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C502FD" w:rsidRPr="00515878" w14:paraId="1F00F08D" w14:textId="77777777" w:rsidTr="0073179A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el-Gitter"/>
              <w:tblW w:w="10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C502FD" w:rsidRPr="00515878" w14:paraId="3F1BF9EC" w14:textId="77777777" w:rsidTr="003216B1">
              <w:trPr>
                <w:trHeight w:val="1285"/>
              </w:trPr>
              <w:tc>
                <w:tcPr>
                  <w:tcW w:w="7521" w:type="dxa"/>
                </w:tcPr>
                <w:p w14:paraId="0F275DA6" w14:textId="7A0948E1" w:rsidR="00C502FD" w:rsidRPr="008E3B3F" w:rsidRDefault="00EB481F" w:rsidP="00BA1099">
                  <w:pPr>
                    <w:tabs>
                      <w:tab w:val="left" w:pos="7230"/>
                    </w:tabs>
                    <w:spacing w:after="0"/>
                    <w:rPr>
                      <w:iCs/>
                      <w:color w:val="808080" w:themeColor="background1" w:themeShade="80"/>
                      <w:lang w:val="en-US"/>
                    </w:rPr>
                  </w:pPr>
                  <w:sdt>
                    <w:sdtPr>
                      <w:rPr>
                        <w:rStyle w:val="Typografi2"/>
                        <w:i w:val="0"/>
                        <w:iCs/>
                        <w:color w:val="808080" w:themeColor="background1" w:themeShade="80"/>
                        <w:lang w:val="en-US"/>
                      </w:rPr>
                      <w:alias w:val="Confidentiality"/>
                      <w:tag w:val="Confidentiality"/>
                      <w:id w:val="-435743868"/>
                      <w:lock w:val="sdtLocked"/>
                      <w:placeholder>
                        <w:docPart w:val="B7108E22723C4EF996AD9449D599ED3F"/>
                      </w:placeholder>
                      <w:comboBox>
                        <w:listItem w:value="Choose an item"/>
                        <w:listItem w:displayText="Confidential" w:value="Confidential"/>
                        <w:listItem w:displayText="Can be distributed" w:value="Can be distributed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907775" w:rsidRPr="008E3B3F">
                        <w:rPr>
                          <w:rStyle w:val="Typografi2"/>
                          <w:i w:val="0"/>
                          <w:iCs/>
                          <w:color w:val="808080" w:themeColor="background1" w:themeShade="80"/>
                          <w:lang w:val="en-US"/>
                        </w:rPr>
                        <w:t>Choose an item</w:t>
                      </w:r>
                    </w:sdtContent>
                  </w:sdt>
                </w:p>
                <w:p w14:paraId="744060D3" w14:textId="4319C499" w:rsidR="00C36F29" w:rsidRPr="008E3B3F" w:rsidRDefault="00EB481F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  <w:lang w:val="en-US"/>
                    </w:rPr>
                  </w:pPr>
                  <w:sdt>
                    <w:sdtPr>
                      <w:rPr>
                        <w:rStyle w:val="Typografi2"/>
                        <w:i w:val="0"/>
                        <w:iCs/>
                        <w:color w:val="808080" w:themeColor="background1" w:themeShade="80"/>
                        <w:lang w:val="en-US"/>
                      </w:rPr>
                      <w:alias w:val="Condition"/>
                      <w:tag w:val="Condition"/>
                      <w:id w:val="-1273703583"/>
                      <w:placeholder>
                        <w:docPart w:val="F8A693DAEBA84EC9A1D1B213BA06E8CD"/>
                      </w:placeholder>
                      <w:comboBox>
                        <w:listItem w:value="Choose an item"/>
                        <w:listItem w:displayText="Draft" w:value="Draft"/>
                        <w:listItem w:displayText="Approved" w:value="Approved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36098F" w:rsidRPr="008E3B3F">
                        <w:rPr>
                          <w:rStyle w:val="Typografi2"/>
                          <w:i w:val="0"/>
                          <w:iCs/>
                          <w:color w:val="808080" w:themeColor="background1" w:themeShade="80"/>
                          <w:lang w:val="en-US"/>
                        </w:rPr>
                        <w:t>Choose an item</w:t>
                      </w:r>
                    </w:sdtContent>
                  </w:sdt>
                </w:p>
                <w:p w14:paraId="64CF6F58" w14:textId="77777777" w:rsidR="00C502FD" w:rsidRPr="008E3B3F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  <w:lang w:val="en-US"/>
                    </w:rPr>
                  </w:pPr>
                  <w:r w:rsidRPr="008E3B3F">
                    <w:rPr>
                      <w:rFonts w:cs="Arial"/>
                      <w:b/>
                      <w:szCs w:val="20"/>
                      <w:lang w:val="en-US"/>
                    </w:rPr>
                    <w:br/>
                  </w:r>
                  <w:r w:rsidR="00C502FD" w:rsidRPr="008E3B3F">
                    <w:rPr>
                      <w:rFonts w:cs="Arial"/>
                      <w:b/>
                      <w:szCs w:val="20"/>
                      <w:lang w:val="en-US"/>
                    </w:rPr>
                    <w:t xml:space="preserve"> </w:t>
                  </w:r>
                  <w:r w:rsidR="00937DF4" w:rsidRPr="008E3B3F">
                    <w:rPr>
                      <w:rFonts w:cs="Arial"/>
                      <w:b/>
                      <w:szCs w:val="20"/>
                      <w:lang w:val="en-US"/>
                    </w:rPr>
                    <w:br/>
                  </w:r>
                </w:p>
              </w:tc>
              <w:tc>
                <w:tcPr>
                  <w:tcW w:w="2486" w:type="dxa"/>
                </w:tcPr>
                <w:p w14:paraId="04EF6401" w14:textId="7FCD2423"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  <w:b/>
                    </w:rPr>
                    <w:t>Aalborg Universitet</w:t>
                  </w:r>
                  <w:r w:rsidR="000C785A">
                    <w:rPr>
                      <w:rStyle w:val="Kraftigfremhvning"/>
                    </w:rPr>
                    <w:br/>
                  </w:r>
                  <w:r w:rsidR="0067229E">
                    <w:rPr>
                      <w:rStyle w:val="Kraftigfremhvning"/>
                    </w:rPr>
                    <w:t>SLV 249</w:t>
                  </w:r>
                </w:p>
                <w:p w14:paraId="6EDC3674" w14:textId="77777777" w:rsidR="0069585B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1121F3E8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Sagsbehandler:</w:t>
                  </w:r>
                </w:p>
                <w:p w14:paraId="6F6E658C" w14:textId="0FA2BAC9" w:rsidR="00C502FD" w:rsidRPr="00C71FFA" w:rsidRDefault="0067229E" w:rsidP="0069585B">
                  <w:pPr>
                    <w:pStyle w:val="Ingenafstand"/>
                    <w:rPr>
                      <w:rStyle w:val="Kraftigfremhvning"/>
                    </w:rPr>
                  </w:pPr>
                  <w:r>
                    <w:rPr>
                      <w:rStyle w:val="Kraftigfremhvning"/>
                    </w:rPr>
                    <w:t>Dorthe Skree</w:t>
                  </w:r>
                </w:p>
                <w:p w14:paraId="793AA77D" w14:textId="77777777" w:rsidR="00C502FD" w:rsidRPr="00C71FFA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5A385B86" w14:textId="207069EF"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</w:rPr>
                      <w:alias w:val="(Dokument) Brevdato"/>
                      <w:id w:val="-2083670237"/>
                      <w:placeholder>
                        <w:docPart w:val="60610689ED7A4293B0A6973F8496D49C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3-09-29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347D62">
                        <w:rPr>
                          <w:rStyle w:val="Kraftigfremhvning"/>
                        </w:rPr>
                        <w:t>29-09-2023</w:t>
                      </w:r>
                    </w:sdtContent>
                  </w:sdt>
                  <w:r w:rsidRPr="0069585B">
                    <w:rPr>
                      <w:rStyle w:val="Kraftigfremhvning"/>
                    </w:rPr>
                    <w:br/>
                  </w:r>
                </w:p>
              </w:tc>
            </w:tr>
          </w:tbl>
          <w:p w14:paraId="2F4FAF32" w14:textId="77777777" w:rsidR="00C502FD" w:rsidRPr="000F166E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  <w:tr w:rsidR="00F53524" w:rsidRPr="00C24F6F" w14:paraId="16266992" w14:textId="77777777" w:rsidTr="0073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</w:trPr>
        <w:tc>
          <w:tcPr>
            <w:tcW w:w="10044" w:type="dxa"/>
            <w:shd w:val="clear" w:color="auto" w:fill="211A52"/>
            <w:vAlign w:val="center"/>
          </w:tcPr>
          <w:p w14:paraId="02190D78" w14:textId="02113A36" w:rsidR="00F53524" w:rsidRPr="00626737" w:rsidRDefault="0036098F" w:rsidP="003773CB">
            <w:pPr>
              <w:tabs>
                <w:tab w:val="left" w:pos="7230"/>
              </w:tabs>
              <w:spacing w:after="0"/>
              <w:ind w:right="-288"/>
              <w:rPr>
                <w:rFonts w:cs="Arial"/>
                <w:b/>
                <w:szCs w:val="16"/>
                <w:lang w:val="en-US"/>
              </w:rPr>
            </w:pPr>
            <w:r w:rsidRPr="003773CB">
              <w:rPr>
                <w:rFonts w:cs="Arial"/>
                <w:color w:val="FFFFFF" w:themeColor="background1"/>
                <w:szCs w:val="16"/>
                <w:lang w:val="en-US"/>
              </w:rPr>
              <w:t xml:space="preserve">Summary of </w:t>
            </w:r>
            <w:r w:rsidR="00F32DDB" w:rsidRPr="003773CB">
              <w:rPr>
                <w:rFonts w:cs="Arial"/>
                <w:color w:val="FFFFFF" w:themeColor="background1"/>
                <w:szCs w:val="16"/>
                <w:lang w:val="en-US"/>
              </w:rPr>
              <w:t>Semester</w:t>
            </w:r>
            <w:r w:rsidRPr="003773CB">
              <w:rPr>
                <w:rFonts w:cs="Arial"/>
                <w:color w:val="FFFFFF" w:themeColor="background1"/>
                <w:szCs w:val="16"/>
                <w:lang w:val="en-US"/>
              </w:rPr>
              <w:t xml:space="preserve"> </w:t>
            </w:r>
            <w:r w:rsidR="003773CB" w:rsidRPr="003773CB">
              <w:rPr>
                <w:rFonts w:cs="Arial"/>
                <w:color w:val="FFFFFF" w:themeColor="background1"/>
                <w:szCs w:val="16"/>
                <w:lang w:val="en-US"/>
              </w:rPr>
              <w:t>Group</w:t>
            </w:r>
            <w:r w:rsidRPr="003773CB">
              <w:rPr>
                <w:rFonts w:cs="Arial"/>
                <w:color w:val="FFFFFF" w:themeColor="background1"/>
                <w:szCs w:val="16"/>
                <w:lang w:val="en-US"/>
              </w:rPr>
              <w:t xml:space="preserve"> </w:t>
            </w:r>
            <w:r w:rsidR="003773CB" w:rsidRPr="003773CB">
              <w:rPr>
                <w:rFonts w:cs="Arial"/>
                <w:color w:val="FFFFFF" w:themeColor="background1"/>
                <w:szCs w:val="16"/>
                <w:lang w:val="en-US"/>
              </w:rPr>
              <w:t>M</w:t>
            </w:r>
            <w:r w:rsidRPr="003773CB">
              <w:rPr>
                <w:rFonts w:cs="Arial"/>
                <w:color w:val="FFFFFF" w:themeColor="background1"/>
                <w:szCs w:val="16"/>
                <w:lang w:val="en-US"/>
              </w:rPr>
              <w:t>eeting f</w:t>
            </w:r>
            <w:r w:rsidR="00F32DDB" w:rsidRPr="003773CB">
              <w:rPr>
                <w:rFonts w:cs="Arial"/>
                <w:color w:val="FFFFFF" w:themeColor="background1"/>
                <w:szCs w:val="16"/>
                <w:lang w:val="en-US"/>
              </w:rPr>
              <w:t>or</w:t>
            </w:r>
            <w:r w:rsidR="003773CB" w:rsidRPr="003773CB">
              <w:rPr>
                <w:rFonts w:cs="Arial"/>
                <w:color w:val="FFFFFF" w:themeColor="background1"/>
                <w:szCs w:val="16"/>
                <w:lang w:val="en-US"/>
              </w:rPr>
              <w:t xml:space="preserve"> </w:t>
            </w:r>
            <w:r w:rsidR="00F32DDB" w:rsidRPr="003773CB">
              <w:rPr>
                <w:rFonts w:cs="Arial"/>
                <w:color w:val="FFFFFF" w:themeColor="background1"/>
                <w:szCs w:val="16"/>
                <w:lang w:val="en-US"/>
              </w:rPr>
              <w:t xml:space="preserve"> </w:t>
            </w:r>
            <w:r w:rsidR="00F53524" w:rsidRPr="003773CB">
              <w:rPr>
                <w:rFonts w:cs="Arial"/>
                <w:color w:val="FFFFFF" w:themeColor="background1"/>
                <w:szCs w:val="16"/>
                <w:lang w:val="en-US"/>
              </w:rPr>
              <w:t xml:space="preserve"> </w:t>
            </w:r>
            <w:sdt>
              <w:sdtPr>
                <w:rPr>
                  <w:rStyle w:val="Typografi7"/>
                  <w:lang w:val="en-US"/>
                </w:rPr>
                <w:id w:val="1771500463"/>
                <w:lock w:val="sdtLocked"/>
                <w:placeholder>
                  <w:docPart w:val="91521B9EA24E4DD68B648DB18CE6CD5A"/>
                </w:placeholder>
                <w15:color w:val="FFFFFF"/>
                <w:text/>
              </w:sdtPr>
              <w:sdtEndPr>
                <w:rPr>
                  <w:rStyle w:val="Standardskrifttypeiafsnit"/>
                  <w:rFonts w:cs="Arial"/>
                  <w:color w:val="auto"/>
                  <w:szCs w:val="16"/>
                </w:rPr>
              </w:sdtEndPr>
              <w:sdtContent>
                <w:r w:rsidR="008F7E2C">
                  <w:rPr>
                    <w:rStyle w:val="Typografi7"/>
                    <w:lang w:val="en-US"/>
                  </w:rPr>
                  <w:t xml:space="preserve">Medicine with industrial </w:t>
                </w:r>
                <w:r w:rsidR="009B401B">
                  <w:rPr>
                    <w:rStyle w:val="Typografi7"/>
                    <w:lang w:val="en-US"/>
                  </w:rPr>
                  <w:t xml:space="preserve">specialization, </w:t>
                </w:r>
                <w:r w:rsidR="00D558D0">
                  <w:rPr>
                    <w:rStyle w:val="Typografi7"/>
                    <w:lang w:val="en-US"/>
                  </w:rPr>
                  <w:t>3rd</w:t>
                </w:r>
                <w:r w:rsidR="009B401B">
                  <w:rPr>
                    <w:rStyle w:val="Typografi7"/>
                    <w:lang w:val="en-US"/>
                  </w:rPr>
                  <w:t xml:space="preserve"> semester</w:t>
                </w:r>
              </w:sdtContent>
            </w:sdt>
            <w:r w:rsidR="00F53524" w:rsidRPr="00626737">
              <w:rPr>
                <w:rStyle w:val="Typografi7"/>
                <w:lang w:val="en-US"/>
              </w:rPr>
              <w:t xml:space="preserve"> den </w:t>
            </w:r>
            <w:sdt>
              <w:sdtPr>
                <w:rPr>
                  <w:rStyle w:val="Typografi7"/>
                  <w:lang w:val="en-US"/>
                </w:rPr>
                <w:id w:val="3104994"/>
                <w:placeholder>
                  <w:docPart w:val="9B489520158D4A78908557259B2B2047"/>
                </w:placeholder>
                <w:date w:fullDate="2023-09-29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Typografi7"/>
                </w:rPr>
              </w:sdtEndPr>
              <w:sdtContent>
                <w:r w:rsidR="009B401B" w:rsidRPr="00347D62">
                  <w:rPr>
                    <w:rStyle w:val="Typografi7"/>
                    <w:lang w:val="en-US"/>
                  </w:rPr>
                  <w:t xml:space="preserve">29. </w:t>
                </w:r>
                <w:proofErr w:type="spellStart"/>
                <w:r w:rsidR="009B401B" w:rsidRPr="00347D62">
                  <w:rPr>
                    <w:rStyle w:val="Typografi7"/>
                    <w:lang w:val="en-US"/>
                  </w:rPr>
                  <w:t>september</w:t>
                </w:r>
                <w:proofErr w:type="spellEnd"/>
                <w:r w:rsidR="009B401B" w:rsidRPr="00347D62">
                  <w:rPr>
                    <w:rStyle w:val="Typografi7"/>
                    <w:lang w:val="en-US"/>
                  </w:rPr>
                  <w:t xml:space="preserve"> 2023</w:t>
                </w:r>
              </w:sdtContent>
            </w:sdt>
          </w:p>
        </w:tc>
      </w:tr>
    </w:tbl>
    <w:p w14:paraId="5AACC9A0" w14:textId="7AA154F2" w:rsidR="00C502FD" w:rsidRPr="00626737" w:rsidRDefault="00F53524" w:rsidP="00C502FD">
      <w:pPr>
        <w:tabs>
          <w:tab w:val="left" w:pos="7230"/>
        </w:tabs>
        <w:rPr>
          <w:rFonts w:cs="Arial"/>
          <w:b/>
          <w:color w:val="A6A6A6" w:themeColor="background1" w:themeShade="A6"/>
          <w:szCs w:val="16"/>
          <w:lang w:val="en-US"/>
        </w:rPr>
      </w:pPr>
      <w:r w:rsidRPr="00626737">
        <w:rPr>
          <w:rFonts w:cs="Arial"/>
          <w:b/>
          <w:szCs w:val="16"/>
          <w:lang w:val="en-US"/>
        </w:rPr>
        <w:br/>
      </w:r>
      <w:r w:rsidR="0036098F" w:rsidRPr="00626737">
        <w:rPr>
          <w:rFonts w:cs="Arial"/>
          <w:b/>
          <w:szCs w:val="16"/>
          <w:lang w:val="en-US"/>
        </w:rPr>
        <w:t>Participants</w:t>
      </w:r>
      <w:r w:rsidR="00C502FD" w:rsidRPr="00626737">
        <w:rPr>
          <w:rFonts w:cs="Arial"/>
          <w:b/>
          <w:szCs w:val="16"/>
          <w:lang w:val="en-US"/>
        </w:rPr>
        <w:t xml:space="preserve">: </w:t>
      </w:r>
      <w:sdt>
        <w:sdtPr>
          <w:rPr>
            <w:rFonts w:cs="Arial"/>
            <w:b/>
            <w:color w:val="A6A6A6" w:themeColor="background1" w:themeShade="A6"/>
            <w:szCs w:val="16"/>
            <w:lang w:val="en-US"/>
          </w:rPr>
          <w:id w:val="1010100900"/>
          <w:placeholder>
            <w:docPart w:val="DefaultPlaceholder_-1854013438"/>
          </w:placeholder>
          <w:comboBox>
            <w:listItem w:value="Vælg et element."/>
          </w:comboBox>
        </w:sdtPr>
        <w:sdtEndPr/>
        <w:sdtContent>
          <w:r w:rsidR="007F2C53">
            <w:rPr>
              <w:rFonts w:cs="Arial"/>
              <w:b/>
              <w:color w:val="A6A6A6" w:themeColor="background1" w:themeShade="A6"/>
              <w:szCs w:val="16"/>
              <w:lang w:val="en-US"/>
            </w:rPr>
            <w:t>Simone Riis Porsborg</w:t>
          </w:r>
          <w:r w:rsidR="0067229E">
            <w:rPr>
              <w:rFonts w:cs="Arial"/>
              <w:b/>
              <w:color w:val="A6A6A6" w:themeColor="background1" w:themeShade="A6"/>
              <w:szCs w:val="16"/>
              <w:lang w:val="en-US"/>
            </w:rPr>
            <w:t xml:space="preserve"> (</w:t>
          </w:r>
          <w:proofErr w:type="spellStart"/>
          <w:r w:rsidR="0067229E">
            <w:rPr>
              <w:rFonts w:cs="Arial"/>
              <w:b/>
              <w:color w:val="A6A6A6" w:themeColor="background1" w:themeShade="A6"/>
              <w:szCs w:val="16"/>
              <w:lang w:val="en-US"/>
            </w:rPr>
            <w:t>semesterkoordinator</w:t>
          </w:r>
          <w:proofErr w:type="spellEnd"/>
          <w:r w:rsidR="0067229E">
            <w:rPr>
              <w:rFonts w:cs="Arial"/>
              <w:b/>
              <w:color w:val="A6A6A6" w:themeColor="background1" w:themeShade="A6"/>
              <w:szCs w:val="16"/>
              <w:lang w:val="en-US"/>
            </w:rPr>
            <w:t>)</w:t>
          </w:r>
          <w:r w:rsidR="007F2C53">
            <w:rPr>
              <w:rFonts w:cs="Arial"/>
              <w:b/>
              <w:color w:val="A6A6A6" w:themeColor="background1" w:themeShade="A6"/>
              <w:szCs w:val="16"/>
              <w:lang w:val="en-US"/>
            </w:rPr>
            <w:t>, Dorthe Skree</w:t>
          </w:r>
          <w:r w:rsidR="0067229E">
            <w:rPr>
              <w:rFonts w:cs="Arial"/>
              <w:b/>
              <w:color w:val="A6A6A6" w:themeColor="background1" w:themeShade="A6"/>
              <w:szCs w:val="16"/>
              <w:lang w:val="en-US"/>
            </w:rPr>
            <w:t xml:space="preserve"> (secretary)</w:t>
          </w:r>
        </w:sdtContent>
      </w:sdt>
    </w:p>
    <w:p w14:paraId="31BFE9D3" w14:textId="48AC9727" w:rsidR="00C502FD" w:rsidRPr="00626737" w:rsidRDefault="000810B4" w:rsidP="00C502FD">
      <w:pPr>
        <w:tabs>
          <w:tab w:val="left" w:pos="7230"/>
        </w:tabs>
        <w:rPr>
          <w:rFonts w:cs="Arial"/>
          <w:b/>
          <w:szCs w:val="16"/>
          <w:lang w:val="en-US"/>
        </w:rPr>
      </w:pPr>
      <w:r w:rsidRPr="00626737">
        <w:rPr>
          <w:rFonts w:cs="Arial"/>
          <w:b/>
          <w:szCs w:val="16"/>
          <w:lang w:val="en-US"/>
        </w:rPr>
        <w:t xml:space="preserve">Cancelled </w:t>
      </w:r>
      <w:r w:rsidR="008049EB" w:rsidRPr="00626737">
        <w:rPr>
          <w:rFonts w:cs="Arial"/>
          <w:b/>
          <w:szCs w:val="16"/>
          <w:lang w:val="en-US"/>
        </w:rPr>
        <w:t>participation</w:t>
      </w:r>
      <w:r w:rsidR="00C502FD" w:rsidRPr="00626737">
        <w:rPr>
          <w:rFonts w:cs="Arial"/>
          <w:b/>
          <w:szCs w:val="16"/>
          <w:lang w:val="en-US"/>
        </w:rPr>
        <w:t xml:space="preserve">: </w:t>
      </w:r>
      <w:sdt>
        <w:sdtPr>
          <w:rPr>
            <w:rFonts w:cs="Arial"/>
            <w:b/>
            <w:color w:val="A6A6A6" w:themeColor="background1" w:themeShade="A6"/>
            <w:szCs w:val="16"/>
            <w:lang w:val="en-US"/>
          </w:rPr>
          <w:id w:val="11813917"/>
          <w:placeholder>
            <w:docPart w:val="DefaultPlaceholder_-1854013438"/>
          </w:placeholder>
          <w:comboBox>
            <w:listItem w:value="Vælg et element."/>
          </w:comboBox>
        </w:sdtPr>
        <w:sdtEndPr/>
        <w:sdtContent>
          <w:r w:rsidR="00626737" w:rsidRPr="00626737">
            <w:rPr>
              <w:rFonts w:cs="Arial"/>
              <w:b/>
              <w:color w:val="A6A6A6" w:themeColor="background1" w:themeShade="A6"/>
              <w:szCs w:val="16"/>
              <w:lang w:val="en-US"/>
            </w:rPr>
            <w:t xml:space="preserve">Click to add </w:t>
          </w:r>
          <w:r w:rsidR="00FC181A">
            <w:rPr>
              <w:rFonts w:cs="Arial"/>
              <w:b/>
              <w:color w:val="A6A6A6" w:themeColor="background1" w:themeShade="A6"/>
              <w:szCs w:val="16"/>
              <w:lang w:val="en-US"/>
            </w:rPr>
            <w:t xml:space="preserve">if any of the permanent participants </w:t>
          </w:r>
          <w:r w:rsidR="00B5708E">
            <w:rPr>
              <w:rFonts w:cs="Arial"/>
              <w:b/>
              <w:color w:val="A6A6A6" w:themeColor="background1" w:themeShade="A6"/>
              <w:szCs w:val="16"/>
              <w:lang w:val="en-US"/>
            </w:rPr>
            <w:t>are unable to participate</w:t>
          </w:r>
          <w:r w:rsidR="00FC181A">
            <w:rPr>
              <w:rFonts w:cs="Arial"/>
              <w:b/>
              <w:color w:val="A6A6A6" w:themeColor="background1" w:themeShade="A6"/>
              <w:szCs w:val="16"/>
              <w:lang w:val="en-US"/>
            </w:rPr>
            <w:t xml:space="preserve"> </w:t>
          </w:r>
        </w:sdtContent>
      </w:sdt>
    </w:p>
    <w:p w14:paraId="768C4097" w14:textId="7BF05C6E" w:rsidR="00E75B0E" w:rsidRPr="00CB7103" w:rsidRDefault="00AC44D4" w:rsidP="00C502FD">
      <w:pPr>
        <w:tabs>
          <w:tab w:val="left" w:pos="7230"/>
        </w:tabs>
        <w:rPr>
          <w:rFonts w:cs="Arial"/>
          <w:b/>
          <w:color w:val="A6A6A6" w:themeColor="background1" w:themeShade="A6"/>
          <w:szCs w:val="16"/>
          <w:lang w:val="en-US"/>
        </w:rPr>
      </w:pPr>
      <w:r>
        <w:rPr>
          <w:rFonts w:cs="Arial"/>
          <w:b/>
          <w:szCs w:val="16"/>
          <w:lang w:val="en-US"/>
        </w:rPr>
        <w:t>Other participants</w:t>
      </w:r>
      <w:r w:rsidR="00C502FD" w:rsidRPr="003773CB">
        <w:rPr>
          <w:rFonts w:cs="Arial"/>
          <w:b/>
          <w:szCs w:val="16"/>
          <w:lang w:val="en-US"/>
        </w:rPr>
        <w:t xml:space="preserve">: </w:t>
      </w:r>
      <w:sdt>
        <w:sdtPr>
          <w:rPr>
            <w:rFonts w:cs="Arial"/>
            <w:b/>
            <w:color w:val="A6A6A6" w:themeColor="background1" w:themeShade="A6"/>
            <w:szCs w:val="16"/>
            <w:lang w:val="en-US"/>
          </w:rPr>
          <w:id w:val="-931812691"/>
          <w:placeholder>
            <w:docPart w:val="DefaultPlaceholder_-1854013438"/>
          </w:placeholder>
          <w:comboBox>
            <w:listItem w:value="Choose an item"/>
          </w:comboBox>
        </w:sdtPr>
        <w:sdtEndPr/>
        <w:sdtContent>
          <w:r w:rsidR="00AF61DE">
            <w:rPr>
              <w:rFonts w:cs="Arial"/>
              <w:b/>
              <w:color w:val="A6A6A6" w:themeColor="background1" w:themeShade="A6"/>
              <w:szCs w:val="16"/>
              <w:lang w:val="en-US"/>
            </w:rPr>
            <w:t xml:space="preserve">Participating students: </w:t>
          </w:r>
          <w:r w:rsidR="00A767D6">
            <w:rPr>
              <w:rFonts w:cs="Arial"/>
              <w:b/>
              <w:color w:val="A6A6A6" w:themeColor="background1" w:themeShade="A6"/>
              <w:szCs w:val="16"/>
              <w:lang w:val="en-US"/>
            </w:rPr>
            <w:t xml:space="preserve">There were students present from </w:t>
          </w:r>
          <w:r w:rsidR="000D6E2C">
            <w:rPr>
              <w:rFonts w:cs="Arial"/>
              <w:b/>
              <w:color w:val="A6A6A6" w:themeColor="background1" w:themeShade="A6"/>
              <w:szCs w:val="16"/>
              <w:lang w:val="en-US"/>
            </w:rPr>
            <w:t xml:space="preserve">Biomedicine, Translational </w:t>
          </w:r>
          <w:proofErr w:type="gramStart"/>
          <w:r w:rsidR="000D6E2C">
            <w:rPr>
              <w:rFonts w:cs="Arial"/>
              <w:b/>
              <w:color w:val="A6A6A6" w:themeColor="background1" w:themeShade="A6"/>
              <w:szCs w:val="16"/>
              <w:lang w:val="en-US"/>
            </w:rPr>
            <w:t>medicine</w:t>
          </w:r>
          <w:proofErr w:type="gramEnd"/>
          <w:r w:rsidR="000D6E2C">
            <w:rPr>
              <w:rFonts w:cs="Arial"/>
              <w:b/>
              <w:color w:val="A6A6A6" w:themeColor="background1" w:themeShade="A6"/>
              <w:szCs w:val="16"/>
              <w:lang w:val="en-US"/>
            </w:rPr>
            <w:t xml:space="preserve"> and Medical Market Access.</w:t>
          </w:r>
        </w:sdtContent>
      </w:sdt>
      <w:r w:rsidR="003773CB" w:rsidRPr="003773CB">
        <w:rPr>
          <w:rFonts w:cs="Arial"/>
          <w:b/>
          <w:color w:val="A6A6A6" w:themeColor="background1" w:themeShade="A6"/>
          <w:szCs w:val="16"/>
          <w:lang w:val="en-US"/>
        </w:rPr>
        <w:t xml:space="preserve"> </w:t>
      </w:r>
    </w:p>
    <w:p w14:paraId="27D05335" w14:textId="3CB6B699" w:rsidR="00414658" w:rsidRPr="003773CB" w:rsidRDefault="00347D62" w:rsidP="00C502FD">
      <w:pPr>
        <w:tabs>
          <w:tab w:val="left" w:pos="7230"/>
        </w:tabs>
        <w:rPr>
          <w:rStyle w:val="Typografi6"/>
          <w:lang w:val="en-US"/>
        </w:rPr>
      </w:pPr>
      <w:r>
        <w:rPr>
          <w:rStyle w:val="Typografi6"/>
          <w:lang w:val="en-US"/>
        </w:rPr>
        <w:t xml:space="preserve">This summary was drafted by </w:t>
      </w:r>
      <w:r w:rsidR="00A77C34">
        <w:rPr>
          <w:rStyle w:val="Typografi6"/>
          <w:lang w:val="en-US"/>
        </w:rPr>
        <w:t xml:space="preserve">Sara Clement </w:t>
      </w:r>
      <w:r w:rsidR="00E41922">
        <w:rPr>
          <w:rStyle w:val="Typografi6"/>
          <w:lang w:val="en-US"/>
        </w:rPr>
        <w:t xml:space="preserve">(student representative) </w:t>
      </w:r>
      <w:r>
        <w:rPr>
          <w:rStyle w:val="Typografi6"/>
          <w:lang w:val="en-US"/>
        </w:rPr>
        <w:t>and quality controlled by the semester secretary and semester coordinator to ensure that it meets HST standards.</w:t>
      </w:r>
    </w:p>
    <w:p w14:paraId="58FC4D0B" w14:textId="4E2AB77E" w:rsidR="005F01A1" w:rsidRPr="00B56ABC" w:rsidRDefault="000F0143" w:rsidP="00B56ABC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  <w:lang w:val="en-US"/>
        </w:rPr>
      </w:pPr>
      <w:r w:rsidRPr="008E3B3F">
        <w:rPr>
          <w:rFonts w:cs="Arial"/>
          <w:b/>
          <w:szCs w:val="16"/>
          <w:lang w:val="en-US"/>
        </w:rPr>
        <w:t xml:space="preserve">Ad 1. </w:t>
      </w:r>
      <w:r w:rsidR="0099269F">
        <w:rPr>
          <w:b/>
          <w:bCs/>
          <w:lang w:val="en-US"/>
        </w:rPr>
        <w:t>S</w:t>
      </w:r>
      <w:r w:rsidR="003773CB" w:rsidRPr="00B871C3">
        <w:rPr>
          <w:b/>
          <w:bCs/>
          <w:lang w:val="en-US"/>
        </w:rPr>
        <w:t>tarting the semester</w:t>
      </w:r>
    </w:p>
    <w:p w14:paraId="597EC2FB" w14:textId="7A40F6B9" w:rsidR="00381166" w:rsidRDefault="00381166" w:rsidP="005F01A1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 xml:space="preserve">Starting the semester went </w:t>
      </w:r>
      <w:r w:rsidR="00347D62">
        <w:rPr>
          <w:rFonts w:cs="Arial"/>
          <w:szCs w:val="16"/>
          <w:lang w:val="en-US"/>
        </w:rPr>
        <w:t>well</w:t>
      </w:r>
      <w:r>
        <w:rPr>
          <w:rFonts w:cs="Arial"/>
          <w:szCs w:val="16"/>
          <w:lang w:val="en-US"/>
        </w:rPr>
        <w:t>. It was easy to find the information that was needed</w:t>
      </w:r>
      <w:r w:rsidR="00997DA2">
        <w:rPr>
          <w:rFonts w:cs="Arial"/>
          <w:szCs w:val="16"/>
          <w:lang w:val="en-US"/>
        </w:rPr>
        <w:t xml:space="preserve"> </w:t>
      </w:r>
      <w:r w:rsidR="00847E5C">
        <w:rPr>
          <w:rFonts w:cs="Arial"/>
          <w:szCs w:val="16"/>
          <w:lang w:val="en-US"/>
        </w:rPr>
        <w:t xml:space="preserve">before and </w:t>
      </w:r>
      <w:r w:rsidR="00997DA2">
        <w:rPr>
          <w:rFonts w:cs="Arial"/>
          <w:szCs w:val="16"/>
          <w:lang w:val="en-US"/>
        </w:rPr>
        <w:t>during the semester start</w:t>
      </w:r>
      <w:r w:rsidR="00847E5C">
        <w:rPr>
          <w:rFonts w:cs="Arial"/>
          <w:szCs w:val="16"/>
          <w:lang w:val="en-US"/>
        </w:rPr>
        <w:t>.</w:t>
      </w:r>
    </w:p>
    <w:p w14:paraId="69A07A82" w14:textId="2217E4E2" w:rsidR="00847E5C" w:rsidRDefault="00847E5C" w:rsidP="005F01A1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>It was nice that there weren’t too many deadlines</w:t>
      </w:r>
      <w:r w:rsidR="006F6E5C">
        <w:rPr>
          <w:rFonts w:cs="Arial"/>
          <w:szCs w:val="16"/>
          <w:lang w:val="en-US"/>
        </w:rPr>
        <w:t xml:space="preserve"> regarding sending the project template and so on. This allowed th</w:t>
      </w:r>
      <w:r w:rsidR="001060E8">
        <w:rPr>
          <w:rFonts w:cs="Arial"/>
          <w:szCs w:val="16"/>
          <w:lang w:val="en-US"/>
        </w:rPr>
        <w:t>e students</w:t>
      </w:r>
      <w:r w:rsidR="006F6E5C">
        <w:rPr>
          <w:rFonts w:cs="Arial"/>
          <w:szCs w:val="16"/>
          <w:lang w:val="en-US"/>
        </w:rPr>
        <w:t xml:space="preserve"> who had move</w:t>
      </w:r>
      <w:r w:rsidR="001060E8">
        <w:rPr>
          <w:rFonts w:cs="Arial"/>
          <w:szCs w:val="16"/>
          <w:lang w:val="en-US"/>
        </w:rPr>
        <w:t>d</w:t>
      </w:r>
      <w:r w:rsidR="006F6E5C">
        <w:rPr>
          <w:rFonts w:cs="Arial"/>
          <w:szCs w:val="16"/>
          <w:lang w:val="en-US"/>
        </w:rPr>
        <w:t xml:space="preserve"> to get settled without </w:t>
      </w:r>
      <w:r w:rsidR="006A2E60">
        <w:rPr>
          <w:rFonts w:cs="Arial"/>
          <w:szCs w:val="16"/>
          <w:lang w:val="en-US"/>
        </w:rPr>
        <w:t>too much concern about deadlines.</w:t>
      </w:r>
    </w:p>
    <w:p w14:paraId="613FE957" w14:textId="630CB70C" w:rsidR="006A2E60" w:rsidRDefault="006A2E60" w:rsidP="005F01A1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 xml:space="preserve">It was nice that </w:t>
      </w:r>
      <w:r w:rsidR="002F3EFA">
        <w:rPr>
          <w:rFonts w:cs="Arial"/>
          <w:szCs w:val="16"/>
          <w:lang w:val="en-US"/>
        </w:rPr>
        <w:t>the students</w:t>
      </w:r>
      <w:r>
        <w:rPr>
          <w:rFonts w:cs="Arial"/>
          <w:szCs w:val="16"/>
          <w:lang w:val="en-US"/>
        </w:rPr>
        <w:t xml:space="preserve"> were told about the moving of the laboratories at the semester start, this has allowed </w:t>
      </w:r>
      <w:r w:rsidR="002F3EFA">
        <w:rPr>
          <w:rFonts w:cs="Arial"/>
          <w:szCs w:val="16"/>
          <w:lang w:val="en-US"/>
        </w:rPr>
        <w:t>the students</w:t>
      </w:r>
      <w:r>
        <w:rPr>
          <w:rFonts w:cs="Arial"/>
          <w:szCs w:val="16"/>
          <w:lang w:val="en-US"/>
        </w:rPr>
        <w:t xml:space="preserve"> to prepare and plan</w:t>
      </w:r>
      <w:r w:rsidR="006973C5">
        <w:rPr>
          <w:rFonts w:cs="Arial"/>
          <w:szCs w:val="16"/>
          <w:lang w:val="en-US"/>
        </w:rPr>
        <w:t xml:space="preserve">, so it hopefully will not be too much of a problem. </w:t>
      </w:r>
    </w:p>
    <w:p w14:paraId="61182A8F" w14:textId="00EE899E" w:rsidR="00BA1099" w:rsidRPr="006A28D0" w:rsidRDefault="00F20043" w:rsidP="006A28D0">
      <w:pPr>
        <w:pStyle w:val="Listeafsnit"/>
        <w:numPr>
          <w:ilvl w:val="0"/>
          <w:numId w:val="9"/>
        </w:numPr>
        <w:tabs>
          <w:tab w:val="left" w:pos="7230"/>
        </w:tabs>
        <w:spacing w:before="120"/>
        <w:rPr>
          <w:rFonts w:cs="Arial"/>
          <w:szCs w:val="16"/>
          <w:lang w:val="en-US"/>
        </w:rPr>
      </w:pPr>
      <w:r w:rsidRPr="006A28D0">
        <w:rPr>
          <w:rFonts w:cs="Arial"/>
          <w:szCs w:val="16"/>
          <w:lang w:val="en-US"/>
        </w:rPr>
        <w:t xml:space="preserve">The semester coordinator told that they </w:t>
      </w:r>
      <w:r w:rsidR="00AB4D52" w:rsidRPr="006A28D0">
        <w:rPr>
          <w:rFonts w:cs="Arial"/>
          <w:szCs w:val="16"/>
          <w:lang w:val="en-US"/>
        </w:rPr>
        <w:t>are trying not to move everything at once, but</w:t>
      </w:r>
      <w:r w:rsidR="00201661" w:rsidRPr="006A28D0">
        <w:rPr>
          <w:rFonts w:cs="Arial"/>
          <w:szCs w:val="16"/>
          <w:lang w:val="en-US"/>
        </w:rPr>
        <w:t xml:space="preserve"> different stations at a time</w:t>
      </w:r>
      <w:r w:rsidR="00347D62">
        <w:rPr>
          <w:rFonts w:cs="Arial"/>
          <w:szCs w:val="16"/>
          <w:lang w:val="en-US"/>
        </w:rPr>
        <w:t xml:space="preserve"> so that</w:t>
      </w:r>
      <w:r w:rsidR="00201661" w:rsidRPr="006A28D0">
        <w:rPr>
          <w:rFonts w:cs="Arial"/>
          <w:szCs w:val="16"/>
          <w:lang w:val="en-US"/>
        </w:rPr>
        <w:t xml:space="preserve"> no laboratory function will be </w:t>
      </w:r>
      <w:r w:rsidR="006A28D0" w:rsidRPr="006A28D0">
        <w:rPr>
          <w:rFonts w:cs="Arial"/>
          <w:szCs w:val="16"/>
          <w:lang w:val="en-US"/>
        </w:rPr>
        <w:t>closed</w:t>
      </w:r>
      <w:r w:rsidR="005F74B4" w:rsidRPr="006A28D0">
        <w:rPr>
          <w:rFonts w:cs="Arial"/>
          <w:szCs w:val="16"/>
          <w:lang w:val="en-US"/>
        </w:rPr>
        <w:t xml:space="preserve"> too long, but instead there will be a period where some functions are at the new SUND building and some are still at FRB3b.</w:t>
      </w:r>
    </w:p>
    <w:p w14:paraId="70A9A43F" w14:textId="4D334201" w:rsidR="00CC5CAD" w:rsidRPr="00793FC7" w:rsidRDefault="00F32DDB" w:rsidP="00464487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  <w:lang w:val="en-US"/>
        </w:rPr>
      </w:pPr>
      <w:r w:rsidRPr="0081405A">
        <w:rPr>
          <w:rFonts w:cs="Arial"/>
          <w:b/>
          <w:szCs w:val="16"/>
          <w:lang w:val="en-US"/>
        </w:rPr>
        <w:t>Ad 2</w:t>
      </w:r>
      <w:r w:rsidR="00793FC7" w:rsidRPr="00793FC7">
        <w:rPr>
          <w:b/>
          <w:bCs/>
          <w:lang w:val="en-US"/>
        </w:rPr>
        <w:t xml:space="preserve"> </w:t>
      </w:r>
      <w:r w:rsidR="00793FC7" w:rsidRPr="007D5B93">
        <w:rPr>
          <w:b/>
          <w:bCs/>
          <w:lang w:val="en-US"/>
        </w:rPr>
        <w:t>The physical, esthetic, digital and mental study environment o</w:t>
      </w:r>
      <w:r w:rsidR="00793FC7">
        <w:rPr>
          <w:b/>
          <w:bCs/>
          <w:lang w:val="en-US"/>
        </w:rPr>
        <w:t>f</w:t>
      </w:r>
      <w:r w:rsidR="00793FC7" w:rsidRPr="007D5B93">
        <w:rPr>
          <w:b/>
          <w:bCs/>
          <w:lang w:val="en-US"/>
        </w:rPr>
        <w:t xml:space="preserve"> the semester</w:t>
      </w:r>
    </w:p>
    <w:p w14:paraId="1A1A1DCF" w14:textId="43C8E9A1" w:rsidR="005F74B4" w:rsidRDefault="005F74B4" w:rsidP="00054337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>Communication: Some student</w:t>
      </w:r>
      <w:r w:rsidR="00881B78">
        <w:rPr>
          <w:rFonts w:cs="Arial"/>
          <w:szCs w:val="16"/>
          <w:lang w:val="en-US"/>
        </w:rPr>
        <w:t xml:space="preserve">s are not getting </w:t>
      </w:r>
      <w:r w:rsidR="00381EFB">
        <w:rPr>
          <w:rFonts w:cs="Arial"/>
          <w:szCs w:val="16"/>
          <w:lang w:val="en-US"/>
        </w:rPr>
        <w:t xml:space="preserve">notifications per e-mail when information is given in the Teams channel for the semester. </w:t>
      </w:r>
      <w:r w:rsidR="00D9303A">
        <w:rPr>
          <w:rFonts w:cs="Arial"/>
          <w:szCs w:val="16"/>
          <w:lang w:val="en-US"/>
        </w:rPr>
        <w:t xml:space="preserve">To get these e-mails it is necessary to be a member of the team, but the semester coordinator will check if the settings of the team </w:t>
      </w:r>
      <w:r w:rsidR="00347D62">
        <w:rPr>
          <w:rFonts w:cs="Arial"/>
          <w:szCs w:val="16"/>
          <w:lang w:val="en-US"/>
        </w:rPr>
        <w:t>are</w:t>
      </w:r>
      <w:r w:rsidR="00D9303A">
        <w:rPr>
          <w:rFonts w:cs="Arial"/>
          <w:szCs w:val="16"/>
          <w:lang w:val="en-US"/>
        </w:rPr>
        <w:t xml:space="preserve"> set correctly so everyone who </w:t>
      </w:r>
      <w:r w:rsidR="00347D62">
        <w:rPr>
          <w:rFonts w:cs="Arial"/>
          <w:szCs w:val="16"/>
          <w:lang w:val="en-US"/>
        </w:rPr>
        <w:t>is</w:t>
      </w:r>
      <w:r w:rsidR="00D9303A">
        <w:rPr>
          <w:rFonts w:cs="Arial"/>
          <w:szCs w:val="16"/>
          <w:lang w:val="en-US"/>
        </w:rPr>
        <w:t xml:space="preserve"> a member of the team</w:t>
      </w:r>
      <w:r w:rsidR="00095FD9">
        <w:rPr>
          <w:rFonts w:cs="Arial"/>
          <w:szCs w:val="16"/>
          <w:lang w:val="en-US"/>
        </w:rPr>
        <w:t xml:space="preserve"> will get the notifications.</w:t>
      </w:r>
    </w:p>
    <w:p w14:paraId="52C5D7DE" w14:textId="270DE4DA" w:rsidR="00095FD9" w:rsidRDefault="00095FD9" w:rsidP="00054337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>It has been difficult to find places</w:t>
      </w:r>
      <w:r w:rsidR="00760569">
        <w:rPr>
          <w:rFonts w:cs="Arial"/>
          <w:szCs w:val="16"/>
          <w:lang w:val="en-US"/>
        </w:rPr>
        <w:t xml:space="preserve"> to work in the SUND building,</w:t>
      </w:r>
      <w:r>
        <w:rPr>
          <w:rFonts w:cs="Arial"/>
          <w:szCs w:val="16"/>
          <w:lang w:val="en-US"/>
        </w:rPr>
        <w:t xml:space="preserve"> </w:t>
      </w:r>
      <w:r w:rsidR="00C9134C">
        <w:rPr>
          <w:rFonts w:cs="Arial"/>
          <w:szCs w:val="16"/>
          <w:lang w:val="en-US"/>
        </w:rPr>
        <w:t xml:space="preserve">where there is not too much disturbance since </w:t>
      </w:r>
      <w:r w:rsidR="000F6582">
        <w:rPr>
          <w:rFonts w:cs="Arial"/>
          <w:szCs w:val="16"/>
          <w:lang w:val="en-US"/>
        </w:rPr>
        <w:t>the students</w:t>
      </w:r>
      <w:r w:rsidR="00C9134C">
        <w:rPr>
          <w:rFonts w:cs="Arial"/>
          <w:szCs w:val="16"/>
          <w:lang w:val="en-US"/>
        </w:rPr>
        <w:t xml:space="preserve"> got </w:t>
      </w:r>
      <w:r w:rsidR="00760569">
        <w:rPr>
          <w:rFonts w:cs="Arial"/>
          <w:szCs w:val="16"/>
          <w:lang w:val="en-US"/>
        </w:rPr>
        <w:t>their</w:t>
      </w:r>
      <w:r w:rsidR="00C9134C">
        <w:rPr>
          <w:rFonts w:cs="Arial"/>
          <w:szCs w:val="16"/>
          <w:lang w:val="en-US"/>
        </w:rPr>
        <w:t xml:space="preserve"> group e-mails late. This has been an inconvenience since </w:t>
      </w:r>
      <w:r w:rsidR="000F6582">
        <w:rPr>
          <w:rFonts w:cs="Arial"/>
          <w:szCs w:val="16"/>
          <w:lang w:val="en-US"/>
        </w:rPr>
        <w:t xml:space="preserve">the students haven’t been able to check if the group room </w:t>
      </w:r>
      <w:r w:rsidR="00347D62">
        <w:rPr>
          <w:rFonts w:cs="Arial"/>
          <w:szCs w:val="16"/>
          <w:lang w:val="en-US"/>
        </w:rPr>
        <w:t>has</w:t>
      </w:r>
      <w:r w:rsidR="000F6582">
        <w:rPr>
          <w:rFonts w:cs="Arial"/>
          <w:szCs w:val="16"/>
          <w:lang w:val="en-US"/>
        </w:rPr>
        <w:t xml:space="preserve"> been booked or not. This </w:t>
      </w:r>
      <w:r w:rsidR="00483E24">
        <w:rPr>
          <w:rFonts w:cs="Arial"/>
          <w:szCs w:val="16"/>
          <w:lang w:val="en-US"/>
        </w:rPr>
        <w:t>could be considered for next year.</w:t>
      </w:r>
    </w:p>
    <w:p w14:paraId="69C62F6E" w14:textId="77777777" w:rsidR="00BA1099" w:rsidRDefault="00BA1099" w:rsidP="00944F5B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</w:p>
    <w:p w14:paraId="07E36494" w14:textId="77777777" w:rsidR="00760569" w:rsidRPr="00D408F1" w:rsidRDefault="00760569" w:rsidP="00944F5B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</w:p>
    <w:p w14:paraId="0799CFEB" w14:textId="571247EF" w:rsidR="00944F5B" w:rsidRPr="00054337" w:rsidRDefault="00A94CD5" w:rsidP="00944F5B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  <w:lang w:val="en-US"/>
        </w:rPr>
      </w:pPr>
      <w:r w:rsidRPr="00054337">
        <w:rPr>
          <w:rFonts w:cs="Arial"/>
          <w:b/>
          <w:szCs w:val="16"/>
          <w:lang w:val="en-US"/>
        </w:rPr>
        <w:lastRenderedPageBreak/>
        <w:t>Ad 3</w:t>
      </w:r>
      <w:r w:rsidR="00944F5B" w:rsidRPr="00054337">
        <w:rPr>
          <w:rFonts w:cs="Arial"/>
          <w:b/>
          <w:szCs w:val="16"/>
          <w:lang w:val="en-US"/>
        </w:rPr>
        <w:t xml:space="preserve">. </w:t>
      </w:r>
      <w:r w:rsidRPr="00054337">
        <w:rPr>
          <w:rFonts w:cs="Arial"/>
          <w:b/>
          <w:szCs w:val="16"/>
          <w:lang w:val="en-US"/>
        </w:rPr>
        <w:t>Semester</w:t>
      </w:r>
      <w:r w:rsidR="00B137CA" w:rsidRPr="00054337">
        <w:rPr>
          <w:rFonts w:cs="Arial"/>
          <w:b/>
          <w:szCs w:val="16"/>
          <w:lang w:val="en-US"/>
        </w:rPr>
        <w:t xml:space="preserve"> </w:t>
      </w:r>
      <w:r w:rsidRPr="00054337">
        <w:rPr>
          <w:rFonts w:cs="Arial"/>
          <w:b/>
          <w:szCs w:val="16"/>
          <w:lang w:val="en-US"/>
        </w:rPr>
        <w:t>a</w:t>
      </w:r>
      <w:r w:rsidR="00B137CA" w:rsidRPr="00054337">
        <w:rPr>
          <w:rFonts w:cs="Arial"/>
          <w:b/>
          <w:szCs w:val="16"/>
          <w:lang w:val="en-US"/>
        </w:rPr>
        <w:t>c</w:t>
      </w:r>
      <w:r w:rsidRPr="00054337">
        <w:rPr>
          <w:rFonts w:cs="Arial"/>
          <w:b/>
          <w:szCs w:val="16"/>
          <w:lang w:val="en-US"/>
        </w:rPr>
        <w:t>tivit</w:t>
      </w:r>
      <w:r w:rsidR="00B137CA" w:rsidRPr="00054337">
        <w:rPr>
          <w:rFonts w:cs="Arial"/>
          <w:b/>
          <w:szCs w:val="16"/>
          <w:lang w:val="en-US"/>
        </w:rPr>
        <w:t>ies</w:t>
      </w:r>
    </w:p>
    <w:p w14:paraId="6B411E14" w14:textId="374B03F8" w:rsidR="00871857" w:rsidRDefault="00871857" w:rsidP="00085380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>The main activity this semester is MedIS opportunities</w:t>
      </w:r>
      <w:r w:rsidR="00FE5BE7">
        <w:rPr>
          <w:rFonts w:cs="Arial"/>
          <w:szCs w:val="16"/>
          <w:lang w:val="en-US"/>
        </w:rPr>
        <w:t>:</w:t>
      </w:r>
    </w:p>
    <w:p w14:paraId="716CDEA6" w14:textId="42852A06" w:rsidR="00FE5BE7" w:rsidRDefault="00FE5BE7" w:rsidP="00FE5BE7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 xml:space="preserve">The one-page descriptions the students need to </w:t>
      </w:r>
      <w:r w:rsidR="008C73F5">
        <w:rPr>
          <w:rFonts w:cs="Arial"/>
          <w:szCs w:val="16"/>
          <w:lang w:val="en-US"/>
        </w:rPr>
        <w:t>write may only be one page.</w:t>
      </w:r>
      <w:r w:rsidR="00BE06E3">
        <w:rPr>
          <w:rFonts w:cs="Arial"/>
          <w:szCs w:val="16"/>
          <w:lang w:val="en-US"/>
        </w:rPr>
        <w:t xml:space="preserve"> It is an exercise to </w:t>
      </w:r>
      <w:r w:rsidR="00694144">
        <w:rPr>
          <w:rFonts w:cs="Arial"/>
          <w:szCs w:val="16"/>
          <w:lang w:val="en-US"/>
        </w:rPr>
        <w:t>take something complex and review it shortly.</w:t>
      </w:r>
    </w:p>
    <w:p w14:paraId="57678AA8" w14:textId="4055A530" w:rsidR="00694144" w:rsidRDefault="00694144" w:rsidP="00FE5BE7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 xml:space="preserve">The students are to find their own </w:t>
      </w:r>
      <w:r w:rsidR="001D68BD">
        <w:rPr>
          <w:rFonts w:cs="Arial"/>
          <w:szCs w:val="16"/>
          <w:lang w:val="en-US"/>
        </w:rPr>
        <w:t>opponent groups</w:t>
      </w:r>
      <w:r w:rsidR="00437804">
        <w:rPr>
          <w:rFonts w:cs="Arial"/>
          <w:szCs w:val="16"/>
          <w:lang w:val="en-US"/>
        </w:rPr>
        <w:t xml:space="preserve">. The </w:t>
      </w:r>
      <w:r w:rsidR="00FE1305">
        <w:rPr>
          <w:rFonts w:cs="Arial"/>
          <w:szCs w:val="16"/>
          <w:lang w:val="en-US"/>
        </w:rPr>
        <w:t>opponent group can be used to discuss ideas about the project</w:t>
      </w:r>
      <w:r w:rsidR="00D02F1A">
        <w:rPr>
          <w:rFonts w:cs="Arial"/>
          <w:szCs w:val="16"/>
          <w:lang w:val="en-US"/>
        </w:rPr>
        <w:t xml:space="preserve"> or about how the project is proceeding. The opponent group will also prepare questions </w:t>
      </w:r>
      <w:r w:rsidR="00347D62">
        <w:rPr>
          <w:rFonts w:cs="Arial"/>
          <w:szCs w:val="16"/>
          <w:lang w:val="en-US"/>
        </w:rPr>
        <w:t>for</w:t>
      </w:r>
      <w:r w:rsidR="003215B7">
        <w:rPr>
          <w:rFonts w:cs="Arial"/>
          <w:szCs w:val="16"/>
          <w:lang w:val="en-US"/>
        </w:rPr>
        <w:t xml:space="preserve"> each other for the presentations at MedIS opportunit</w:t>
      </w:r>
      <w:r w:rsidR="005D4CDC">
        <w:rPr>
          <w:rFonts w:cs="Arial"/>
          <w:szCs w:val="16"/>
          <w:lang w:val="en-US"/>
        </w:rPr>
        <w:t>ies</w:t>
      </w:r>
      <w:r w:rsidR="003215B7">
        <w:rPr>
          <w:rFonts w:cs="Arial"/>
          <w:szCs w:val="16"/>
          <w:lang w:val="en-US"/>
        </w:rPr>
        <w:t>.</w:t>
      </w:r>
    </w:p>
    <w:p w14:paraId="31362852" w14:textId="30B97808" w:rsidR="003215B7" w:rsidRDefault="003215B7" w:rsidP="00FE5BE7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 xml:space="preserve">The </w:t>
      </w:r>
      <w:r w:rsidR="007F5B75">
        <w:rPr>
          <w:rFonts w:cs="Arial"/>
          <w:szCs w:val="16"/>
          <w:lang w:val="en-US"/>
        </w:rPr>
        <w:t>presentations at MedIS opportunit</w:t>
      </w:r>
      <w:r w:rsidR="005D4CDC">
        <w:rPr>
          <w:rFonts w:cs="Arial"/>
          <w:szCs w:val="16"/>
          <w:lang w:val="en-US"/>
        </w:rPr>
        <w:t>ies</w:t>
      </w:r>
      <w:r w:rsidR="007F5B75">
        <w:rPr>
          <w:rFonts w:cs="Arial"/>
          <w:szCs w:val="16"/>
          <w:lang w:val="en-US"/>
        </w:rPr>
        <w:t xml:space="preserve"> are an exercise </w:t>
      </w:r>
      <w:r w:rsidR="00347D62">
        <w:rPr>
          <w:rFonts w:cs="Arial"/>
          <w:szCs w:val="16"/>
          <w:lang w:val="en-US"/>
        </w:rPr>
        <w:t>in</w:t>
      </w:r>
      <w:r w:rsidR="007F5B75">
        <w:rPr>
          <w:rFonts w:cs="Arial"/>
          <w:szCs w:val="16"/>
          <w:lang w:val="en-US"/>
        </w:rPr>
        <w:t xml:space="preserve"> presenting the projects to others</w:t>
      </w:r>
      <w:r w:rsidR="008C66FE">
        <w:rPr>
          <w:rFonts w:cs="Arial"/>
          <w:szCs w:val="16"/>
          <w:lang w:val="en-US"/>
        </w:rPr>
        <w:t xml:space="preserve">. This type of presentation will also </w:t>
      </w:r>
      <w:r w:rsidR="005561B2">
        <w:rPr>
          <w:rFonts w:cs="Arial"/>
          <w:szCs w:val="16"/>
          <w:lang w:val="en-US"/>
        </w:rPr>
        <w:t xml:space="preserve">be held at the status seminar next semester. Thereby it is a way to prepare for the </w:t>
      </w:r>
      <w:r w:rsidR="00347D62">
        <w:rPr>
          <w:rFonts w:cs="Arial"/>
          <w:szCs w:val="16"/>
          <w:lang w:val="en-US"/>
        </w:rPr>
        <w:t>exam,</w:t>
      </w:r>
      <w:r w:rsidR="005561B2">
        <w:rPr>
          <w:rFonts w:cs="Arial"/>
          <w:szCs w:val="16"/>
          <w:lang w:val="en-US"/>
        </w:rPr>
        <w:t xml:space="preserve"> so the students </w:t>
      </w:r>
      <w:r w:rsidR="00D3197E">
        <w:rPr>
          <w:rFonts w:cs="Arial"/>
          <w:szCs w:val="16"/>
          <w:lang w:val="en-US"/>
        </w:rPr>
        <w:t>get practice in presenting their projects.</w:t>
      </w:r>
    </w:p>
    <w:p w14:paraId="322ACE2C" w14:textId="3CE9BD8F" w:rsidR="00A23709" w:rsidRDefault="00A23709" w:rsidP="00FE5BE7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>If the students feel like they do not have enough time to get prepared for MedIS opportunities</w:t>
      </w:r>
      <w:r w:rsidR="0021465A">
        <w:rPr>
          <w:rFonts w:cs="Arial"/>
          <w:szCs w:val="16"/>
          <w:lang w:val="en-US"/>
        </w:rPr>
        <w:t>,</w:t>
      </w:r>
      <w:r>
        <w:rPr>
          <w:rFonts w:cs="Arial"/>
          <w:szCs w:val="16"/>
          <w:lang w:val="en-US"/>
        </w:rPr>
        <w:t xml:space="preserve"> and therefore consider not </w:t>
      </w:r>
      <w:r w:rsidR="00FD16B4">
        <w:rPr>
          <w:rFonts w:cs="Arial"/>
          <w:szCs w:val="16"/>
          <w:lang w:val="en-US"/>
        </w:rPr>
        <w:t>going</w:t>
      </w:r>
      <w:r w:rsidR="0021465A">
        <w:rPr>
          <w:rFonts w:cs="Arial"/>
          <w:szCs w:val="16"/>
          <w:lang w:val="en-US"/>
        </w:rPr>
        <w:t>, t</w:t>
      </w:r>
      <w:r w:rsidR="00FD16B4">
        <w:rPr>
          <w:rFonts w:cs="Arial"/>
          <w:szCs w:val="16"/>
          <w:lang w:val="en-US"/>
        </w:rPr>
        <w:t xml:space="preserve">hey are encouraged to spend less time preparing the presentations but </w:t>
      </w:r>
      <w:r w:rsidR="002A5253">
        <w:rPr>
          <w:rFonts w:cs="Arial"/>
          <w:szCs w:val="16"/>
          <w:lang w:val="en-US"/>
        </w:rPr>
        <w:t>still join the event</w:t>
      </w:r>
      <w:r w:rsidR="007D3C61">
        <w:rPr>
          <w:rFonts w:cs="Arial"/>
          <w:szCs w:val="16"/>
          <w:lang w:val="en-US"/>
        </w:rPr>
        <w:t xml:space="preserve"> to get the experience and practice of presenting their projects.</w:t>
      </w:r>
    </w:p>
    <w:p w14:paraId="0AFF3463" w14:textId="78E9A0B4" w:rsidR="00D3197E" w:rsidRPr="00FE5BE7" w:rsidRDefault="005D4CDC" w:rsidP="00FE5BE7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 xml:space="preserve">Hopefully during MedIS opportunities some MedIS alumni will present </w:t>
      </w:r>
      <w:r w:rsidR="0023706E">
        <w:rPr>
          <w:rFonts w:cs="Arial"/>
          <w:szCs w:val="16"/>
          <w:lang w:val="en-US"/>
        </w:rPr>
        <w:t xml:space="preserve">about their workplace now and their journey to </w:t>
      </w:r>
      <w:r w:rsidR="00A23709">
        <w:rPr>
          <w:rFonts w:cs="Arial"/>
          <w:szCs w:val="16"/>
          <w:lang w:val="en-US"/>
        </w:rPr>
        <w:t>their workplace.</w:t>
      </w:r>
    </w:p>
    <w:p w14:paraId="71C45B9D" w14:textId="5E34DEB1" w:rsidR="005B2638" w:rsidRDefault="006B3AE4" w:rsidP="00085380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 xml:space="preserve">AAU </w:t>
      </w:r>
      <w:r w:rsidR="00347D62">
        <w:rPr>
          <w:rFonts w:cs="Arial"/>
          <w:szCs w:val="16"/>
          <w:lang w:val="en-US"/>
        </w:rPr>
        <w:t>Career</w:t>
      </w:r>
      <w:r>
        <w:rPr>
          <w:rFonts w:cs="Arial"/>
          <w:szCs w:val="16"/>
          <w:lang w:val="en-US"/>
        </w:rPr>
        <w:t xml:space="preserve"> </w:t>
      </w:r>
      <w:r w:rsidR="00347D62">
        <w:rPr>
          <w:rFonts w:cs="Arial"/>
          <w:szCs w:val="16"/>
          <w:lang w:val="en-US"/>
        </w:rPr>
        <w:t>will</w:t>
      </w:r>
      <w:r>
        <w:rPr>
          <w:rFonts w:cs="Arial"/>
          <w:szCs w:val="16"/>
          <w:lang w:val="en-US"/>
        </w:rPr>
        <w:t xml:space="preserve"> come to </w:t>
      </w:r>
      <w:r w:rsidR="00FF27D9">
        <w:rPr>
          <w:rFonts w:cs="Arial"/>
          <w:szCs w:val="16"/>
          <w:lang w:val="en-US"/>
        </w:rPr>
        <w:t>hold workshops about writing a CV</w:t>
      </w:r>
      <w:r w:rsidR="00A3481D">
        <w:rPr>
          <w:rFonts w:cs="Arial"/>
          <w:szCs w:val="16"/>
          <w:lang w:val="en-US"/>
        </w:rPr>
        <w:t xml:space="preserve">, </w:t>
      </w:r>
      <w:r w:rsidR="007D1994">
        <w:rPr>
          <w:rFonts w:cs="Arial"/>
          <w:szCs w:val="16"/>
          <w:lang w:val="en-US"/>
        </w:rPr>
        <w:t>job application</w:t>
      </w:r>
      <w:r w:rsidR="00347D62">
        <w:rPr>
          <w:rFonts w:cs="Arial"/>
          <w:szCs w:val="16"/>
          <w:lang w:val="en-US"/>
        </w:rPr>
        <w:t>,</w:t>
      </w:r>
      <w:r w:rsidR="007D1994">
        <w:rPr>
          <w:rFonts w:cs="Arial"/>
          <w:szCs w:val="16"/>
          <w:lang w:val="en-US"/>
        </w:rPr>
        <w:t xml:space="preserve"> and the </w:t>
      </w:r>
      <w:r w:rsidR="005B2638">
        <w:rPr>
          <w:rFonts w:cs="Arial"/>
          <w:szCs w:val="16"/>
          <w:lang w:val="en-US"/>
        </w:rPr>
        <w:t>process of looking for a job.</w:t>
      </w:r>
    </w:p>
    <w:p w14:paraId="2122D208" w14:textId="044319F5" w:rsidR="00F97A48" w:rsidRDefault="00A35B90" w:rsidP="00085380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 xml:space="preserve">The semester coordinator is also trying to arrange a </w:t>
      </w:r>
      <w:r w:rsidR="00C340B9">
        <w:rPr>
          <w:rFonts w:cs="Arial"/>
          <w:szCs w:val="16"/>
          <w:lang w:val="en-US"/>
        </w:rPr>
        <w:t>company visit form Novo Nordis</w:t>
      </w:r>
      <w:r w:rsidR="00322966">
        <w:rPr>
          <w:rFonts w:cs="Arial"/>
          <w:szCs w:val="16"/>
          <w:lang w:val="en-US"/>
        </w:rPr>
        <w:t>k</w:t>
      </w:r>
      <w:r w:rsidR="00C340B9">
        <w:rPr>
          <w:rFonts w:cs="Arial"/>
          <w:szCs w:val="16"/>
          <w:lang w:val="en-US"/>
        </w:rPr>
        <w:t xml:space="preserve">, where a previously </w:t>
      </w:r>
      <w:r w:rsidR="00347D62">
        <w:rPr>
          <w:rFonts w:cs="Arial"/>
          <w:szCs w:val="16"/>
          <w:lang w:val="en-US"/>
        </w:rPr>
        <w:t>BM</w:t>
      </w:r>
      <w:r w:rsidR="00C340B9">
        <w:rPr>
          <w:rFonts w:cs="Arial"/>
          <w:szCs w:val="16"/>
          <w:lang w:val="en-US"/>
        </w:rPr>
        <w:t xml:space="preserve"> student will talk about </w:t>
      </w:r>
      <w:r w:rsidR="00F97A48">
        <w:rPr>
          <w:rFonts w:cs="Arial"/>
          <w:szCs w:val="16"/>
          <w:lang w:val="en-US"/>
        </w:rPr>
        <w:t>his care</w:t>
      </w:r>
      <w:r w:rsidR="00322966">
        <w:rPr>
          <w:rFonts w:cs="Arial"/>
          <w:szCs w:val="16"/>
          <w:lang w:val="en-US"/>
        </w:rPr>
        <w:t>e</w:t>
      </w:r>
      <w:r w:rsidR="00F97A48">
        <w:rPr>
          <w:rFonts w:cs="Arial"/>
          <w:szCs w:val="16"/>
          <w:lang w:val="en-US"/>
        </w:rPr>
        <w:t>r path.</w:t>
      </w:r>
    </w:p>
    <w:p w14:paraId="18B85D7E" w14:textId="5B4B9657" w:rsidR="0040011B" w:rsidRDefault="00A0363F" w:rsidP="00085380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>S</w:t>
      </w:r>
      <w:r w:rsidR="00F97A48">
        <w:rPr>
          <w:rFonts w:cs="Arial"/>
          <w:szCs w:val="16"/>
          <w:lang w:val="en-US"/>
        </w:rPr>
        <w:t>tudent requ</w:t>
      </w:r>
      <w:r>
        <w:rPr>
          <w:rFonts w:cs="Arial"/>
          <w:szCs w:val="16"/>
          <w:lang w:val="en-US"/>
        </w:rPr>
        <w:t xml:space="preserve">est: </w:t>
      </w:r>
      <w:r w:rsidR="00D741DE">
        <w:rPr>
          <w:rFonts w:cs="Arial"/>
          <w:szCs w:val="16"/>
          <w:lang w:val="en-US"/>
        </w:rPr>
        <w:t>It would be nice if it i</w:t>
      </w:r>
      <w:r>
        <w:rPr>
          <w:rFonts w:cs="Arial"/>
          <w:szCs w:val="16"/>
          <w:lang w:val="en-US"/>
        </w:rPr>
        <w:t>s possible t</w:t>
      </w:r>
      <w:r w:rsidR="00D741DE">
        <w:rPr>
          <w:rFonts w:cs="Arial"/>
          <w:szCs w:val="16"/>
          <w:lang w:val="en-US"/>
        </w:rPr>
        <w:t>o join on Teams/online when</w:t>
      </w:r>
      <w:r w:rsidR="008A7E14">
        <w:rPr>
          <w:rFonts w:cs="Arial"/>
          <w:szCs w:val="16"/>
          <w:lang w:val="en-US"/>
        </w:rPr>
        <w:t xml:space="preserve"> these company visits</w:t>
      </w:r>
      <w:r w:rsidR="00322966">
        <w:rPr>
          <w:rFonts w:cs="Arial"/>
          <w:szCs w:val="16"/>
          <w:lang w:val="en-US"/>
        </w:rPr>
        <w:t xml:space="preserve"> are being held</w:t>
      </w:r>
      <w:r w:rsidR="008A7E14">
        <w:rPr>
          <w:rFonts w:cs="Arial"/>
          <w:szCs w:val="16"/>
          <w:lang w:val="en-US"/>
        </w:rPr>
        <w:t xml:space="preserve">, so the </w:t>
      </w:r>
      <w:r w:rsidR="00347D62">
        <w:rPr>
          <w:rFonts w:cs="Arial"/>
          <w:szCs w:val="16"/>
          <w:lang w:val="en-US"/>
        </w:rPr>
        <w:t>students</w:t>
      </w:r>
      <w:r w:rsidR="008A7E14">
        <w:rPr>
          <w:rFonts w:cs="Arial"/>
          <w:szCs w:val="16"/>
          <w:lang w:val="en-US"/>
        </w:rPr>
        <w:t xml:space="preserve"> who do not live in Aalborg have an opportunity to join the event.</w:t>
      </w:r>
      <w:r w:rsidR="0040011B">
        <w:rPr>
          <w:rFonts w:cs="Arial"/>
          <w:szCs w:val="16"/>
          <w:lang w:val="en-US"/>
        </w:rPr>
        <w:t xml:space="preserve"> The semester coordinator will investigate this.</w:t>
      </w:r>
    </w:p>
    <w:p w14:paraId="66B85C9A" w14:textId="77777777" w:rsidR="0040011B" w:rsidRDefault="0040011B" w:rsidP="00085380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>Reminder to the students that “et sundt match” takes place in March.</w:t>
      </w:r>
    </w:p>
    <w:p w14:paraId="2C750893" w14:textId="5B384872" w:rsidR="00085380" w:rsidRPr="001D58B2" w:rsidRDefault="0040011B" w:rsidP="001D58B2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 xml:space="preserve">Student request: </w:t>
      </w:r>
      <w:r w:rsidR="0019786D">
        <w:rPr>
          <w:rFonts w:cs="Arial"/>
          <w:szCs w:val="16"/>
          <w:lang w:val="en-US"/>
        </w:rPr>
        <w:t>The MMA students would like a course in using Excel to make mod</w:t>
      </w:r>
      <w:r w:rsidR="00347D62">
        <w:rPr>
          <w:rFonts w:cs="Arial"/>
          <w:szCs w:val="16"/>
          <w:lang w:val="en-US"/>
        </w:rPr>
        <w:t>ulating</w:t>
      </w:r>
      <w:r w:rsidR="0019786D">
        <w:rPr>
          <w:rFonts w:cs="Arial"/>
          <w:szCs w:val="16"/>
          <w:lang w:val="en-US"/>
        </w:rPr>
        <w:t xml:space="preserve"> (</w:t>
      </w:r>
      <w:proofErr w:type="spellStart"/>
      <w:r w:rsidR="0019786D">
        <w:rPr>
          <w:rFonts w:cs="Arial"/>
          <w:szCs w:val="16"/>
          <w:lang w:val="en-US"/>
        </w:rPr>
        <w:t>modellerer</w:t>
      </w:r>
      <w:proofErr w:type="spellEnd"/>
      <w:r w:rsidR="0019786D">
        <w:rPr>
          <w:rFonts w:cs="Arial"/>
          <w:szCs w:val="16"/>
          <w:lang w:val="en-US"/>
        </w:rPr>
        <w:t xml:space="preserve"> I Excel)</w:t>
      </w:r>
      <w:r w:rsidR="00BE14ED">
        <w:rPr>
          <w:rFonts w:cs="Arial"/>
          <w:szCs w:val="16"/>
          <w:lang w:val="en-US"/>
        </w:rPr>
        <w:t xml:space="preserve">, since the companies use Excel for this and </w:t>
      </w:r>
      <w:r w:rsidR="00E072FB">
        <w:rPr>
          <w:rFonts w:cs="Arial"/>
          <w:szCs w:val="16"/>
          <w:lang w:val="en-US"/>
        </w:rPr>
        <w:t>therefore the students and the companies see this as an ability</w:t>
      </w:r>
      <w:r w:rsidR="00B14527">
        <w:rPr>
          <w:rFonts w:cs="Arial"/>
          <w:szCs w:val="16"/>
          <w:lang w:val="en-US"/>
        </w:rPr>
        <w:t>/skill</w:t>
      </w:r>
      <w:r w:rsidR="00E072FB">
        <w:rPr>
          <w:rFonts w:cs="Arial"/>
          <w:szCs w:val="16"/>
          <w:lang w:val="en-US"/>
        </w:rPr>
        <w:t xml:space="preserve"> the students need</w:t>
      </w:r>
      <w:r w:rsidR="002F428E">
        <w:rPr>
          <w:rFonts w:cs="Arial"/>
          <w:szCs w:val="16"/>
          <w:lang w:val="en-US"/>
        </w:rPr>
        <w:t>,</w:t>
      </w:r>
      <w:r w:rsidR="00E072FB">
        <w:rPr>
          <w:rFonts w:cs="Arial"/>
          <w:szCs w:val="16"/>
          <w:lang w:val="en-US"/>
        </w:rPr>
        <w:t xml:space="preserve"> to cooperate with the companies.</w:t>
      </w:r>
      <w:r w:rsidR="0050455F">
        <w:rPr>
          <w:rFonts w:cs="Arial"/>
          <w:szCs w:val="16"/>
          <w:lang w:val="en-US"/>
        </w:rPr>
        <w:t xml:space="preserve"> The MMA students have </w:t>
      </w:r>
      <w:r w:rsidR="00667325">
        <w:rPr>
          <w:rFonts w:cs="Arial"/>
          <w:szCs w:val="16"/>
          <w:lang w:val="en-US"/>
        </w:rPr>
        <w:t xml:space="preserve">talked about this with the MMA </w:t>
      </w:r>
      <w:r w:rsidR="00CB0447">
        <w:rPr>
          <w:rFonts w:cs="Arial"/>
          <w:szCs w:val="16"/>
          <w:lang w:val="en-US"/>
        </w:rPr>
        <w:t>coordinator</w:t>
      </w:r>
      <w:r w:rsidR="004D5CC9">
        <w:rPr>
          <w:rFonts w:cs="Arial"/>
          <w:szCs w:val="16"/>
          <w:lang w:val="en-US"/>
        </w:rPr>
        <w:t>, but now also here</w:t>
      </w:r>
      <w:r w:rsidR="00CB0447">
        <w:rPr>
          <w:rFonts w:cs="Arial"/>
          <w:szCs w:val="16"/>
          <w:lang w:val="en-US"/>
        </w:rPr>
        <w:t xml:space="preserve"> at this meeting</w:t>
      </w:r>
      <w:r w:rsidR="004D5CC9">
        <w:rPr>
          <w:rFonts w:cs="Arial"/>
          <w:szCs w:val="16"/>
          <w:lang w:val="en-US"/>
        </w:rPr>
        <w:t xml:space="preserve"> to emphasize </w:t>
      </w:r>
      <w:r w:rsidR="007C1E3D">
        <w:rPr>
          <w:rFonts w:cs="Arial"/>
          <w:szCs w:val="16"/>
          <w:lang w:val="en-US"/>
        </w:rPr>
        <w:t>the need for this course.</w:t>
      </w:r>
      <w:r w:rsidR="00753CFC">
        <w:rPr>
          <w:rFonts w:cs="Arial"/>
          <w:szCs w:val="16"/>
          <w:lang w:val="en-US"/>
        </w:rPr>
        <w:br/>
      </w:r>
      <w:r w:rsidR="00753CFC">
        <w:rPr>
          <w:rFonts w:cs="Arial"/>
          <w:szCs w:val="16"/>
          <w:lang w:val="en-US"/>
        </w:rPr>
        <w:br/>
      </w:r>
      <w:r w:rsidR="007C1E3D">
        <w:rPr>
          <w:rFonts w:cs="Arial"/>
          <w:szCs w:val="16"/>
          <w:lang w:val="en-US"/>
        </w:rPr>
        <w:t>Student request: There may be an interest among the students to attend a “how to PhD” event.</w:t>
      </w:r>
      <w:r w:rsidR="008D76AE">
        <w:rPr>
          <w:rFonts w:cs="Arial"/>
          <w:szCs w:val="16"/>
          <w:lang w:val="en-US"/>
        </w:rPr>
        <w:br/>
      </w:r>
    </w:p>
    <w:p w14:paraId="57CAD4AB" w14:textId="7F1B7E9C" w:rsidR="00944F5B" w:rsidRPr="00085380" w:rsidRDefault="00944F5B" w:rsidP="00944F5B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  <w:lang w:val="en-US"/>
        </w:rPr>
      </w:pPr>
      <w:r w:rsidRPr="003C040E">
        <w:rPr>
          <w:rFonts w:cs="Arial"/>
          <w:b/>
          <w:szCs w:val="16"/>
          <w:lang w:val="en-US"/>
        </w:rPr>
        <w:t xml:space="preserve">Ad </w:t>
      </w:r>
      <w:r w:rsidR="00A02325">
        <w:rPr>
          <w:rFonts w:cs="Arial"/>
          <w:b/>
          <w:szCs w:val="16"/>
          <w:lang w:val="en-US"/>
        </w:rPr>
        <w:t>4</w:t>
      </w:r>
      <w:r w:rsidRPr="003C040E">
        <w:rPr>
          <w:rFonts w:cs="Arial"/>
          <w:b/>
          <w:szCs w:val="16"/>
          <w:lang w:val="en-US"/>
        </w:rPr>
        <w:t xml:space="preserve">. </w:t>
      </w:r>
      <w:r w:rsidR="003C040E" w:rsidRPr="00331A39">
        <w:rPr>
          <w:b/>
          <w:bCs/>
          <w:lang w:val="en-US"/>
        </w:rPr>
        <w:t>Preliminary evaluation of the project modul</w:t>
      </w:r>
      <w:r w:rsidR="003C040E">
        <w:rPr>
          <w:b/>
          <w:bCs/>
          <w:lang w:val="en-US"/>
        </w:rPr>
        <w:t>e</w:t>
      </w:r>
    </w:p>
    <w:p w14:paraId="2085A2E8" w14:textId="19401BE7" w:rsidR="007C1E3D" w:rsidRDefault="006D5DD0" w:rsidP="003C040E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>Among the BM and TM students</w:t>
      </w:r>
      <w:r w:rsidR="00347D62">
        <w:rPr>
          <w:rFonts w:cs="Arial"/>
          <w:szCs w:val="16"/>
          <w:lang w:val="en-US"/>
        </w:rPr>
        <w:t>,</w:t>
      </w:r>
      <w:r>
        <w:rPr>
          <w:rFonts w:cs="Arial"/>
          <w:szCs w:val="16"/>
          <w:lang w:val="en-US"/>
        </w:rPr>
        <w:t xml:space="preserve"> the project</w:t>
      </w:r>
      <w:r w:rsidR="001D58B2">
        <w:rPr>
          <w:rFonts w:cs="Arial"/>
          <w:szCs w:val="16"/>
          <w:lang w:val="en-US"/>
        </w:rPr>
        <w:t>s</w:t>
      </w:r>
      <w:r>
        <w:rPr>
          <w:rFonts w:cs="Arial"/>
          <w:szCs w:val="16"/>
          <w:lang w:val="en-US"/>
        </w:rPr>
        <w:t xml:space="preserve"> </w:t>
      </w:r>
      <w:r w:rsidR="00F406A9">
        <w:rPr>
          <w:rFonts w:cs="Arial"/>
          <w:szCs w:val="16"/>
          <w:lang w:val="en-US"/>
        </w:rPr>
        <w:t xml:space="preserve">are proceeding nicely and the students who are </w:t>
      </w:r>
      <w:r w:rsidR="00B9703C">
        <w:rPr>
          <w:rFonts w:cs="Arial"/>
          <w:szCs w:val="16"/>
          <w:lang w:val="en-US"/>
        </w:rPr>
        <w:t>cooperating</w:t>
      </w:r>
      <w:r w:rsidR="00F406A9">
        <w:rPr>
          <w:rFonts w:cs="Arial"/>
          <w:szCs w:val="16"/>
          <w:lang w:val="en-US"/>
        </w:rPr>
        <w:t xml:space="preserve"> with </w:t>
      </w:r>
      <w:r w:rsidR="00B9703C">
        <w:rPr>
          <w:rFonts w:cs="Arial"/>
          <w:szCs w:val="16"/>
          <w:lang w:val="en-US"/>
        </w:rPr>
        <w:t xml:space="preserve">the research groups at AAU feel integrated and welcomed in the groups. </w:t>
      </w:r>
      <w:r w:rsidR="00B14527">
        <w:rPr>
          <w:rFonts w:cs="Arial"/>
          <w:szCs w:val="16"/>
          <w:lang w:val="en-US"/>
        </w:rPr>
        <w:t xml:space="preserve">Some of the students who are not at AAU have </w:t>
      </w:r>
      <w:r w:rsidR="000E179C">
        <w:rPr>
          <w:rFonts w:cs="Arial"/>
          <w:szCs w:val="16"/>
          <w:lang w:val="en-US"/>
        </w:rPr>
        <w:t>developed a skill/gotten insight into how planning of meetings can be</w:t>
      </w:r>
      <w:r w:rsidR="00705E43">
        <w:rPr>
          <w:rFonts w:cs="Arial"/>
          <w:szCs w:val="16"/>
          <w:lang w:val="en-US"/>
        </w:rPr>
        <w:t xml:space="preserve"> more structured like </w:t>
      </w:r>
      <w:r w:rsidR="00BD56C4">
        <w:rPr>
          <w:rFonts w:cs="Arial"/>
          <w:szCs w:val="16"/>
          <w:lang w:val="en-US"/>
        </w:rPr>
        <w:t>scheduling time for each</w:t>
      </w:r>
      <w:r w:rsidR="00410F70">
        <w:rPr>
          <w:rFonts w:cs="Arial"/>
          <w:szCs w:val="16"/>
          <w:lang w:val="en-US"/>
        </w:rPr>
        <w:t xml:space="preserve"> subject in the meeting.</w:t>
      </w:r>
    </w:p>
    <w:p w14:paraId="7C4EF13F" w14:textId="42969AA4" w:rsidR="00410F70" w:rsidRDefault="00410F70" w:rsidP="003C040E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 xml:space="preserve">The MMA students who are </w:t>
      </w:r>
      <w:r w:rsidR="00F6000A">
        <w:rPr>
          <w:rFonts w:cs="Arial"/>
          <w:szCs w:val="16"/>
          <w:lang w:val="en-US"/>
        </w:rPr>
        <w:t xml:space="preserve">writing projects in cooperation with companies do not feel integrated, since the </w:t>
      </w:r>
      <w:r w:rsidR="000774F2">
        <w:rPr>
          <w:rFonts w:cs="Arial"/>
          <w:szCs w:val="16"/>
          <w:lang w:val="en-US"/>
        </w:rPr>
        <w:t xml:space="preserve">companies do not have a physical place where they can work and get integrated </w:t>
      </w:r>
      <w:r w:rsidR="00347D62">
        <w:rPr>
          <w:rFonts w:cs="Arial"/>
          <w:szCs w:val="16"/>
          <w:lang w:val="en-US"/>
        </w:rPr>
        <w:t>into</w:t>
      </w:r>
      <w:r w:rsidR="000774F2">
        <w:rPr>
          <w:rFonts w:cs="Arial"/>
          <w:szCs w:val="16"/>
          <w:lang w:val="en-US"/>
        </w:rPr>
        <w:t xml:space="preserve"> the working environment</w:t>
      </w:r>
      <w:r w:rsidR="00620CC3">
        <w:rPr>
          <w:rFonts w:cs="Arial"/>
          <w:szCs w:val="16"/>
          <w:lang w:val="en-US"/>
        </w:rPr>
        <w:t xml:space="preserve"> (especially if the students have moved from A</w:t>
      </w:r>
      <w:r w:rsidR="004843F0">
        <w:rPr>
          <w:rFonts w:cs="Arial"/>
          <w:szCs w:val="16"/>
          <w:lang w:val="en-US"/>
        </w:rPr>
        <w:t>alborg to get closer to the companies)</w:t>
      </w:r>
      <w:r w:rsidR="000774F2">
        <w:rPr>
          <w:rFonts w:cs="Arial"/>
          <w:szCs w:val="16"/>
          <w:lang w:val="en-US"/>
        </w:rPr>
        <w:t xml:space="preserve">. </w:t>
      </w:r>
      <w:r w:rsidR="00905D3D">
        <w:rPr>
          <w:rFonts w:cs="Arial"/>
          <w:szCs w:val="16"/>
          <w:lang w:val="en-US"/>
        </w:rPr>
        <w:t xml:space="preserve">Therefore they feel that it can be difficult to get the project to </w:t>
      </w:r>
      <w:r w:rsidR="00EE559A">
        <w:rPr>
          <w:rFonts w:cs="Arial"/>
          <w:szCs w:val="16"/>
          <w:lang w:val="en-US"/>
        </w:rPr>
        <w:t>flow</w:t>
      </w:r>
      <w:r w:rsidR="003E7DB4">
        <w:rPr>
          <w:rFonts w:cs="Arial"/>
          <w:szCs w:val="16"/>
          <w:lang w:val="en-US"/>
        </w:rPr>
        <w:t xml:space="preserve"> when the companies do not </w:t>
      </w:r>
      <w:r w:rsidR="00610BE3">
        <w:rPr>
          <w:rFonts w:cs="Arial"/>
          <w:szCs w:val="16"/>
          <w:lang w:val="en-US"/>
        </w:rPr>
        <w:t xml:space="preserve">express the same need for integration as the students expected. </w:t>
      </w:r>
      <w:r w:rsidR="00347D62">
        <w:rPr>
          <w:rFonts w:cs="Arial"/>
          <w:szCs w:val="16"/>
          <w:lang w:val="en-US"/>
        </w:rPr>
        <w:t>The</w:t>
      </w:r>
      <w:r w:rsidR="00D52698">
        <w:rPr>
          <w:rFonts w:cs="Arial"/>
          <w:szCs w:val="16"/>
          <w:lang w:val="en-US"/>
        </w:rPr>
        <w:t xml:space="preserve"> students expected more integration than a few meetings during the semester. </w:t>
      </w:r>
      <w:r w:rsidR="00AF6EEB">
        <w:rPr>
          <w:rFonts w:cs="Arial"/>
          <w:szCs w:val="16"/>
          <w:lang w:val="en-US"/>
        </w:rPr>
        <w:lastRenderedPageBreak/>
        <w:t>Some of the MMA students have therefore chosen to work in the SUND building</w:t>
      </w:r>
      <w:r w:rsidR="00C92B98">
        <w:rPr>
          <w:rFonts w:cs="Arial"/>
          <w:szCs w:val="16"/>
          <w:lang w:val="en-US"/>
        </w:rPr>
        <w:t>, which also creates an opportunity to meet the other MMA groups.</w:t>
      </w:r>
    </w:p>
    <w:p w14:paraId="0608946A" w14:textId="21E8F9AD" w:rsidR="00D52698" w:rsidRDefault="00D52698" w:rsidP="003C040E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 xml:space="preserve">Proposal: the students who have moved to Copenhagen </w:t>
      </w:r>
      <w:r w:rsidR="00A36721">
        <w:rPr>
          <w:rFonts w:cs="Arial"/>
          <w:szCs w:val="16"/>
          <w:lang w:val="en-US"/>
        </w:rPr>
        <w:t xml:space="preserve">could </w:t>
      </w:r>
      <w:r w:rsidR="00C92B98">
        <w:rPr>
          <w:rFonts w:cs="Arial"/>
          <w:szCs w:val="16"/>
          <w:lang w:val="en-US"/>
        </w:rPr>
        <w:t>meet</w:t>
      </w:r>
      <w:r w:rsidR="0004312A">
        <w:rPr>
          <w:rFonts w:cs="Arial"/>
          <w:szCs w:val="16"/>
          <w:lang w:val="en-US"/>
        </w:rPr>
        <w:t xml:space="preserve"> </w:t>
      </w:r>
      <w:r w:rsidR="00531C51">
        <w:rPr>
          <w:rFonts w:cs="Arial"/>
          <w:szCs w:val="16"/>
          <w:lang w:val="en-US"/>
        </w:rPr>
        <w:t>for some social events.</w:t>
      </w:r>
    </w:p>
    <w:p w14:paraId="205F397B" w14:textId="77777777" w:rsidR="008452F6" w:rsidRDefault="008452F6" w:rsidP="003C040E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</w:p>
    <w:p w14:paraId="391CFCA5" w14:textId="77777777" w:rsidR="008452F6" w:rsidRDefault="008452F6" w:rsidP="003C040E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>Reminders/requests from the semester secretary:</w:t>
      </w:r>
    </w:p>
    <w:p w14:paraId="0E009460" w14:textId="5C2410AC" w:rsidR="0054763E" w:rsidRDefault="008452F6" w:rsidP="008452F6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>Please</w:t>
      </w:r>
      <w:r w:rsidR="00CB2A71">
        <w:rPr>
          <w:rFonts w:cs="Arial"/>
          <w:szCs w:val="16"/>
          <w:lang w:val="en-US"/>
        </w:rPr>
        <w:t xml:space="preserve"> check </w:t>
      </w:r>
      <w:proofErr w:type="gramStart"/>
      <w:r w:rsidR="00CB2A71">
        <w:rPr>
          <w:rFonts w:cs="Arial"/>
          <w:szCs w:val="16"/>
          <w:lang w:val="en-US"/>
        </w:rPr>
        <w:t>whether or not</w:t>
      </w:r>
      <w:proofErr w:type="gramEnd"/>
      <w:r w:rsidR="00CB2A71">
        <w:rPr>
          <w:rFonts w:cs="Arial"/>
          <w:szCs w:val="16"/>
          <w:lang w:val="en-US"/>
        </w:rPr>
        <w:t xml:space="preserve"> the student card</w:t>
      </w:r>
      <w:r w:rsidR="00C92B98">
        <w:rPr>
          <w:rFonts w:cs="Arial"/>
          <w:szCs w:val="16"/>
          <w:lang w:val="en-US"/>
        </w:rPr>
        <w:t>s</w:t>
      </w:r>
      <w:r w:rsidR="00CB2A71">
        <w:rPr>
          <w:rFonts w:cs="Arial"/>
          <w:szCs w:val="16"/>
          <w:lang w:val="en-US"/>
        </w:rPr>
        <w:t xml:space="preserve"> function</w:t>
      </w:r>
      <w:r w:rsidR="00C92B98">
        <w:rPr>
          <w:rFonts w:cs="Arial"/>
          <w:szCs w:val="16"/>
          <w:lang w:val="en-US"/>
        </w:rPr>
        <w:t>/work</w:t>
      </w:r>
      <w:r w:rsidR="00CB2A71">
        <w:rPr>
          <w:rFonts w:cs="Arial"/>
          <w:szCs w:val="16"/>
          <w:lang w:val="en-US"/>
        </w:rPr>
        <w:t xml:space="preserve"> on the doors to the group rooms and the entrances, so the students still have access after </w:t>
      </w:r>
      <w:r w:rsidR="0054763E">
        <w:rPr>
          <w:rFonts w:cs="Arial"/>
          <w:szCs w:val="16"/>
          <w:lang w:val="en-US"/>
        </w:rPr>
        <w:t>the official closing time of the SUND building.</w:t>
      </w:r>
    </w:p>
    <w:p w14:paraId="7EF24FFB" w14:textId="77777777" w:rsidR="00E00489" w:rsidRDefault="0054763E" w:rsidP="008452F6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>The s</w:t>
      </w:r>
      <w:r w:rsidR="00E923E3">
        <w:rPr>
          <w:rFonts w:cs="Arial"/>
          <w:szCs w:val="16"/>
          <w:lang w:val="en-US"/>
        </w:rPr>
        <w:t>tudents who are writing a long Master Thesis</w:t>
      </w:r>
      <w:r w:rsidR="00460086">
        <w:rPr>
          <w:rFonts w:cs="Arial"/>
          <w:szCs w:val="16"/>
          <w:lang w:val="en-US"/>
        </w:rPr>
        <w:t xml:space="preserve"> are not to </w:t>
      </w:r>
      <w:r w:rsidR="00603158">
        <w:rPr>
          <w:rFonts w:cs="Arial"/>
          <w:szCs w:val="16"/>
          <w:lang w:val="en-US"/>
        </w:rPr>
        <w:t xml:space="preserve">sign up in STADS yet. Only the students writing a 30 ECTS project now, and who </w:t>
      </w:r>
      <w:r w:rsidR="00E00489">
        <w:rPr>
          <w:rFonts w:cs="Arial"/>
          <w:szCs w:val="16"/>
          <w:lang w:val="en-US"/>
        </w:rPr>
        <w:t>will therefore be attending an exam in January, need to sign up in STADS now.</w:t>
      </w:r>
    </w:p>
    <w:p w14:paraId="3879584F" w14:textId="77777777" w:rsidR="00147443" w:rsidRDefault="00E00489" w:rsidP="008452F6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 xml:space="preserve">The semester secretary cannot make the group </w:t>
      </w:r>
      <w:r w:rsidR="00147443">
        <w:rPr>
          <w:rFonts w:cs="Arial"/>
          <w:szCs w:val="16"/>
          <w:lang w:val="en-US"/>
        </w:rPr>
        <w:t>e-</w:t>
      </w:r>
      <w:r>
        <w:rPr>
          <w:rFonts w:cs="Arial"/>
          <w:szCs w:val="16"/>
          <w:lang w:val="en-US"/>
        </w:rPr>
        <w:t>mails before the groups are known and t</w:t>
      </w:r>
      <w:r w:rsidR="00147443">
        <w:rPr>
          <w:rFonts w:cs="Arial"/>
          <w:szCs w:val="16"/>
          <w:lang w:val="en-US"/>
        </w:rPr>
        <w:t>he group e-mails are not given at the very beginning of the semester.</w:t>
      </w:r>
    </w:p>
    <w:p w14:paraId="669F7115" w14:textId="77777777" w:rsidR="00147443" w:rsidRDefault="00147443" w:rsidP="00147443">
      <w:pPr>
        <w:tabs>
          <w:tab w:val="left" w:pos="7230"/>
        </w:tabs>
        <w:spacing w:before="12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>Extra reminder:</w:t>
      </w:r>
    </w:p>
    <w:p w14:paraId="27714756" w14:textId="3E6C2924" w:rsidR="003C040E" w:rsidRPr="00DC272B" w:rsidRDefault="00147443" w:rsidP="00DC272B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  <w:lang w:val="en-US"/>
        </w:rPr>
      </w:pPr>
      <w:r w:rsidRPr="00C64ECA">
        <w:rPr>
          <w:rFonts w:cs="Arial"/>
          <w:szCs w:val="16"/>
          <w:lang w:val="en-US"/>
        </w:rPr>
        <w:t xml:space="preserve">When biking to SUND park the bikes at the </w:t>
      </w:r>
      <w:r w:rsidR="00C64ECA" w:rsidRPr="00C64ECA">
        <w:rPr>
          <w:rFonts w:cs="Arial"/>
          <w:szCs w:val="16"/>
          <w:lang w:val="en-US"/>
        </w:rPr>
        <w:t>bike stands and not on the pavement outside building 12.</w:t>
      </w:r>
      <w:r w:rsidR="002A5348" w:rsidRPr="00C64ECA">
        <w:rPr>
          <w:rFonts w:cs="Arial"/>
          <w:szCs w:val="16"/>
          <w:lang w:val="en-US"/>
        </w:rPr>
        <w:br/>
      </w:r>
    </w:p>
    <w:p w14:paraId="4F649B7A" w14:textId="77777777" w:rsidR="00944F5B" w:rsidRPr="00F138F3" w:rsidRDefault="00944F5B" w:rsidP="00944F5B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</w:p>
    <w:sectPr w:rsidR="00944F5B" w:rsidRPr="00F138F3" w:rsidSect="003216B1">
      <w:headerReference w:type="default" r:id="rId12"/>
      <w:footerReference w:type="default" r:id="rId13"/>
      <w:pgSz w:w="11906" w:h="16838"/>
      <w:pgMar w:top="212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50F3" w14:textId="77777777" w:rsidR="007152C9" w:rsidRDefault="007152C9" w:rsidP="00E16C5A">
      <w:pPr>
        <w:spacing w:after="0" w:line="240" w:lineRule="auto"/>
      </w:pPr>
      <w:r>
        <w:separator/>
      </w:r>
    </w:p>
  </w:endnote>
  <w:endnote w:type="continuationSeparator" w:id="0">
    <w:p w14:paraId="74E59652" w14:textId="77777777" w:rsidR="007152C9" w:rsidRDefault="007152C9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01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2BB196" w14:textId="32E0C2F1" w:rsidR="008615C8" w:rsidRDefault="008615C8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0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09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489E09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C0B2" w14:textId="77777777" w:rsidR="007152C9" w:rsidRDefault="007152C9" w:rsidP="00E16C5A">
      <w:pPr>
        <w:spacing w:after="0" w:line="240" w:lineRule="auto"/>
      </w:pPr>
      <w:r>
        <w:separator/>
      </w:r>
    </w:p>
  </w:footnote>
  <w:footnote w:type="continuationSeparator" w:id="0">
    <w:p w14:paraId="5E70AF6F" w14:textId="77777777" w:rsidR="007152C9" w:rsidRDefault="007152C9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784B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A940169" wp14:editId="1B0713BB">
          <wp:simplePos x="0" y="0"/>
          <wp:positionH relativeFrom="column">
            <wp:posOffset>4037965</wp:posOffset>
          </wp:positionH>
          <wp:positionV relativeFrom="paragraph">
            <wp:posOffset>305435</wp:posOffset>
          </wp:positionV>
          <wp:extent cx="1785620" cy="446405"/>
          <wp:effectExtent l="0" t="0" r="508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42D8"/>
    <w:multiLevelType w:val="hybridMultilevel"/>
    <w:tmpl w:val="CC4C20EC"/>
    <w:lvl w:ilvl="0" w:tplc="4B9E49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32029"/>
    <w:multiLevelType w:val="hybridMultilevel"/>
    <w:tmpl w:val="0A606176"/>
    <w:lvl w:ilvl="0" w:tplc="5A2E0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28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26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6D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81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B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09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C2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48F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7559"/>
    <w:multiLevelType w:val="hybridMultilevel"/>
    <w:tmpl w:val="612EAFDC"/>
    <w:lvl w:ilvl="0" w:tplc="23665758">
      <w:start w:val="1"/>
      <w:numFmt w:val="decimal"/>
      <w:lvlText w:val="%1."/>
      <w:lvlJc w:val="left"/>
      <w:pPr>
        <w:ind w:left="360" w:hanging="360"/>
      </w:pPr>
    </w:lvl>
    <w:lvl w:ilvl="1" w:tplc="3B3CF1A0">
      <w:start w:val="1"/>
      <w:numFmt w:val="lowerLetter"/>
      <w:lvlText w:val="%2."/>
      <w:lvlJc w:val="left"/>
      <w:pPr>
        <w:ind w:left="1080" w:hanging="360"/>
      </w:pPr>
    </w:lvl>
    <w:lvl w:ilvl="2" w:tplc="17E27FFA">
      <w:start w:val="1"/>
      <w:numFmt w:val="lowerRoman"/>
      <w:lvlText w:val="%3."/>
      <w:lvlJc w:val="right"/>
      <w:pPr>
        <w:ind w:left="1800" w:hanging="180"/>
      </w:pPr>
    </w:lvl>
    <w:lvl w:ilvl="3" w:tplc="15D84EBA">
      <w:start w:val="1"/>
      <w:numFmt w:val="decimal"/>
      <w:lvlText w:val="%4."/>
      <w:lvlJc w:val="left"/>
      <w:pPr>
        <w:ind w:left="2520" w:hanging="360"/>
      </w:pPr>
    </w:lvl>
    <w:lvl w:ilvl="4" w:tplc="B972C632">
      <w:start w:val="1"/>
      <w:numFmt w:val="lowerLetter"/>
      <w:lvlText w:val="%5."/>
      <w:lvlJc w:val="left"/>
      <w:pPr>
        <w:ind w:left="3240" w:hanging="360"/>
      </w:pPr>
    </w:lvl>
    <w:lvl w:ilvl="5" w:tplc="F97C8CC0">
      <w:start w:val="1"/>
      <w:numFmt w:val="lowerRoman"/>
      <w:lvlText w:val="%6."/>
      <w:lvlJc w:val="right"/>
      <w:pPr>
        <w:ind w:left="3960" w:hanging="180"/>
      </w:pPr>
    </w:lvl>
    <w:lvl w:ilvl="6" w:tplc="24CAC8E2">
      <w:start w:val="1"/>
      <w:numFmt w:val="decimal"/>
      <w:lvlText w:val="%7."/>
      <w:lvlJc w:val="left"/>
      <w:pPr>
        <w:ind w:left="4680" w:hanging="360"/>
      </w:pPr>
    </w:lvl>
    <w:lvl w:ilvl="7" w:tplc="2CF4EDFE">
      <w:start w:val="1"/>
      <w:numFmt w:val="lowerLetter"/>
      <w:lvlText w:val="%8."/>
      <w:lvlJc w:val="left"/>
      <w:pPr>
        <w:ind w:left="5400" w:hanging="360"/>
      </w:pPr>
    </w:lvl>
    <w:lvl w:ilvl="8" w:tplc="D83CF1A0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812C0"/>
    <w:multiLevelType w:val="hybridMultilevel"/>
    <w:tmpl w:val="338832FC"/>
    <w:lvl w:ilvl="0" w:tplc="D97AD8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83806">
    <w:abstractNumId w:val="7"/>
  </w:num>
  <w:num w:numId="2" w16cid:durableId="1383481632">
    <w:abstractNumId w:val="5"/>
  </w:num>
  <w:num w:numId="3" w16cid:durableId="1877350643">
    <w:abstractNumId w:val="2"/>
  </w:num>
  <w:num w:numId="4" w16cid:durableId="2121141831">
    <w:abstractNumId w:val="8"/>
  </w:num>
  <w:num w:numId="5" w16cid:durableId="900286610">
    <w:abstractNumId w:val="0"/>
  </w:num>
  <w:num w:numId="6" w16cid:durableId="1659379408">
    <w:abstractNumId w:val="3"/>
  </w:num>
  <w:num w:numId="7" w16cid:durableId="38671461">
    <w:abstractNumId w:val="4"/>
  </w:num>
  <w:num w:numId="8" w16cid:durableId="1841964386">
    <w:abstractNumId w:val="6"/>
  </w:num>
  <w:num w:numId="9" w16cid:durableId="154602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M7C0MLUwNDEztzRQ0lEKTi0uzszPAykwqgUAu2f1zywAAAA="/>
  </w:docVars>
  <w:rsids>
    <w:rsidRoot w:val="00396CFB"/>
    <w:rsid w:val="00023393"/>
    <w:rsid w:val="0002556F"/>
    <w:rsid w:val="00027D3B"/>
    <w:rsid w:val="00034EE8"/>
    <w:rsid w:val="0004312A"/>
    <w:rsid w:val="00043423"/>
    <w:rsid w:val="00047F27"/>
    <w:rsid w:val="00054337"/>
    <w:rsid w:val="00060249"/>
    <w:rsid w:val="000774F2"/>
    <w:rsid w:val="000810B4"/>
    <w:rsid w:val="00085380"/>
    <w:rsid w:val="00090DDB"/>
    <w:rsid w:val="00095FD9"/>
    <w:rsid w:val="000B397E"/>
    <w:rsid w:val="000C785A"/>
    <w:rsid w:val="000D6E2C"/>
    <w:rsid w:val="000E100A"/>
    <w:rsid w:val="000E179C"/>
    <w:rsid w:val="000F0143"/>
    <w:rsid w:val="000F166E"/>
    <w:rsid w:val="000F6582"/>
    <w:rsid w:val="00105EBB"/>
    <w:rsid w:val="001060E8"/>
    <w:rsid w:val="00124651"/>
    <w:rsid w:val="00131AC7"/>
    <w:rsid w:val="001446FA"/>
    <w:rsid w:val="00147261"/>
    <w:rsid w:val="00147443"/>
    <w:rsid w:val="001735C7"/>
    <w:rsid w:val="0018255E"/>
    <w:rsid w:val="0019734F"/>
    <w:rsid w:val="0019786D"/>
    <w:rsid w:val="001A0B26"/>
    <w:rsid w:val="001B0B6F"/>
    <w:rsid w:val="001B1FE6"/>
    <w:rsid w:val="001C4909"/>
    <w:rsid w:val="001D58B2"/>
    <w:rsid w:val="001D68BD"/>
    <w:rsid w:val="001F4FE1"/>
    <w:rsid w:val="001F556C"/>
    <w:rsid w:val="00201661"/>
    <w:rsid w:val="0021290F"/>
    <w:rsid w:val="00213E84"/>
    <w:rsid w:val="0021465A"/>
    <w:rsid w:val="002208D7"/>
    <w:rsid w:val="00225E9A"/>
    <w:rsid w:val="00232519"/>
    <w:rsid w:val="00232EEB"/>
    <w:rsid w:val="00236BD8"/>
    <w:rsid w:val="0023706E"/>
    <w:rsid w:val="00253537"/>
    <w:rsid w:val="00254CC4"/>
    <w:rsid w:val="0026512D"/>
    <w:rsid w:val="002731CE"/>
    <w:rsid w:val="00297AF8"/>
    <w:rsid w:val="002A5253"/>
    <w:rsid w:val="002A5348"/>
    <w:rsid w:val="002C04D4"/>
    <w:rsid w:val="002C40F6"/>
    <w:rsid w:val="002E75C7"/>
    <w:rsid w:val="002F25C6"/>
    <w:rsid w:val="002F3EFA"/>
    <w:rsid w:val="002F428E"/>
    <w:rsid w:val="002F4B34"/>
    <w:rsid w:val="00306639"/>
    <w:rsid w:val="00306BE4"/>
    <w:rsid w:val="00311A56"/>
    <w:rsid w:val="003121A0"/>
    <w:rsid w:val="00315B93"/>
    <w:rsid w:val="003215B7"/>
    <w:rsid w:val="003216B1"/>
    <w:rsid w:val="0032178B"/>
    <w:rsid w:val="00322966"/>
    <w:rsid w:val="00323289"/>
    <w:rsid w:val="0032359F"/>
    <w:rsid w:val="00331A39"/>
    <w:rsid w:val="00334F0F"/>
    <w:rsid w:val="00335A2B"/>
    <w:rsid w:val="00341ED1"/>
    <w:rsid w:val="0034222E"/>
    <w:rsid w:val="00347D62"/>
    <w:rsid w:val="0036098F"/>
    <w:rsid w:val="003773CB"/>
    <w:rsid w:val="00381166"/>
    <w:rsid w:val="00381EFB"/>
    <w:rsid w:val="00384918"/>
    <w:rsid w:val="003853B4"/>
    <w:rsid w:val="00396CFB"/>
    <w:rsid w:val="003A0A25"/>
    <w:rsid w:val="003A1D20"/>
    <w:rsid w:val="003B1CB0"/>
    <w:rsid w:val="003B2FDD"/>
    <w:rsid w:val="003B51BE"/>
    <w:rsid w:val="003C040E"/>
    <w:rsid w:val="003C1729"/>
    <w:rsid w:val="003D59CD"/>
    <w:rsid w:val="003E10C3"/>
    <w:rsid w:val="003E6EBE"/>
    <w:rsid w:val="003E7DB4"/>
    <w:rsid w:val="003F68CA"/>
    <w:rsid w:val="0040011B"/>
    <w:rsid w:val="00404CFA"/>
    <w:rsid w:val="00410F70"/>
    <w:rsid w:val="00414658"/>
    <w:rsid w:val="00415D76"/>
    <w:rsid w:val="00422C97"/>
    <w:rsid w:val="00423053"/>
    <w:rsid w:val="00437804"/>
    <w:rsid w:val="00460086"/>
    <w:rsid w:val="00462BE3"/>
    <w:rsid w:val="00483E24"/>
    <w:rsid w:val="004843F0"/>
    <w:rsid w:val="00492B3D"/>
    <w:rsid w:val="004954B4"/>
    <w:rsid w:val="004A480C"/>
    <w:rsid w:val="004B554B"/>
    <w:rsid w:val="004D5CC9"/>
    <w:rsid w:val="004E02BC"/>
    <w:rsid w:val="004E4B92"/>
    <w:rsid w:val="004F3B66"/>
    <w:rsid w:val="004F3D0D"/>
    <w:rsid w:val="0050336C"/>
    <w:rsid w:val="0050455F"/>
    <w:rsid w:val="00511843"/>
    <w:rsid w:val="005130CA"/>
    <w:rsid w:val="00515878"/>
    <w:rsid w:val="00531C51"/>
    <w:rsid w:val="0054727E"/>
    <w:rsid w:val="0054763E"/>
    <w:rsid w:val="00552CA4"/>
    <w:rsid w:val="005561B2"/>
    <w:rsid w:val="00583AA4"/>
    <w:rsid w:val="00585CAE"/>
    <w:rsid w:val="00586443"/>
    <w:rsid w:val="005940E0"/>
    <w:rsid w:val="005A3770"/>
    <w:rsid w:val="005B056D"/>
    <w:rsid w:val="005B2638"/>
    <w:rsid w:val="005B2EAE"/>
    <w:rsid w:val="005B2FA0"/>
    <w:rsid w:val="005D4CDC"/>
    <w:rsid w:val="005D7AE2"/>
    <w:rsid w:val="005F01A1"/>
    <w:rsid w:val="005F0A45"/>
    <w:rsid w:val="005F27F0"/>
    <w:rsid w:val="005F3767"/>
    <w:rsid w:val="005F718D"/>
    <w:rsid w:val="005F74B4"/>
    <w:rsid w:val="0060237F"/>
    <w:rsid w:val="00603158"/>
    <w:rsid w:val="006079B6"/>
    <w:rsid w:val="006104DD"/>
    <w:rsid w:val="00610BE3"/>
    <w:rsid w:val="006131FF"/>
    <w:rsid w:val="00620CC3"/>
    <w:rsid w:val="00626737"/>
    <w:rsid w:val="00634583"/>
    <w:rsid w:val="0063477B"/>
    <w:rsid w:val="006570A8"/>
    <w:rsid w:val="00663166"/>
    <w:rsid w:val="006635C0"/>
    <w:rsid w:val="00667325"/>
    <w:rsid w:val="0067229E"/>
    <w:rsid w:val="00685A47"/>
    <w:rsid w:val="00686689"/>
    <w:rsid w:val="00694144"/>
    <w:rsid w:val="0069585B"/>
    <w:rsid w:val="006973C5"/>
    <w:rsid w:val="006A28D0"/>
    <w:rsid w:val="006A2E60"/>
    <w:rsid w:val="006A308F"/>
    <w:rsid w:val="006A4942"/>
    <w:rsid w:val="006B3AE4"/>
    <w:rsid w:val="006C3BD2"/>
    <w:rsid w:val="006C7507"/>
    <w:rsid w:val="006D5DD0"/>
    <w:rsid w:val="006E08DA"/>
    <w:rsid w:val="006E38BF"/>
    <w:rsid w:val="006F1145"/>
    <w:rsid w:val="006F1956"/>
    <w:rsid w:val="006F21F5"/>
    <w:rsid w:val="006F2817"/>
    <w:rsid w:val="006F4428"/>
    <w:rsid w:val="006F4EF7"/>
    <w:rsid w:val="006F526C"/>
    <w:rsid w:val="006F6E5C"/>
    <w:rsid w:val="007010C7"/>
    <w:rsid w:val="0070593D"/>
    <w:rsid w:val="00705E43"/>
    <w:rsid w:val="007152C9"/>
    <w:rsid w:val="007203F6"/>
    <w:rsid w:val="0073179A"/>
    <w:rsid w:val="00735473"/>
    <w:rsid w:val="00736F5B"/>
    <w:rsid w:val="007374B6"/>
    <w:rsid w:val="00743D0D"/>
    <w:rsid w:val="00745BE8"/>
    <w:rsid w:val="00753CFC"/>
    <w:rsid w:val="00760569"/>
    <w:rsid w:val="00761D5B"/>
    <w:rsid w:val="00773B3F"/>
    <w:rsid w:val="00793D8C"/>
    <w:rsid w:val="00793FC7"/>
    <w:rsid w:val="00795D49"/>
    <w:rsid w:val="00795F51"/>
    <w:rsid w:val="007A0A4C"/>
    <w:rsid w:val="007A79FC"/>
    <w:rsid w:val="007A7BF5"/>
    <w:rsid w:val="007B0D53"/>
    <w:rsid w:val="007B22CF"/>
    <w:rsid w:val="007B5994"/>
    <w:rsid w:val="007C1E3D"/>
    <w:rsid w:val="007D1994"/>
    <w:rsid w:val="007D3C61"/>
    <w:rsid w:val="007D5B93"/>
    <w:rsid w:val="007F2C53"/>
    <w:rsid w:val="007F5B75"/>
    <w:rsid w:val="0080431D"/>
    <w:rsid w:val="008049EB"/>
    <w:rsid w:val="00805223"/>
    <w:rsid w:val="00812FA7"/>
    <w:rsid w:val="0081405A"/>
    <w:rsid w:val="008176F7"/>
    <w:rsid w:val="00834C61"/>
    <w:rsid w:val="008452F6"/>
    <w:rsid w:val="00847DEB"/>
    <w:rsid w:val="00847E5C"/>
    <w:rsid w:val="008615C8"/>
    <w:rsid w:val="008637E0"/>
    <w:rsid w:val="00864993"/>
    <w:rsid w:val="00865F14"/>
    <w:rsid w:val="00871857"/>
    <w:rsid w:val="008721A6"/>
    <w:rsid w:val="00876829"/>
    <w:rsid w:val="00881B78"/>
    <w:rsid w:val="008A0BD3"/>
    <w:rsid w:val="008A1457"/>
    <w:rsid w:val="008A1D03"/>
    <w:rsid w:val="008A23DC"/>
    <w:rsid w:val="008A36B1"/>
    <w:rsid w:val="008A3CA9"/>
    <w:rsid w:val="008A7E14"/>
    <w:rsid w:val="008C3461"/>
    <w:rsid w:val="008C4755"/>
    <w:rsid w:val="008C66FE"/>
    <w:rsid w:val="008C6CE5"/>
    <w:rsid w:val="008C73F5"/>
    <w:rsid w:val="008D0FC8"/>
    <w:rsid w:val="008D76AE"/>
    <w:rsid w:val="008E373E"/>
    <w:rsid w:val="008E3B3F"/>
    <w:rsid w:val="008E54D3"/>
    <w:rsid w:val="008F1AF4"/>
    <w:rsid w:val="008F39A2"/>
    <w:rsid w:val="008F7E2C"/>
    <w:rsid w:val="0090326D"/>
    <w:rsid w:val="00905D3D"/>
    <w:rsid w:val="00906F08"/>
    <w:rsid w:val="00907775"/>
    <w:rsid w:val="0091052A"/>
    <w:rsid w:val="00922404"/>
    <w:rsid w:val="00937DF4"/>
    <w:rsid w:val="00944F5B"/>
    <w:rsid w:val="00947150"/>
    <w:rsid w:val="00966A64"/>
    <w:rsid w:val="009733D2"/>
    <w:rsid w:val="009758E9"/>
    <w:rsid w:val="0097762A"/>
    <w:rsid w:val="00981E39"/>
    <w:rsid w:val="009922F4"/>
    <w:rsid w:val="009923D1"/>
    <w:rsid w:val="0099269F"/>
    <w:rsid w:val="00997DA2"/>
    <w:rsid w:val="009A7AF0"/>
    <w:rsid w:val="009B3701"/>
    <w:rsid w:val="009B401B"/>
    <w:rsid w:val="009C18DD"/>
    <w:rsid w:val="009C2564"/>
    <w:rsid w:val="009C2C87"/>
    <w:rsid w:val="009D02D3"/>
    <w:rsid w:val="009D2307"/>
    <w:rsid w:val="009E59DB"/>
    <w:rsid w:val="00A01BA8"/>
    <w:rsid w:val="00A02325"/>
    <w:rsid w:val="00A0363F"/>
    <w:rsid w:val="00A07E87"/>
    <w:rsid w:val="00A10012"/>
    <w:rsid w:val="00A23709"/>
    <w:rsid w:val="00A3481D"/>
    <w:rsid w:val="00A35B90"/>
    <w:rsid w:val="00A36721"/>
    <w:rsid w:val="00A42E3B"/>
    <w:rsid w:val="00A4677C"/>
    <w:rsid w:val="00A60777"/>
    <w:rsid w:val="00A65C7B"/>
    <w:rsid w:val="00A767D6"/>
    <w:rsid w:val="00A77C34"/>
    <w:rsid w:val="00A830D4"/>
    <w:rsid w:val="00A85970"/>
    <w:rsid w:val="00A94CD5"/>
    <w:rsid w:val="00AB203D"/>
    <w:rsid w:val="00AB4D52"/>
    <w:rsid w:val="00AC14F9"/>
    <w:rsid w:val="00AC3C22"/>
    <w:rsid w:val="00AC44D4"/>
    <w:rsid w:val="00AC5BC3"/>
    <w:rsid w:val="00AF6171"/>
    <w:rsid w:val="00AF61DE"/>
    <w:rsid w:val="00AF6825"/>
    <w:rsid w:val="00AF6EEB"/>
    <w:rsid w:val="00AF7075"/>
    <w:rsid w:val="00AF7AD5"/>
    <w:rsid w:val="00B137CA"/>
    <w:rsid w:val="00B14527"/>
    <w:rsid w:val="00B145B5"/>
    <w:rsid w:val="00B27B17"/>
    <w:rsid w:val="00B33E3C"/>
    <w:rsid w:val="00B47268"/>
    <w:rsid w:val="00B56ABC"/>
    <w:rsid w:val="00B5708E"/>
    <w:rsid w:val="00B75E2E"/>
    <w:rsid w:val="00B7707D"/>
    <w:rsid w:val="00B83E3C"/>
    <w:rsid w:val="00B84EBE"/>
    <w:rsid w:val="00B871C3"/>
    <w:rsid w:val="00B92662"/>
    <w:rsid w:val="00B9703C"/>
    <w:rsid w:val="00BA1099"/>
    <w:rsid w:val="00BA4CC7"/>
    <w:rsid w:val="00BD56C4"/>
    <w:rsid w:val="00BE06E3"/>
    <w:rsid w:val="00BE14ED"/>
    <w:rsid w:val="00BE299F"/>
    <w:rsid w:val="00BF54A9"/>
    <w:rsid w:val="00C11C51"/>
    <w:rsid w:val="00C24F6F"/>
    <w:rsid w:val="00C26DDB"/>
    <w:rsid w:val="00C340B9"/>
    <w:rsid w:val="00C3482F"/>
    <w:rsid w:val="00C36F29"/>
    <w:rsid w:val="00C47E68"/>
    <w:rsid w:val="00C502FD"/>
    <w:rsid w:val="00C57B8B"/>
    <w:rsid w:val="00C64ECA"/>
    <w:rsid w:val="00C71FFA"/>
    <w:rsid w:val="00C83432"/>
    <w:rsid w:val="00C8435C"/>
    <w:rsid w:val="00C90170"/>
    <w:rsid w:val="00C9134C"/>
    <w:rsid w:val="00C92B98"/>
    <w:rsid w:val="00CA236C"/>
    <w:rsid w:val="00CA5584"/>
    <w:rsid w:val="00CB0447"/>
    <w:rsid w:val="00CB2A71"/>
    <w:rsid w:val="00CB7103"/>
    <w:rsid w:val="00CC39F9"/>
    <w:rsid w:val="00CC5B5C"/>
    <w:rsid w:val="00CC5CAD"/>
    <w:rsid w:val="00CD31AA"/>
    <w:rsid w:val="00D02F1A"/>
    <w:rsid w:val="00D12991"/>
    <w:rsid w:val="00D25248"/>
    <w:rsid w:val="00D27405"/>
    <w:rsid w:val="00D3013F"/>
    <w:rsid w:val="00D314DA"/>
    <w:rsid w:val="00D3197E"/>
    <w:rsid w:val="00D34D93"/>
    <w:rsid w:val="00D408F1"/>
    <w:rsid w:val="00D43D3A"/>
    <w:rsid w:val="00D52698"/>
    <w:rsid w:val="00D558D0"/>
    <w:rsid w:val="00D56707"/>
    <w:rsid w:val="00D741DE"/>
    <w:rsid w:val="00D837A7"/>
    <w:rsid w:val="00D9303A"/>
    <w:rsid w:val="00DA24BE"/>
    <w:rsid w:val="00DB095F"/>
    <w:rsid w:val="00DC272B"/>
    <w:rsid w:val="00DC6A51"/>
    <w:rsid w:val="00DD3AF4"/>
    <w:rsid w:val="00DF6C25"/>
    <w:rsid w:val="00E00489"/>
    <w:rsid w:val="00E00CD1"/>
    <w:rsid w:val="00E027C3"/>
    <w:rsid w:val="00E071D9"/>
    <w:rsid w:val="00E072FB"/>
    <w:rsid w:val="00E07BDF"/>
    <w:rsid w:val="00E16C5A"/>
    <w:rsid w:val="00E41922"/>
    <w:rsid w:val="00E53677"/>
    <w:rsid w:val="00E543BD"/>
    <w:rsid w:val="00E75B0E"/>
    <w:rsid w:val="00E83795"/>
    <w:rsid w:val="00E923E3"/>
    <w:rsid w:val="00E9287D"/>
    <w:rsid w:val="00EA67E1"/>
    <w:rsid w:val="00EB481F"/>
    <w:rsid w:val="00EE559A"/>
    <w:rsid w:val="00EF0680"/>
    <w:rsid w:val="00F017B8"/>
    <w:rsid w:val="00F07CEE"/>
    <w:rsid w:val="00F138F3"/>
    <w:rsid w:val="00F20043"/>
    <w:rsid w:val="00F22588"/>
    <w:rsid w:val="00F2492E"/>
    <w:rsid w:val="00F32DDB"/>
    <w:rsid w:val="00F406A9"/>
    <w:rsid w:val="00F44001"/>
    <w:rsid w:val="00F53524"/>
    <w:rsid w:val="00F5373E"/>
    <w:rsid w:val="00F5538D"/>
    <w:rsid w:val="00F6000A"/>
    <w:rsid w:val="00F679A7"/>
    <w:rsid w:val="00F715FB"/>
    <w:rsid w:val="00F73BBE"/>
    <w:rsid w:val="00F73CE3"/>
    <w:rsid w:val="00F7451E"/>
    <w:rsid w:val="00F75066"/>
    <w:rsid w:val="00F80971"/>
    <w:rsid w:val="00F82B45"/>
    <w:rsid w:val="00F878F7"/>
    <w:rsid w:val="00F97A48"/>
    <w:rsid w:val="00FA37EC"/>
    <w:rsid w:val="00FB5E19"/>
    <w:rsid w:val="00FB674F"/>
    <w:rsid w:val="00FC181A"/>
    <w:rsid w:val="00FC66DF"/>
    <w:rsid w:val="00FD16B4"/>
    <w:rsid w:val="00FD7757"/>
    <w:rsid w:val="00FE1305"/>
    <w:rsid w:val="00FE5BE7"/>
    <w:rsid w:val="00FF27D9"/>
    <w:rsid w:val="0C31CD38"/>
    <w:rsid w:val="6884E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E422F4"/>
  <w15:docId w15:val="{2E75A46D-AE0E-4E9E-94D1-5F5D26A0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337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6A308F"/>
    <w:rPr>
      <w:rFonts w:ascii="Arial" w:hAnsi="Arial"/>
      <w:color w:val="FFFFFF" w:themeColor="background1"/>
      <w:sz w:val="20"/>
    </w:rPr>
  </w:style>
  <w:style w:type="character" w:customStyle="1" w:styleId="Typografi8">
    <w:name w:val="Typografi8"/>
    <w:basedOn w:val="Standardskrifttypeiafsnit"/>
    <w:uiPriority w:val="1"/>
    <w:rsid w:val="00F2492E"/>
    <w:rPr>
      <w:rFonts w:ascii="Arial" w:hAnsi="Arial"/>
      <w:color w:val="000000" w:themeColor="text1"/>
      <w:sz w:val="20"/>
    </w:rPr>
  </w:style>
  <w:style w:type="character" w:customStyle="1" w:styleId="Typografi9">
    <w:name w:val="Typografi9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0">
    <w:name w:val="Typografi10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1">
    <w:name w:val="Typografi11"/>
    <w:basedOn w:val="Standardskrifttypeiafsnit"/>
    <w:uiPriority w:val="1"/>
    <w:rsid w:val="00090DDB"/>
    <w:rPr>
      <w:rFonts w:ascii="Arial" w:hAnsi="Arial"/>
      <w:i/>
      <w:sz w:val="20"/>
    </w:rPr>
  </w:style>
  <w:style w:type="character" w:customStyle="1" w:styleId="Typografi12">
    <w:name w:val="Typografi12"/>
    <w:basedOn w:val="Standardskrifttypeiafsnit"/>
    <w:uiPriority w:val="1"/>
    <w:rsid w:val="00AF7AD5"/>
    <w:rPr>
      <w:rFonts w:ascii="Arial" w:hAnsi="Arial"/>
      <w:i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922404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14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J53HU\Downloads\1015609_referatskabelon%20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108E22723C4EF996AD9449D599ED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A5AC61-B10E-4CDC-ABB1-F1E98954B7BD}"/>
      </w:docPartPr>
      <w:docPartBody>
        <w:p w:rsidR="004A480C" w:rsidRDefault="004A480C">
          <w:pPr>
            <w:pStyle w:val="B7108E22723C4EF996AD9449D599ED3F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60610689ED7A4293B0A6973F8496D4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8538A4-FD04-47C3-AD38-A92F62193AF7}"/>
      </w:docPartPr>
      <w:docPartBody>
        <w:p w:rsidR="004A480C" w:rsidRDefault="00EB5D14" w:rsidP="00EB5D14">
          <w:pPr>
            <w:pStyle w:val="60610689ED7A4293B0A6973F8496D49C1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91521B9EA24E4DD68B648DB18CE6CD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56C808-6781-45B6-88CD-8BCB9F62EC0D}"/>
      </w:docPartPr>
      <w:docPartBody>
        <w:p w:rsidR="004A480C" w:rsidRDefault="00EB5D14" w:rsidP="00EB5D14">
          <w:pPr>
            <w:pStyle w:val="91521B9EA24E4DD68B648DB18CE6CD5A1"/>
          </w:pPr>
          <w:r w:rsidRPr="00C2074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B489520158D4A78908557259B2B20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3CD5BD-FC57-4CE2-8B64-126558FD8105}"/>
      </w:docPartPr>
      <w:docPartBody>
        <w:p w:rsidR="004A480C" w:rsidRDefault="00EB5D14" w:rsidP="00EB5D14">
          <w:pPr>
            <w:pStyle w:val="9B489520158D4A78908557259B2B20471"/>
          </w:pPr>
          <w:r w:rsidRPr="00C20747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5C6CEF-70F6-4DCC-AEE0-BCDC30DAAC4E}"/>
      </w:docPartPr>
      <w:docPartBody>
        <w:p w:rsidR="00B9754B" w:rsidRDefault="00EB5D14">
          <w:r w:rsidRPr="00AD7C72">
            <w:rPr>
              <w:rStyle w:val="Pladsholdertekst"/>
            </w:rPr>
            <w:t>Vælg et element.</w:t>
          </w:r>
        </w:p>
      </w:docPartBody>
    </w:docPart>
    <w:docPart>
      <w:docPartPr>
        <w:name w:val="F8A693DAEBA84EC9A1D1B213BA06E8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E17545-B0F0-4648-A443-0C5776F6EB0F}"/>
      </w:docPartPr>
      <w:docPartBody>
        <w:p w:rsidR="00B9754B" w:rsidRDefault="00EB5D14" w:rsidP="00EB5D14">
          <w:pPr>
            <w:pStyle w:val="F8A693DAEBA84EC9A1D1B213BA06E8CD"/>
          </w:pPr>
          <w:r w:rsidRPr="0090693B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0C"/>
    <w:rsid w:val="004A480C"/>
    <w:rsid w:val="00B9754B"/>
    <w:rsid w:val="00C00311"/>
    <w:rsid w:val="00C4665D"/>
    <w:rsid w:val="00E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B5D14"/>
    <w:rPr>
      <w:color w:val="808080"/>
    </w:rPr>
  </w:style>
  <w:style w:type="paragraph" w:customStyle="1" w:styleId="B7108E22723C4EF996AD9449D599ED3F">
    <w:name w:val="B7108E22723C4EF996AD9449D599ED3F"/>
  </w:style>
  <w:style w:type="character" w:styleId="Kraftigfremhvning">
    <w:name w:val="Intense Emphasis"/>
    <w:aliases w:val="brevpapir info"/>
    <w:basedOn w:val="Standardskrifttypeiafsnit"/>
    <w:uiPriority w:val="21"/>
    <w:qFormat/>
    <w:rsid w:val="00EB5D14"/>
    <w:rPr>
      <w:rFonts w:ascii="Arial" w:hAnsi="Arial"/>
      <w:i w:val="0"/>
      <w:iCs/>
      <w:color w:val="002060"/>
      <w:sz w:val="16"/>
    </w:rPr>
  </w:style>
  <w:style w:type="paragraph" w:customStyle="1" w:styleId="60610689ED7A4293B0A6973F8496D49C1">
    <w:name w:val="60610689ED7A4293B0A6973F8496D49C1"/>
    <w:rsid w:val="00EB5D14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1521B9EA24E4DD68B648DB18CE6CD5A1">
    <w:name w:val="91521B9EA24E4DD68B648DB18CE6CD5A1"/>
    <w:rsid w:val="00EB5D14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B489520158D4A78908557259B2B20471">
    <w:name w:val="9B489520158D4A78908557259B2B20471"/>
    <w:rsid w:val="00EB5D14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8A693DAEBA84EC9A1D1B213BA06E8CD">
    <w:name w:val="F8A693DAEBA84EC9A1D1B213BA06E8CD"/>
    <w:rsid w:val="00EB5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78E6FEBEE3548BB240BAD3BC0E0A3" ma:contentTypeVersion="2" ma:contentTypeDescription="Opret et nyt dokument." ma:contentTypeScope="" ma:versionID="1de44e2368b87148050b1a88dddbf575">
  <xsd:schema xmlns:xsd="http://www.w3.org/2001/XMLSchema" xmlns:xs="http://www.w3.org/2001/XMLSchema" xmlns:p="http://schemas.microsoft.com/office/2006/metadata/properties" xmlns:ns2="6c021bc3-0aa1-4f26-a261-3b7bad5b476a" targetNamespace="http://schemas.microsoft.com/office/2006/metadata/properties" ma:root="true" ma:fieldsID="83c157f98cd3ac1d74d2f8b551b8b0db" ns2:_="">
    <xsd:import namespace="6c021bc3-0aa1-4f26-a261-3b7bad5b4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21bc3-0aa1-4f26-a261-3b7bad5b4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34AE3A-BA21-4C1F-96DE-6821518AA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21bc3-0aa1-4f26-a261-3b7bad5b4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3.xml><?xml version="1.0" encoding="utf-8"?>
<ds:datastoreItem xmlns:ds="http://schemas.openxmlformats.org/officeDocument/2006/customXml" ds:itemID="{A9E00CB0-86FB-45C2-84C4-25FBD7701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1015609_referatskabelon (2)</Template>
  <TotalTime>0</TotalTime>
  <Pages>3</Pages>
  <Words>1098</Words>
  <Characters>5444</Characters>
  <Application>Microsoft Office Word</Application>
  <DocSecurity>0</DocSecurity>
  <Lines>45</Lines>
  <Paragraphs>13</Paragraphs>
  <ScaleCrop>false</ScaleCrop>
  <Company>Aalborg Universitet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Juvoll Madsen</dc:creator>
  <cp:keywords/>
  <dc:description/>
  <cp:lastModifiedBy>Dorthe Skree</cp:lastModifiedBy>
  <cp:revision>2</cp:revision>
  <cp:lastPrinted>2023-10-03T08:29:00Z</cp:lastPrinted>
  <dcterms:created xsi:type="dcterms:W3CDTF">2023-10-03T10:51:00Z</dcterms:created>
  <dcterms:modified xsi:type="dcterms:W3CDTF">2023-10-03T10:51:00Z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0x010100A5378E6FEBEE3548BB240BAD3BC0E0A3</vt:lpwstr>
  </property>
  <property fmtid="{D5CDD505-2E9C-101B-9397-08002B2CF9AE}" pid="3" name="GrammarlyDocumentId">
    <vt:lpwstr>c399d88a1823a0563bc3f203baaf547327ac00aff4024053a0a92adfbb2c1a15</vt:lpwstr>
  </property>
</Properties>
</file>