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3416" w14:textId="18109016" w:rsidR="00F468B0" w:rsidRPr="007C3958" w:rsidRDefault="007C3958" w:rsidP="00F468B0">
      <w:pPr>
        <w:jc w:val="center"/>
        <w:rPr>
          <w:b/>
          <w:bCs/>
          <w:sz w:val="32"/>
          <w:szCs w:val="32"/>
        </w:rPr>
      </w:pPr>
      <w:r w:rsidRPr="007C3958">
        <w:rPr>
          <w:b/>
          <w:bCs/>
          <w:sz w:val="32"/>
          <w:szCs w:val="32"/>
        </w:rPr>
        <w:t>E</w:t>
      </w:r>
      <w:r w:rsidR="00F468B0" w:rsidRPr="007C3958">
        <w:rPr>
          <w:b/>
          <w:bCs/>
          <w:sz w:val="32"/>
          <w:szCs w:val="32"/>
        </w:rPr>
        <w:t>valuering Medicin</w:t>
      </w:r>
      <w:r w:rsidRPr="007C3958">
        <w:rPr>
          <w:b/>
          <w:bCs/>
          <w:sz w:val="32"/>
          <w:szCs w:val="32"/>
        </w:rPr>
        <w:t>semesteret</w:t>
      </w:r>
      <w:r w:rsidR="00F468B0" w:rsidRPr="007C3958">
        <w:rPr>
          <w:b/>
          <w:bCs/>
          <w:sz w:val="32"/>
          <w:szCs w:val="32"/>
        </w:rPr>
        <w:t xml:space="preserve"> d. </w:t>
      </w:r>
      <w:r w:rsidR="00224072" w:rsidRPr="007C3958">
        <w:rPr>
          <w:b/>
          <w:bCs/>
          <w:sz w:val="32"/>
          <w:szCs w:val="32"/>
        </w:rPr>
        <w:t>3</w:t>
      </w:r>
      <w:r w:rsidR="006D512D" w:rsidRPr="007C3958">
        <w:rPr>
          <w:b/>
          <w:bCs/>
          <w:sz w:val="32"/>
          <w:szCs w:val="32"/>
        </w:rPr>
        <w:t xml:space="preserve">. </w:t>
      </w:r>
      <w:r w:rsidR="00224072" w:rsidRPr="007C3958">
        <w:rPr>
          <w:b/>
          <w:bCs/>
          <w:sz w:val="32"/>
          <w:szCs w:val="32"/>
        </w:rPr>
        <w:t>november</w:t>
      </w:r>
      <w:r w:rsidR="006D512D" w:rsidRPr="007C3958">
        <w:rPr>
          <w:b/>
          <w:bCs/>
          <w:sz w:val="32"/>
          <w:szCs w:val="32"/>
        </w:rPr>
        <w:t xml:space="preserve"> 2022</w:t>
      </w:r>
    </w:p>
    <w:p w14:paraId="2853D30E" w14:textId="49AB75FC" w:rsidR="00320C13" w:rsidRDefault="00F468B0" w:rsidP="00F468B0">
      <w:r w:rsidRPr="00102F48">
        <w:t xml:space="preserve">Til stede: </w:t>
      </w:r>
      <w:r w:rsidR="005921B3">
        <w:t xml:space="preserve"> </w:t>
      </w:r>
      <w:r w:rsidR="00341262">
        <w:t>1</w:t>
      </w:r>
      <w:r w:rsidR="00211637">
        <w:t>4</w:t>
      </w:r>
      <w:r w:rsidR="00341262">
        <w:t xml:space="preserve"> </w:t>
      </w:r>
      <w:r w:rsidRPr="00102F48">
        <w:t xml:space="preserve">studerende, semesterkoordinator </w:t>
      </w:r>
      <w:r w:rsidR="00341262">
        <w:t>Karina Frahm</w:t>
      </w:r>
      <w:r w:rsidRPr="00102F48">
        <w:t xml:space="preserve"> </w:t>
      </w:r>
      <w:r w:rsidR="00224072">
        <w:t xml:space="preserve">Kirk </w:t>
      </w:r>
      <w:r w:rsidRPr="00102F48">
        <w:t xml:space="preserve">og studiesekretær </w:t>
      </w:r>
      <w:r w:rsidR="00341262">
        <w:t>Louise Krarup Andersen</w:t>
      </w:r>
    </w:p>
    <w:p w14:paraId="09208191" w14:textId="0F245C08" w:rsidR="005921B3" w:rsidRDefault="00F468B0" w:rsidP="00F468B0">
      <w:r w:rsidRPr="00505103">
        <w:rPr>
          <w:b/>
          <w:bCs/>
          <w:u w:val="single"/>
        </w:rPr>
        <w:t>Dagsorden</w:t>
      </w:r>
      <w:r w:rsidRPr="00102F48">
        <w:t>:</w:t>
      </w:r>
      <w:r w:rsidR="007C3958">
        <w:t xml:space="preserve"> Generel snak om, hvordan de studerende oplever at være på afdelingerne</w:t>
      </w:r>
    </w:p>
    <w:p w14:paraId="670EB6F5" w14:textId="77777777" w:rsidR="00F468B0" w:rsidRPr="00102F48" w:rsidRDefault="00F468B0" w:rsidP="00F468B0">
      <w:pPr>
        <w:pStyle w:val="Opstilling-punkttegn"/>
        <w:rPr>
          <w:b/>
          <w:bCs/>
        </w:rPr>
      </w:pPr>
      <w:r w:rsidRPr="00102F48">
        <w:rPr>
          <w:b/>
          <w:bCs/>
        </w:rPr>
        <w:t>Evaluering</w:t>
      </w:r>
    </w:p>
    <w:p w14:paraId="2B927D8C" w14:textId="2FCD281E" w:rsidR="00341262" w:rsidRPr="00102F48" w:rsidRDefault="00341262" w:rsidP="00211637">
      <w:pPr>
        <w:pStyle w:val="Opstilling-punkttegn"/>
        <w:numPr>
          <w:ilvl w:val="0"/>
          <w:numId w:val="0"/>
        </w:numPr>
        <w:ind w:left="360"/>
      </w:pPr>
      <w:r>
        <w:t>De vil gerne have en påmindelse på mail.</w:t>
      </w:r>
    </w:p>
    <w:p w14:paraId="7CB113AF" w14:textId="77777777" w:rsidR="001129CA" w:rsidRDefault="001129CA" w:rsidP="001129CA">
      <w:pPr>
        <w:pStyle w:val="Opstilling-punkttegn"/>
        <w:numPr>
          <w:ilvl w:val="0"/>
          <w:numId w:val="0"/>
        </w:numPr>
        <w:rPr>
          <w:b/>
          <w:bCs/>
        </w:rPr>
      </w:pPr>
    </w:p>
    <w:p w14:paraId="304D2426" w14:textId="77777777" w:rsidR="001129CA" w:rsidRPr="00341262" w:rsidRDefault="001129CA" w:rsidP="001129CA">
      <w:pPr>
        <w:pStyle w:val="Opstilling-punkttegn"/>
        <w:rPr>
          <w:b/>
          <w:bCs/>
        </w:rPr>
      </w:pPr>
      <w:r>
        <w:rPr>
          <w:b/>
          <w:bCs/>
        </w:rPr>
        <w:t>R</w:t>
      </w:r>
      <w:r w:rsidRPr="00102F48">
        <w:rPr>
          <w:b/>
          <w:bCs/>
        </w:rPr>
        <w:t>os</w:t>
      </w:r>
    </w:p>
    <w:p w14:paraId="1A709E26" w14:textId="766318F2" w:rsidR="001129CA" w:rsidRDefault="001129CA" w:rsidP="001129CA">
      <w:pPr>
        <w:pStyle w:val="Opstilling-punkttegn"/>
        <w:numPr>
          <w:ilvl w:val="0"/>
          <w:numId w:val="4"/>
        </w:numPr>
      </w:pPr>
      <w:r>
        <w:t xml:space="preserve">Evaluering som afslutning på </w:t>
      </w:r>
      <w:r w:rsidR="00736CDF">
        <w:t>d</w:t>
      </w:r>
      <w:r>
        <w:t>e</w:t>
      </w:r>
      <w:r w:rsidR="00736CDF">
        <w:t xml:space="preserve"> enkelte</w:t>
      </w:r>
      <w:r>
        <w:t xml:space="preserve"> afdeling</w:t>
      </w:r>
      <w:r w:rsidR="00736CDF">
        <w:t>er</w:t>
      </w:r>
      <w:r>
        <w:t xml:space="preserve"> giver stor værdi</w:t>
      </w:r>
      <w:r w:rsidR="00736CDF">
        <w:t>,</w:t>
      </w:r>
      <w:r>
        <w:t xml:space="preserve"> og de studerende får svar på alle deres tvivlsspørgsmål.</w:t>
      </w:r>
    </w:p>
    <w:p w14:paraId="6D6FD133" w14:textId="77777777" w:rsidR="001129CA" w:rsidRDefault="001129CA" w:rsidP="001129CA">
      <w:pPr>
        <w:pStyle w:val="Opstilling-punkttegn"/>
        <w:numPr>
          <w:ilvl w:val="0"/>
          <w:numId w:val="4"/>
        </w:numPr>
      </w:pPr>
      <w:proofErr w:type="spellStart"/>
      <w:r>
        <w:t>Reuma</w:t>
      </w:r>
      <w:proofErr w:type="spellEnd"/>
      <w:r>
        <w:t xml:space="preserve"> får kæmpe ros for modtagelse og hverdagen med den studerende </w:t>
      </w:r>
    </w:p>
    <w:p w14:paraId="75B9709C" w14:textId="77777777" w:rsidR="001129CA" w:rsidRDefault="001129CA" w:rsidP="001129CA">
      <w:pPr>
        <w:pStyle w:val="Opstilling-punkttegn"/>
        <w:numPr>
          <w:ilvl w:val="0"/>
          <w:numId w:val="4"/>
        </w:numPr>
      </w:pPr>
      <w:r>
        <w:t>Stor betydning at der er tid til den studerende</w:t>
      </w:r>
    </w:p>
    <w:p w14:paraId="6621FDD7" w14:textId="43D4889D" w:rsidR="001129CA" w:rsidRDefault="00736CDF" w:rsidP="001129CA">
      <w:pPr>
        <w:pStyle w:val="Opstilling-punkttegn"/>
        <w:numPr>
          <w:ilvl w:val="0"/>
          <w:numId w:val="4"/>
        </w:numPr>
      </w:pPr>
      <w:r>
        <w:t>Nogl</w:t>
      </w:r>
      <w:r w:rsidR="001129CA">
        <w:t xml:space="preserve">e små afdelinger </w:t>
      </w:r>
      <w:r>
        <w:t>t</w:t>
      </w:r>
      <w:r w:rsidR="001129CA">
        <w:t>a</w:t>
      </w:r>
      <w:r>
        <w:t>ge</w:t>
      </w:r>
      <w:r w:rsidR="001129CA">
        <w:t xml:space="preserve">r </w:t>
      </w:r>
      <w:r>
        <w:t xml:space="preserve">sig </w:t>
      </w:r>
      <w:r w:rsidR="001129CA">
        <w:t>bedre tid og de studerende lærer at være mere selvstændige</w:t>
      </w:r>
      <w:r>
        <w:t>,</w:t>
      </w:r>
      <w:r w:rsidR="001129CA">
        <w:t xml:space="preserve"> der er tid til den enkelte. Her fremhæves især ger</w:t>
      </w:r>
      <w:r w:rsidR="007C3958">
        <w:t>iatrisk</w:t>
      </w:r>
      <w:r w:rsidR="001129CA">
        <w:t xml:space="preserve"> </w:t>
      </w:r>
    </w:p>
    <w:p w14:paraId="411413F9" w14:textId="39E7FAA7" w:rsidR="001129CA" w:rsidRDefault="001129CA" w:rsidP="001129CA">
      <w:pPr>
        <w:pStyle w:val="Opstilling-punkttegn"/>
        <w:numPr>
          <w:ilvl w:val="0"/>
          <w:numId w:val="4"/>
        </w:numPr>
      </w:pPr>
      <w:r>
        <w:t xml:space="preserve">Den første dag med intro virker godt. Rammer for hvad opholdet kommer til at indeholde og hvad der forventes af den studerende. </w:t>
      </w:r>
      <w:r w:rsidR="00736CDF">
        <w:t>Det synes n</w:t>
      </w:r>
      <w:r>
        <w:t xml:space="preserve">emmere på de små afdelinger end på de store. </w:t>
      </w:r>
    </w:p>
    <w:p w14:paraId="7FF523A6" w14:textId="76400BBF" w:rsidR="00F468B0" w:rsidRDefault="00F468B0" w:rsidP="00F468B0">
      <w:pPr>
        <w:pStyle w:val="Opstilling-punkttegn"/>
        <w:numPr>
          <w:ilvl w:val="0"/>
          <w:numId w:val="0"/>
        </w:numPr>
        <w:ind w:left="360"/>
      </w:pPr>
    </w:p>
    <w:p w14:paraId="0140E9AC" w14:textId="77777777" w:rsidR="00341262" w:rsidRDefault="00F468B0" w:rsidP="00341262">
      <w:pPr>
        <w:pStyle w:val="Opstilling-punkttegn"/>
        <w:rPr>
          <w:b/>
          <w:bCs/>
        </w:rPr>
      </w:pPr>
      <w:r w:rsidRPr="00102F48">
        <w:rPr>
          <w:b/>
          <w:bCs/>
        </w:rPr>
        <w:t>Ris</w:t>
      </w:r>
    </w:p>
    <w:p w14:paraId="6B7FA7A9" w14:textId="7F5E45E1" w:rsidR="00341262" w:rsidRPr="00211637" w:rsidRDefault="00211637" w:rsidP="00211637">
      <w:pPr>
        <w:pStyle w:val="Opstilling-punkttegn"/>
        <w:numPr>
          <w:ilvl w:val="0"/>
          <w:numId w:val="5"/>
        </w:numPr>
        <w:rPr>
          <w:b/>
          <w:bCs/>
        </w:rPr>
      </w:pPr>
      <w:r>
        <w:t xml:space="preserve">Mangel på evaluering på </w:t>
      </w:r>
      <w:r w:rsidR="001129CA">
        <w:t xml:space="preserve">nogle </w:t>
      </w:r>
      <w:r>
        <w:t>enkelte afdelinger.</w:t>
      </w:r>
    </w:p>
    <w:p w14:paraId="52CA5705" w14:textId="42ED892A" w:rsidR="00211637" w:rsidRPr="000447D7" w:rsidRDefault="000447D7" w:rsidP="00211637">
      <w:pPr>
        <w:pStyle w:val="Opstilling-punkttegn"/>
        <w:numPr>
          <w:ilvl w:val="0"/>
          <w:numId w:val="5"/>
        </w:numPr>
        <w:rPr>
          <w:b/>
          <w:bCs/>
        </w:rPr>
      </w:pPr>
      <w:r>
        <w:t xml:space="preserve">Der savnes oplysning/introduktion til </w:t>
      </w:r>
      <w:proofErr w:type="spellStart"/>
      <w:r>
        <w:t>NordEPJ</w:t>
      </w:r>
      <w:proofErr w:type="spellEnd"/>
    </w:p>
    <w:p w14:paraId="2DB3E42E" w14:textId="4E308CC5" w:rsidR="000447D7" w:rsidRPr="000B5096" w:rsidRDefault="000B5096" w:rsidP="00211637">
      <w:pPr>
        <w:pStyle w:val="Opstilling-punkttegn"/>
        <w:numPr>
          <w:ilvl w:val="0"/>
          <w:numId w:val="5"/>
        </w:numPr>
      </w:pPr>
      <w:r w:rsidRPr="000B5096">
        <w:t>Præsentation af lægerne der går med de studerende på afdelingerne</w:t>
      </w:r>
    </w:p>
    <w:p w14:paraId="37954838" w14:textId="74389251" w:rsidR="000B5096" w:rsidRDefault="001129CA" w:rsidP="00211637">
      <w:pPr>
        <w:pStyle w:val="Opstilling-punkttegn"/>
        <w:numPr>
          <w:ilvl w:val="0"/>
          <w:numId w:val="5"/>
        </w:numPr>
      </w:pPr>
      <w:r>
        <w:t>Én afdeling italesættes at have m</w:t>
      </w:r>
      <w:r w:rsidR="000B5096" w:rsidRPr="000B5096">
        <w:t>anglende imødekommenhed</w:t>
      </w:r>
      <w:r>
        <w:t>;</w:t>
      </w:r>
      <w:r w:rsidR="000B5096" w:rsidRPr="000B5096">
        <w:t xml:space="preserve"> </w:t>
      </w:r>
      <w:r w:rsidR="000B5096">
        <w:t>man kan føle sig uønsket</w:t>
      </w:r>
      <w:r w:rsidR="001C5F2F">
        <w:t>, lægerne er presse</w:t>
      </w:r>
      <w:r>
        <w:t>de</w:t>
      </w:r>
      <w:r w:rsidR="001C5F2F">
        <w:t xml:space="preserve"> og kan nemt komme til at tale </w:t>
      </w:r>
      <w:r>
        <w:t>ubehagelig</w:t>
      </w:r>
      <w:r w:rsidR="001C5F2F">
        <w:t xml:space="preserve">t, </w:t>
      </w:r>
      <w:r>
        <w:t xml:space="preserve">resulterende i </w:t>
      </w:r>
      <w:r w:rsidR="001C5F2F">
        <w:t xml:space="preserve">dårligt miljø. De </w:t>
      </w:r>
      <w:r>
        <w:t>mangler</w:t>
      </w:r>
      <w:r w:rsidR="001C5F2F">
        <w:t xml:space="preserve"> retningslinje</w:t>
      </w:r>
      <w:r w:rsidR="007C3958">
        <w:t>r</w:t>
      </w:r>
      <w:r w:rsidR="001C5F2F">
        <w:t xml:space="preserve"> for</w:t>
      </w:r>
      <w:r>
        <w:t>,</w:t>
      </w:r>
      <w:r w:rsidR="001C5F2F">
        <w:t xml:space="preserve"> hvem der godkender </w:t>
      </w:r>
      <w:r w:rsidR="007C3958">
        <w:t>de studerendes</w:t>
      </w:r>
      <w:r w:rsidR="001C5F2F">
        <w:t xml:space="preserve"> ophold.</w:t>
      </w:r>
    </w:p>
    <w:p w14:paraId="3E6A73C6" w14:textId="77777777" w:rsidR="00211637" w:rsidRPr="00102F48" w:rsidRDefault="00211637" w:rsidP="00736CDF">
      <w:pPr>
        <w:pStyle w:val="Opstilling-punkttegn"/>
        <w:numPr>
          <w:ilvl w:val="0"/>
          <w:numId w:val="0"/>
        </w:numPr>
        <w:ind w:left="720"/>
      </w:pPr>
    </w:p>
    <w:p w14:paraId="5AB91C6B" w14:textId="41362FDA" w:rsidR="00F468B0" w:rsidRPr="00102F48" w:rsidRDefault="00F468B0" w:rsidP="00F468B0">
      <w:pPr>
        <w:pStyle w:val="Opstilling-punkttegn"/>
        <w:rPr>
          <w:b/>
          <w:bCs/>
        </w:rPr>
      </w:pPr>
      <w:r w:rsidRPr="00102F48">
        <w:rPr>
          <w:b/>
          <w:bCs/>
        </w:rPr>
        <w:t xml:space="preserve">Spørgsmål til eksamen i </w:t>
      </w:r>
      <w:r w:rsidR="00341262">
        <w:rPr>
          <w:b/>
          <w:bCs/>
        </w:rPr>
        <w:t>medicin</w:t>
      </w:r>
      <w:r w:rsidRPr="00102F48">
        <w:rPr>
          <w:b/>
          <w:bCs/>
        </w:rPr>
        <w:t xml:space="preserve"> i januar</w:t>
      </w:r>
    </w:p>
    <w:p w14:paraId="7DF6ABC5" w14:textId="77777777" w:rsidR="00736CDF" w:rsidRDefault="00736CDF" w:rsidP="003B2D7C">
      <w:pPr>
        <w:pStyle w:val="Opstilling-punkttegn"/>
        <w:numPr>
          <w:ilvl w:val="0"/>
          <w:numId w:val="4"/>
        </w:numPr>
      </w:pPr>
      <w:r>
        <w:t>Bekymring for at</w:t>
      </w:r>
      <w:r w:rsidR="003B2D7C">
        <w:t xml:space="preserve"> blive set ned på, hvis der er skrevet en </w:t>
      </w:r>
      <w:r>
        <w:t xml:space="preserve">dårlig </w:t>
      </w:r>
      <w:r w:rsidR="003B2D7C">
        <w:t>journal</w:t>
      </w:r>
      <w:r>
        <w:t>.</w:t>
      </w:r>
    </w:p>
    <w:p w14:paraId="09E9EEA0" w14:textId="2C74C035" w:rsidR="00F468B0" w:rsidRPr="00102F48" w:rsidRDefault="003B2D7C" w:rsidP="00646F34">
      <w:pPr>
        <w:pStyle w:val="Opstilling-punkttegn"/>
        <w:numPr>
          <w:ilvl w:val="0"/>
          <w:numId w:val="4"/>
        </w:numPr>
      </w:pPr>
      <w:r>
        <w:t>Hvis en journal er godkendt, er der så noget der hedder gode og dårlige journaler til eksamen</w:t>
      </w:r>
      <w:r w:rsidR="00736CDF">
        <w:t xml:space="preserve">. </w:t>
      </w:r>
      <w:r w:rsidR="00646F34">
        <w:t xml:space="preserve">Der svares, at </w:t>
      </w:r>
      <w:r w:rsidR="007C3958">
        <w:t xml:space="preserve">så længe </w:t>
      </w:r>
      <w:r w:rsidR="00736CDF">
        <w:t>en journal afspejle</w:t>
      </w:r>
      <w:r w:rsidR="007C3958">
        <w:t>r</w:t>
      </w:r>
      <w:r w:rsidR="00736CDF">
        <w:t xml:space="preserve"> den kliniske logik, der </w:t>
      </w:r>
      <w:r w:rsidR="00646F34">
        <w:t>kendetegner den aktuelle situation</w:t>
      </w:r>
      <w:r w:rsidR="007C3958">
        <w:t>, så findes der ikke dårlige journaler</w:t>
      </w:r>
      <w:r w:rsidR="00646F34">
        <w:t>.</w:t>
      </w:r>
    </w:p>
    <w:p w14:paraId="6E74276B" w14:textId="77777777" w:rsidR="00F468B0" w:rsidRPr="00102F48" w:rsidRDefault="00F468B0" w:rsidP="00F468B0">
      <w:pPr>
        <w:pStyle w:val="Opstilling-punkttegn"/>
        <w:numPr>
          <w:ilvl w:val="0"/>
          <w:numId w:val="0"/>
        </w:numPr>
        <w:ind w:left="360" w:hanging="360"/>
      </w:pPr>
    </w:p>
    <w:p w14:paraId="79193605" w14:textId="77777777" w:rsidR="00F468B0" w:rsidRPr="00102F48" w:rsidRDefault="00F468B0" w:rsidP="00F468B0">
      <w:pPr>
        <w:pStyle w:val="Opstilling-punkttegn"/>
        <w:rPr>
          <w:b/>
          <w:bCs/>
        </w:rPr>
      </w:pPr>
      <w:r w:rsidRPr="00102F48">
        <w:rPr>
          <w:b/>
          <w:bCs/>
        </w:rPr>
        <w:t>Eventuelt</w:t>
      </w:r>
    </w:p>
    <w:p w14:paraId="6DA4ACD6" w14:textId="5D8E8205" w:rsidR="008B006D" w:rsidRDefault="00341262" w:rsidP="008B006D">
      <w:pPr>
        <w:pStyle w:val="Listeafsnit"/>
        <w:numPr>
          <w:ilvl w:val="0"/>
          <w:numId w:val="4"/>
        </w:numPr>
      </w:pPr>
      <w:r>
        <w:t xml:space="preserve">Journalerne – </w:t>
      </w:r>
      <w:r w:rsidR="00646F34">
        <w:t xml:space="preserve">der efterlyses </w:t>
      </w:r>
      <w:r>
        <w:t xml:space="preserve">klarer retningslinjer </w:t>
      </w:r>
      <w:r w:rsidR="00646F34">
        <w:t>for</w:t>
      </w:r>
      <w:r>
        <w:t xml:space="preserve">, hvordan de skal </w:t>
      </w:r>
      <w:r w:rsidR="00646F34">
        <w:t>lav</w:t>
      </w:r>
      <w:r>
        <w:t xml:space="preserve">es. </w:t>
      </w:r>
      <w:r w:rsidR="00646F34">
        <w:t xml:space="preserve">Spørgsmål om, hvad der </w:t>
      </w:r>
      <w:r>
        <w:t>kan godkendes</w:t>
      </w:r>
      <w:r w:rsidR="00646F34">
        <w:t>, om m</w:t>
      </w:r>
      <w:r>
        <w:t>edicinliste skal med</w:t>
      </w:r>
      <w:r w:rsidR="00646F34">
        <w:t>. D</w:t>
      </w:r>
      <w:r w:rsidR="00211637">
        <w:t xml:space="preserve">er </w:t>
      </w:r>
      <w:r w:rsidR="00646F34">
        <w:t>er bekymring</w:t>
      </w:r>
      <w:r w:rsidR="00211637">
        <w:t xml:space="preserve"> for, hvad de kan dumpe på og om noget er misforstået. </w:t>
      </w:r>
      <w:r w:rsidR="00646F34">
        <w:t>Journalerne fylder</w:t>
      </w:r>
      <w:r w:rsidR="008B006D">
        <w:t xml:space="preserve"> rigtig meget blandt de studerende. </w:t>
      </w:r>
      <w:r w:rsidR="00646F34">
        <w:t xml:space="preserve">Dette er et godt udtryk for, at studerende forstår betydningen af journalens rolle, og at </w:t>
      </w:r>
      <w:proofErr w:type="spellStart"/>
      <w:r w:rsidR="00505103">
        <w:t>journalportfolio</w:t>
      </w:r>
      <w:proofErr w:type="spellEnd"/>
      <w:r w:rsidR="00505103">
        <w:t xml:space="preserve"> er vægtig i klinisk læring.</w:t>
      </w:r>
    </w:p>
    <w:p w14:paraId="0DE95526" w14:textId="74C738CC" w:rsidR="00505103" w:rsidRDefault="00505103" w:rsidP="00505103">
      <w:r w:rsidRPr="00505103">
        <w:rPr>
          <w:b/>
          <w:bCs/>
        </w:rPr>
        <w:t>Supplerende</w:t>
      </w:r>
      <w:r>
        <w:t>:</w:t>
      </w:r>
    </w:p>
    <w:p w14:paraId="39460F89" w14:textId="6FC53776" w:rsidR="008B006D" w:rsidRDefault="008B006D" w:rsidP="008B006D">
      <w:pPr>
        <w:pStyle w:val="Listeafsnit"/>
      </w:pPr>
      <w:r>
        <w:t>SPV</w:t>
      </w:r>
      <w:r w:rsidR="00505103">
        <w:t>-</w:t>
      </w:r>
      <w:r>
        <w:t>, lægevikar</w:t>
      </w:r>
      <w:r w:rsidR="00505103">
        <w:t>-</w:t>
      </w:r>
      <w:r>
        <w:t>, ventilatør</w:t>
      </w:r>
      <w:r w:rsidR="00505103" w:rsidRPr="00505103">
        <w:t xml:space="preserve"> </w:t>
      </w:r>
      <w:r w:rsidR="00505103">
        <w:t>vagter er ikke studieaktivitet.</w:t>
      </w:r>
    </w:p>
    <w:p w14:paraId="27E94140" w14:textId="3A78F1D7" w:rsidR="003B2D7C" w:rsidRDefault="003B2D7C" w:rsidP="008B006D">
      <w:pPr>
        <w:pStyle w:val="Listeafsnit"/>
      </w:pPr>
    </w:p>
    <w:p w14:paraId="4CE2AAC8" w14:textId="414334C5" w:rsidR="003B2D7C" w:rsidRDefault="00505103" w:rsidP="008B006D">
      <w:pPr>
        <w:pStyle w:val="Listeafsnit"/>
      </w:pPr>
      <w:r>
        <w:t>Vejledning i journalskrivning kan også varetages af</w:t>
      </w:r>
      <w:r w:rsidR="003B2D7C">
        <w:t xml:space="preserve"> lægevikarer</w:t>
      </w:r>
      <w:r>
        <w:t>.</w:t>
      </w:r>
      <w:r w:rsidR="003B2D7C">
        <w:t xml:space="preserve"> </w:t>
      </w:r>
    </w:p>
    <w:p w14:paraId="40B8DA77" w14:textId="0EA1EA5D" w:rsidR="003B2D7C" w:rsidRDefault="003B2D7C" w:rsidP="008B006D">
      <w:pPr>
        <w:pStyle w:val="Listeafsnit"/>
      </w:pPr>
    </w:p>
    <w:p w14:paraId="74A8B12C" w14:textId="6688131B" w:rsidR="003B2D7C" w:rsidRPr="00102F48" w:rsidRDefault="00505103" w:rsidP="008B006D">
      <w:pPr>
        <w:pStyle w:val="Listeafsnit"/>
      </w:pPr>
      <w:r>
        <w:t>Autorisation giver</w:t>
      </w:r>
      <w:r w:rsidR="003B2D7C">
        <w:t xml:space="preserve"> adgang til FMK og sundhedsjournalen</w:t>
      </w:r>
      <w:r>
        <w:t>, og det følger efter 6. semester kandidat.</w:t>
      </w:r>
    </w:p>
    <w:sectPr w:rsidR="003B2D7C" w:rsidRPr="00102F48" w:rsidSect="007C3958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BD60A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82991"/>
    <w:multiLevelType w:val="hybridMultilevel"/>
    <w:tmpl w:val="89BEAB2E"/>
    <w:lvl w:ilvl="0" w:tplc="5C92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591"/>
    <w:multiLevelType w:val="hybridMultilevel"/>
    <w:tmpl w:val="7B36603E"/>
    <w:lvl w:ilvl="0" w:tplc="5C92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50E01"/>
    <w:multiLevelType w:val="hybridMultilevel"/>
    <w:tmpl w:val="E24ABA5C"/>
    <w:lvl w:ilvl="0" w:tplc="5C92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16E45"/>
    <w:multiLevelType w:val="hybridMultilevel"/>
    <w:tmpl w:val="535C83FA"/>
    <w:lvl w:ilvl="0" w:tplc="6F2C8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575358">
    <w:abstractNumId w:val="0"/>
  </w:num>
  <w:num w:numId="2" w16cid:durableId="1811166370">
    <w:abstractNumId w:val="2"/>
  </w:num>
  <w:num w:numId="3" w16cid:durableId="1975795376">
    <w:abstractNumId w:val="4"/>
  </w:num>
  <w:num w:numId="4" w16cid:durableId="167409623">
    <w:abstractNumId w:val="3"/>
  </w:num>
  <w:num w:numId="5" w16cid:durableId="152832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B0"/>
    <w:rsid w:val="000447D7"/>
    <w:rsid w:val="000B5096"/>
    <w:rsid w:val="00102F48"/>
    <w:rsid w:val="001129CA"/>
    <w:rsid w:val="001C5F2F"/>
    <w:rsid w:val="00211637"/>
    <w:rsid w:val="00224072"/>
    <w:rsid w:val="002A0119"/>
    <w:rsid w:val="00320C13"/>
    <w:rsid w:val="00341262"/>
    <w:rsid w:val="003B2D7C"/>
    <w:rsid w:val="00505103"/>
    <w:rsid w:val="005921B3"/>
    <w:rsid w:val="00646F34"/>
    <w:rsid w:val="006D512D"/>
    <w:rsid w:val="00736CDF"/>
    <w:rsid w:val="007C3958"/>
    <w:rsid w:val="008B006D"/>
    <w:rsid w:val="008D1B6D"/>
    <w:rsid w:val="00CF2C77"/>
    <w:rsid w:val="00E610E6"/>
    <w:rsid w:val="00EC7DEB"/>
    <w:rsid w:val="00F35976"/>
    <w:rsid w:val="00F36922"/>
    <w:rsid w:val="00F4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F4CC"/>
  <w15:chartTrackingRefBased/>
  <w15:docId w15:val="{E64DF438-C032-42A9-86DF-E3601945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8B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F468B0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34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El-Fil</dc:creator>
  <cp:keywords/>
  <dc:description/>
  <cp:lastModifiedBy>Louise Krarup Andersen</cp:lastModifiedBy>
  <cp:revision>2</cp:revision>
  <dcterms:created xsi:type="dcterms:W3CDTF">2023-04-13T08:19:00Z</dcterms:created>
  <dcterms:modified xsi:type="dcterms:W3CDTF">2023-04-13T08:19:00Z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