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3DA4" w14:textId="7E7878C1" w:rsidR="0040605B" w:rsidRPr="00485C57" w:rsidRDefault="0040605B" w:rsidP="0040605B">
      <w:pPr>
        <w:rPr>
          <w:rFonts w:hAnsi="Arial" w:cs="Arial"/>
          <w:sz w:val="24"/>
        </w:rPr>
      </w:pPr>
      <w:r w:rsidRPr="00485C57">
        <w:rPr>
          <w:rFonts w:hAnsi="Arial" w:cs="Arial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93E37" wp14:editId="31CD00C3">
                <wp:simplePos x="0" y="0"/>
                <wp:positionH relativeFrom="column">
                  <wp:posOffset>5044440</wp:posOffset>
                </wp:positionH>
                <wp:positionV relativeFrom="paragraph">
                  <wp:posOffset>-557530</wp:posOffset>
                </wp:positionV>
                <wp:extent cx="1269365" cy="662940"/>
                <wp:effectExtent l="0" t="0" r="6985" b="381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3E4A" w14:textId="77777777" w:rsidR="00505B24" w:rsidRDefault="00505B24" w:rsidP="0040605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93E3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97.2pt;margin-top:-43.9pt;width:99.95pt;height:52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" stroked="f">
                <v:textbox style="mso-fit-shape-to-text:t">
                  <w:txbxContent>
                    <w:p w14:paraId="07393E4A" w14:textId="77777777" w:rsidR="00505B24" w:rsidRDefault="00505B24" w:rsidP="0040605B"/>
                  </w:txbxContent>
                </v:textbox>
              </v:shape>
            </w:pict>
          </mc:Fallback>
        </mc:AlternateContent>
      </w:r>
      <w:r w:rsidR="00403D43">
        <w:rPr>
          <w:rFonts w:hAnsi="Arial" w:cs="Arial"/>
          <w:noProof/>
          <w:sz w:val="24"/>
          <w:lang w:eastAsia="da-DK"/>
        </w:rPr>
        <w:t>Referat</w:t>
      </w:r>
      <w:r w:rsidRPr="00485C57">
        <w:rPr>
          <w:rFonts w:hAnsi="Arial" w:cs="Arial"/>
          <w:noProof/>
          <w:sz w:val="24"/>
        </w:rPr>
        <w:t xml:space="preserve"> </w:t>
      </w:r>
      <w:r w:rsidR="00403D43">
        <w:rPr>
          <w:rFonts w:hAnsi="Arial" w:cs="Arial"/>
          <w:noProof/>
          <w:sz w:val="24"/>
        </w:rPr>
        <w:t>af</w:t>
      </w:r>
      <w:r w:rsidRPr="00485C57">
        <w:rPr>
          <w:rFonts w:hAnsi="Arial" w:cs="Arial"/>
          <w:sz w:val="24"/>
        </w:rPr>
        <w:t xml:space="preserve"> </w:t>
      </w:r>
      <w:r w:rsidR="00552DAE">
        <w:rPr>
          <w:rFonts w:hAnsi="Arial" w:cs="Arial"/>
          <w:sz w:val="24"/>
        </w:rPr>
        <w:t>studienævnsmøde</w:t>
      </w:r>
      <w:r w:rsidR="003B000F" w:rsidRPr="00485C57">
        <w:rPr>
          <w:rFonts w:hAnsi="Arial" w:cs="Arial"/>
          <w:sz w:val="24"/>
        </w:rPr>
        <w:t xml:space="preserve"> – 0</w:t>
      </w:r>
      <w:r w:rsidR="00447A0E">
        <w:rPr>
          <w:rFonts w:hAnsi="Arial" w:cs="Arial"/>
          <w:sz w:val="24"/>
        </w:rPr>
        <w:t>3</w:t>
      </w:r>
      <w:r w:rsidR="003B000F" w:rsidRPr="00485C57">
        <w:rPr>
          <w:rFonts w:hAnsi="Arial" w:cs="Arial"/>
          <w:sz w:val="24"/>
        </w:rPr>
        <w:t>/20</w:t>
      </w:r>
      <w:r w:rsidR="00027EC0">
        <w:rPr>
          <w:rFonts w:hAnsi="Arial" w:cs="Arial"/>
          <w:sz w:val="24"/>
        </w:rPr>
        <w:t>2</w:t>
      </w:r>
      <w:r w:rsidR="00D76920">
        <w:rPr>
          <w:rFonts w:hAnsi="Arial" w:cs="Arial"/>
          <w:sz w:val="24"/>
        </w:rPr>
        <w:t>1</w:t>
      </w:r>
    </w:p>
    <w:p w14:paraId="07393DA7" w14:textId="1E7CA8BF" w:rsidR="0040605B" w:rsidRDefault="005658C9" w:rsidP="005D7038">
      <w:pPr>
        <w:rPr>
          <w:rFonts w:hAnsi="Arial" w:cs="Arial"/>
          <w:sz w:val="24"/>
        </w:rPr>
      </w:pPr>
      <w:r>
        <w:rPr>
          <w:rFonts w:hAnsi="Arial" w:cs="Arial"/>
          <w:sz w:val="24"/>
        </w:rPr>
        <w:t>Onsdag</w:t>
      </w:r>
      <w:r w:rsidR="0040605B" w:rsidRPr="00C176BD">
        <w:rPr>
          <w:rFonts w:hAnsi="Arial" w:cs="Arial"/>
          <w:sz w:val="24"/>
        </w:rPr>
        <w:t xml:space="preserve"> den </w:t>
      </w:r>
      <w:r w:rsidR="00447A0E">
        <w:rPr>
          <w:rFonts w:hAnsi="Arial" w:cs="Arial"/>
          <w:sz w:val="24"/>
        </w:rPr>
        <w:t>5</w:t>
      </w:r>
      <w:r w:rsidR="0040605B" w:rsidRPr="00C176BD">
        <w:rPr>
          <w:rFonts w:hAnsi="Arial" w:cs="Arial"/>
          <w:sz w:val="24"/>
        </w:rPr>
        <w:t xml:space="preserve">. </w:t>
      </w:r>
      <w:r w:rsidR="00447A0E">
        <w:rPr>
          <w:rFonts w:hAnsi="Arial" w:cs="Arial"/>
          <w:sz w:val="24"/>
        </w:rPr>
        <w:t>maj</w:t>
      </w:r>
      <w:r w:rsidR="0040605B" w:rsidRPr="00C176BD">
        <w:rPr>
          <w:rFonts w:hAnsi="Arial" w:cs="Arial"/>
          <w:sz w:val="24"/>
        </w:rPr>
        <w:t xml:space="preserve"> 20</w:t>
      </w:r>
      <w:r w:rsidR="00027EC0" w:rsidRPr="00C176BD">
        <w:rPr>
          <w:rFonts w:hAnsi="Arial" w:cs="Arial"/>
          <w:sz w:val="24"/>
        </w:rPr>
        <w:t>2</w:t>
      </w:r>
      <w:r>
        <w:rPr>
          <w:rFonts w:hAnsi="Arial" w:cs="Arial"/>
          <w:sz w:val="24"/>
        </w:rPr>
        <w:t>1</w:t>
      </w:r>
      <w:r w:rsidR="0040605B" w:rsidRPr="00C176BD">
        <w:rPr>
          <w:rFonts w:hAnsi="Arial" w:cs="Arial"/>
          <w:sz w:val="24"/>
        </w:rPr>
        <w:t xml:space="preserve"> kl. </w:t>
      </w:r>
      <w:r w:rsidR="00D02EB7" w:rsidRPr="00C176BD">
        <w:rPr>
          <w:rFonts w:hAnsi="Arial" w:cs="Arial"/>
          <w:sz w:val="24"/>
        </w:rPr>
        <w:t>1</w:t>
      </w:r>
      <w:r w:rsidR="00F54EB8">
        <w:rPr>
          <w:rFonts w:hAnsi="Arial" w:cs="Arial"/>
          <w:sz w:val="24"/>
        </w:rPr>
        <w:t>6</w:t>
      </w:r>
      <w:r w:rsidR="0040605B" w:rsidRPr="00C176BD">
        <w:rPr>
          <w:rFonts w:hAnsi="Arial" w:cs="Arial"/>
          <w:sz w:val="24"/>
        </w:rPr>
        <w:t>.</w:t>
      </w:r>
      <w:r w:rsidR="00F54EB8">
        <w:rPr>
          <w:rFonts w:hAnsi="Arial" w:cs="Arial"/>
          <w:sz w:val="24"/>
        </w:rPr>
        <w:t>00</w:t>
      </w:r>
      <w:r w:rsidR="0040605B" w:rsidRPr="00C176BD">
        <w:rPr>
          <w:rFonts w:hAnsi="Arial" w:cs="Arial"/>
          <w:sz w:val="24"/>
        </w:rPr>
        <w:t xml:space="preserve"> – 1</w:t>
      </w:r>
      <w:r w:rsidR="00F54EB8">
        <w:rPr>
          <w:rFonts w:hAnsi="Arial" w:cs="Arial"/>
          <w:sz w:val="24"/>
        </w:rPr>
        <w:t>7.00</w:t>
      </w:r>
    </w:p>
    <w:p w14:paraId="3F015DE6" w14:textId="78EFD8AB" w:rsidR="00D76920" w:rsidRDefault="00F54EB8" w:rsidP="00D76920">
      <w:pPr>
        <w:rPr>
          <w:rFonts w:hAnsi="Arial" w:cs="Arial"/>
          <w:sz w:val="24"/>
        </w:rPr>
      </w:pPr>
      <w:r w:rsidRPr="005658C9">
        <w:rPr>
          <w:rFonts w:hAnsi="Arial" w:cs="Arial"/>
          <w:sz w:val="24"/>
        </w:rPr>
        <w:t>Zoom</w:t>
      </w:r>
    </w:p>
    <w:p w14:paraId="24580226" w14:textId="5F57202E" w:rsidR="00A928CD" w:rsidRDefault="00A928CD" w:rsidP="00D76920">
      <w:pPr>
        <w:rPr>
          <w:rFonts w:hAnsi="Arial" w:cs="Arial"/>
          <w:sz w:val="24"/>
        </w:rPr>
      </w:pPr>
    </w:p>
    <w:p w14:paraId="2C7A5D47" w14:textId="7FC0EDF5" w:rsidR="00A928CD" w:rsidRPr="00A7314A" w:rsidRDefault="00A928CD" w:rsidP="00D76920">
      <w:pPr>
        <w:rPr>
          <w:rFonts w:hAnsi="Arial" w:cs="Arial"/>
          <w:spacing w:val="0"/>
          <w:sz w:val="20"/>
          <w:szCs w:val="20"/>
          <w:lang w:val="en-US"/>
        </w:rPr>
      </w:pPr>
      <w:proofErr w:type="spellStart"/>
      <w:r w:rsidRPr="00A7314A">
        <w:rPr>
          <w:rFonts w:hAnsi="Arial" w:cs="Arial"/>
          <w:sz w:val="24"/>
          <w:lang w:val="en-US"/>
        </w:rPr>
        <w:t>Afbud</w:t>
      </w:r>
      <w:proofErr w:type="spellEnd"/>
      <w:r w:rsidRPr="00A7314A">
        <w:rPr>
          <w:rFonts w:hAnsi="Arial" w:cs="Arial"/>
          <w:sz w:val="24"/>
          <w:lang w:val="en-US"/>
        </w:rPr>
        <w:t xml:space="preserve">: </w:t>
      </w:r>
      <w:proofErr w:type="spellStart"/>
      <w:r w:rsidRPr="00A7314A">
        <w:rPr>
          <w:rFonts w:hAnsi="Arial" w:cs="Arial"/>
          <w:sz w:val="24"/>
          <w:lang w:val="en-US"/>
        </w:rPr>
        <w:t>Janni</w:t>
      </w:r>
      <w:proofErr w:type="spellEnd"/>
      <w:r w:rsidRPr="00A7314A">
        <w:rPr>
          <w:rFonts w:hAnsi="Arial" w:cs="Arial"/>
          <w:sz w:val="24"/>
          <w:lang w:val="en-US"/>
        </w:rPr>
        <w:t xml:space="preserve"> Nielsen, Casper Aagaard Nielsen</w:t>
      </w:r>
      <w:r w:rsidR="00A7314A" w:rsidRPr="00A7314A">
        <w:rPr>
          <w:rFonts w:hAnsi="Arial" w:cs="Arial"/>
          <w:sz w:val="24"/>
          <w:lang w:val="en-US"/>
        </w:rPr>
        <w:t xml:space="preserve">, Jakob </w:t>
      </w:r>
      <w:r w:rsidR="00E41959">
        <w:rPr>
          <w:rFonts w:hAnsi="Arial" w:cs="Arial"/>
          <w:sz w:val="24"/>
          <w:lang w:val="en-US"/>
        </w:rPr>
        <w:t xml:space="preserve">Kyu </w:t>
      </w:r>
      <w:r w:rsidR="00A7314A" w:rsidRPr="00A7314A">
        <w:rPr>
          <w:rFonts w:hAnsi="Arial" w:cs="Arial"/>
          <w:sz w:val="24"/>
          <w:lang w:val="en-US"/>
        </w:rPr>
        <w:t>Schønemann, Lars Birch An</w:t>
      </w:r>
      <w:r w:rsidR="00A7314A">
        <w:rPr>
          <w:rFonts w:hAnsi="Arial" w:cs="Arial"/>
          <w:sz w:val="24"/>
          <w:lang w:val="en-US"/>
        </w:rPr>
        <w:t>dreasen</w:t>
      </w:r>
      <w:r w:rsidR="00E41959">
        <w:rPr>
          <w:rFonts w:hAnsi="Arial" w:cs="Arial"/>
          <w:sz w:val="24"/>
          <w:lang w:val="en-US"/>
        </w:rPr>
        <w:t>, Rasmus Borregaard Hall</w:t>
      </w:r>
    </w:p>
    <w:p w14:paraId="4680A582" w14:textId="5A153C89" w:rsidR="005D7038" w:rsidRPr="00A7314A" w:rsidRDefault="005D7038" w:rsidP="005D7038">
      <w:pPr>
        <w:rPr>
          <w:rFonts w:hAnsi="Arial" w:cs="Arial"/>
          <w:sz w:val="24"/>
          <w:lang w:val="en-US"/>
        </w:rPr>
      </w:pPr>
    </w:p>
    <w:p w14:paraId="07393DAA" w14:textId="55E2EC03" w:rsidR="008A66DC" w:rsidRPr="00485C57" w:rsidRDefault="00403D43" w:rsidP="001E5F04">
      <w:pPr>
        <w:rPr>
          <w:rFonts w:eastAsia="Arial" w:hAnsi="Arial" w:cs="Arial"/>
          <w:b/>
          <w:sz w:val="36"/>
          <w:szCs w:val="24"/>
        </w:rPr>
      </w:pPr>
      <w:r>
        <w:rPr>
          <w:rFonts w:hAnsi="Arial" w:cs="Arial"/>
          <w:b/>
          <w:sz w:val="36"/>
        </w:rPr>
        <w:t>REFERAT</w:t>
      </w:r>
    </w:p>
    <w:p w14:paraId="07393DAB" w14:textId="77777777" w:rsidR="008A66DC" w:rsidRPr="00485C57" w:rsidRDefault="008A66DC" w:rsidP="001E5F04">
      <w:pPr>
        <w:rPr>
          <w:rFonts w:hAnsi="Arial" w:cs="Arial"/>
        </w:rPr>
      </w:pPr>
    </w:p>
    <w:tbl>
      <w:tblPr>
        <w:tblStyle w:val="NormalTable0"/>
        <w:tblW w:w="10810" w:type="dxa"/>
        <w:tblInd w:w="1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48"/>
        <w:gridCol w:w="7938"/>
        <w:gridCol w:w="456"/>
        <w:gridCol w:w="463"/>
        <w:gridCol w:w="348"/>
        <w:gridCol w:w="292"/>
      </w:tblGrid>
      <w:tr w:rsidR="00447A0E" w:rsidRPr="00485C57" w14:paraId="07393DB2" w14:textId="77777777" w:rsidTr="00D027E8">
        <w:trPr>
          <w:trHeight w:val="1170"/>
        </w:trPr>
        <w:tc>
          <w:tcPr>
            <w:tcW w:w="565" w:type="dxa"/>
            <w:shd w:val="clear" w:color="auto" w:fill="365F91" w:themeFill="accent1" w:themeFillShade="BF"/>
          </w:tcPr>
          <w:p w14:paraId="07393DAC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  <w:szCs w:val="20"/>
              </w:rPr>
              <w:t>Pkt.</w:t>
            </w:r>
          </w:p>
        </w:tc>
        <w:tc>
          <w:tcPr>
            <w:tcW w:w="748" w:type="dxa"/>
            <w:shd w:val="clear" w:color="auto" w:fill="365F91" w:themeFill="accent1" w:themeFillShade="BF"/>
          </w:tcPr>
          <w:p w14:paraId="0267BF9A" w14:textId="5E48A431" w:rsidR="00447A0E" w:rsidRPr="00485C57" w:rsidRDefault="00447A0E" w:rsidP="00447A0E">
            <w:pPr>
              <w:pStyle w:val="TableParagraph"/>
              <w:rPr>
                <w:rFonts w:hAnsi="Arial" w:cs="Arial"/>
                <w:color w:val="FFFFFF" w:themeColor="background1"/>
                <w:sz w:val="20"/>
              </w:rPr>
            </w:pPr>
            <w:r w:rsidRPr="00447A0E">
              <w:rPr>
                <w:rFonts w:hAnsi="Arial" w:cs="Arial"/>
                <w:color w:val="FFFFFF" w:themeColor="background1"/>
                <w:sz w:val="20"/>
                <w:szCs w:val="20"/>
              </w:rPr>
              <w:t>Tid</w:t>
            </w:r>
          </w:p>
        </w:tc>
        <w:tc>
          <w:tcPr>
            <w:tcW w:w="7938" w:type="dxa"/>
            <w:shd w:val="clear" w:color="auto" w:fill="365F91" w:themeFill="accent1" w:themeFillShade="BF"/>
          </w:tcPr>
          <w:p w14:paraId="07393DAD" w14:textId="57EEE22D" w:rsidR="00447A0E" w:rsidRPr="00485C57" w:rsidRDefault="00447A0E" w:rsidP="008D582B">
            <w:pPr>
              <w:pStyle w:val="TableParagraph"/>
              <w:ind w:right="448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Emne</w:t>
            </w:r>
          </w:p>
        </w:tc>
        <w:tc>
          <w:tcPr>
            <w:tcW w:w="456" w:type="dxa"/>
            <w:shd w:val="clear" w:color="auto" w:fill="365F91" w:themeFill="accent1" w:themeFillShade="BF"/>
            <w:textDirection w:val="btLr"/>
          </w:tcPr>
          <w:p w14:paraId="07393DAE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Bilag</w:t>
            </w:r>
          </w:p>
        </w:tc>
        <w:tc>
          <w:tcPr>
            <w:tcW w:w="463" w:type="dxa"/>
            <w:shd w:val="clear" w:color="auto" w:fill="365F91" w:themeFill="accent1" w:themeFillShade="BF"/>
            <w:textDirection w:val="btLr"/>
          </w:tcPr>
          <w:p w14:paraId="07393DAF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Orientering</w:t>
            </w:r>
          </w:p>
        </w:tc>
        <w:tc>
          <w:tcPr>
            <w:tcW w:w="348" w:type="dxa"/>
            <w:shd w:val="clear" w:color="auto" w:fill="365F91" w:themeFill="accent1" w:themeFillShade="BF"/>
            <w:textDirection w:val="btLr"/>
          </w:tcPr>
          <w:p w14:paraId="07393DB0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Debat</w:t>
            </w:r>
          </w:p>
        </w:tc>
        <w:tc>
          <w:tcPr>
            <w:tcW w:w="292" w:type="dxa"/>
            <w:shd w:val="clear" w:color="auto" w:fill="365F91" w:themeFill="accent1" w:themeFillShade="BF"/>
            <w:textDirection w:val="btLr"/>
          </w:tcPr>
          <w:p w14:paraId="07393DB1" w14:textId="77777777" w:rsidR="00447A0E" w:rsidRPr="00485C57" w:rsidRDefault="00447A0E" w:rsidP="001E5F04">
            <w:pPr>
              <w:pStyle w:val="TableParagraph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  <w:r w:rsidRPr="00485C57">
              <w:rPr>
                <w:rFonts w:hAnsi="Arial" w:cs="Arial"/>
                <w:color w:val="FFFFFF" w:themeColor="background1"/>
                <w:sz w:val="20"/>
              </w:rPr>
              <w:t>Beslutning</w:t>
            </w:r>
          </w:p>
        </w:tc>
      </w:tr>
      <w:tr w:rsidR="00447A0E" w:rsidRPr="00485C57" w14:paraId="07393DC1" w14:textId="77777777" w:rsidTr="00D027E8">
        <w:trPr>
          <w:trHeight w:val="407"/>
        </w:trPr>
        <w:tc>
          <w:tcPr>
            <w:tcW w:w="565" w:type="dxa"/>
            <w:shd w:val="clear" w:color="auto" w:fill="365F91" w:themeFill="accent1" w:themeFillShade="BF"/>
          </w:tcPr>
          <w:p w14:paraId="07393DBA" w14:textId="3D091863" w:rsidR="00447A0E" w:rsidRPr="008D582B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44D8EEFE" w14:textId="48D83256" w:rsidR="00447A0E" w:rsidRPr="00447A0E" w:rsidRDefault="00D027E8" w:rsidP="00D027E8">
            <w:r>
              <w:t>16</w:t>
            </w:r>
            <w:r w:rsidR="00447A0E" w:rsidRPr="00447A0E">
              <w:t>.00</w:t>
            </w:r>
          </w:p>
        </w:tc>
        <w:tc>
          <w:tcPr>
            <w:tcW w:w="7938" w:type="dxa"/>
            <w:shd w:val="clear" w:color="auto" w:fill="DBE4F0"/>
          </w:tcPr>
          <w:p w14:paraId="07393DBB" w14:textId="612E35F5" w:rsidR="00447A0E" w:rsidRPr="00485C57" w:rsidRDefault="00447A0E" w:rsidP="00D027E8">
            <w:r w:rsidRPr="00485C57">
              <w:t>Godkendelse af dagsorden</w:t>
            </w:r>
          </w:p>
          <w:p w14:paraId="44EDEAEC" w14:textId="77777777" w:rsidR="00447A0E" w:rsidRDefault="00447A0E" w:rsidP="00D027E8">
            <w:r w:rsidRPr="0097247F">
              <w:t>v/</w:t>
            </w:r>
            <w:r>
              <w:t xml:space="preserve"> </w:t>
            </w:r>
            <w:r w:rsidRPr="0097247F">
              <w:t>alle</w:t>
            </w:r>
          </w:p>
          <w:p w14:paraId="07393DBC" w14:textId="765A347A" w:rsidR="00447A0E" w:rsidRPr="0097247F" w:rsidRDefault="00447A0E" w:rsidP="00D027E8"/>
        </w:tc>
        <w:tc>
          <w:tcPr>
            <w:tcW w:w="456" w:type="dxa"/>
            <w:shd w:val="clear" w:color="auto" w:fill="DBE4F0"/>
          </w:tcPr>
          <w:p w14:paraId="07393DBD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DBE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DBF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DC0" w14:textId="77777777" w:rsidR="00447A0E" w:rsidRPr="00485C57" w:rsidRDefault="00447A0E" w:rsidP="00447A0E">
            <w:pPr>
              <w:pStyle w:val="TableParagraph"/>
              <w:jc w:val="center"/>
              <w:rPr>
                <w:rFonts w:eastAsia="Arial" w:hAnsi="Arial" w:cs="Arial"/>
                <w:szCs w:val="20"/>
              </w:rPr>
            </w:pPr>
            <w:r w:rsidRPr="00485C57">
              <w:rPr>
                <w:rFonts w:hAnsi="Arial" w:cs="Arial"/>
              </w:rPr>
              <w:t>X</w:t>
            </w:r>
          </w:p>
        </w:tc>
      </w:tr>
      <w:tr w:rsidR="00447A0E" w:rsidRPr="00485C57" w14:paraId="25419FA2" w14:textId="77777777" w:rsidTr="00D027E8">
        <w:trPr>
          <w:trHeight w:val="195"/>
        </w:trPr>
        <w:tc>
          <w:tcPr>
            <w:tcW w:w="565" w:type="dxa"/>
            <w:shd w:val="clear" w:color="auto" w:fill="365F91" w:themeFill="accent1" w:themeFillShade="BF"/>
          </w:tcPr>
          <w:p w14:paraId="01560CAB" w14:textId="77777777" w:rsidR="00447A0E" w:rsidRPr="008D582B" w:rsidRDefault="00447A0E" w:rsidP="00447A0E">
            <w:pPr>
              <w:pStyle w:val="TableParagraph"/>
              <w:ind w:left="360"/>
              <w:rPr>
                <w:rFonts w:eastAsia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397273B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6AEDC821" w14:textId="050230FF" w:rsidR="00403D43" w:rsidRDefault="00403D4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1</w:t>
            </w:r>
          </w:p>
          <w:p w14:paraId="69EC6E0C" w14:textId="2E46BDD8" w:rsidR="00447A0E" w:rsidRDefault="00403D4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Dagsorden godkendes uden anmærkninger.</w:t>
            </w:r>
          </w:p>
          <w:p w14:paraId="5D30A614" w14:textId="15EAC0A0" w:rsidR="00403D43" w:rsidRPr="003225E1" w:rsidRDefault="00403D4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E6042AE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3DEAE45A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7747340C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1A4AB05" w14:textId="77777777" w:rsidR="00447A0E" w:rsidRPr="00485C57" w:rsidRDefault="00447A0E" w:rsidP="00447A0E">
            <w:pPr>
              <w:pStyle w:val="TableParagraph"/>
              <w:jc w:val="center"/>
              <w:rPr>
                <w:rFonts w:hAnsi="Arial" w:cs="Arial"/>
              </w:rPr>
            </w:pPr>
          </w:p>
        </w:tc>
      </w:tr>
      <w:tr w:rsidR="00447A0E" w:rsidRPr="00462781" w14:paraId="40A6454C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16FC440" w14:textId="77777777" w:rsidR="00447A0E" w:rsidRPr="008D582B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3DAF8B81" w14:textId="12879FC5" w:rsidR="00D027E8" w:rsidRDefault="00D027E8" w:rsidP="00D027E8">
            <w:r>
              <w:t>16.00</w:t>
            </w:r>
          </w:p>
          <w:p w14:paraId="7808FC1D" w14:textId="0BBCE38B" w:rsidR="00D027E8" w:rsidRDefault="00D027E8" w:rsidP="00D027E8">
            <w:r>
              <w:t>-</w:t>
            </w:r>
          </w:p>
          <w:p w14:paraId="7FB0F8D4" w14:textId="151D2286" w:rsidR="00447A0E" w:rsidRDefault="008F7541" w:rsidP="00D027E8">
            <w:r>
              <w:t>16.2</w:t>
            </w:r>
            <w:r w:rsidR="0025732F">
              <w:t>5</w:t>
            </w:r>
          </w:p>
        </w:tc>
        <w:tc>
          <w:tcPr>
            <w:tcW w:w="7938" w:type="dxa"/>
            <w:shd w:val="clear" w:color="auto" w:fill="DBE4F0"/>
          </w:tcPr>
          <w:p w14:paraId="55EE12EB" w14:textId="68C8F020" w:rsidR="00447A0E" w:rsidRDefault="00447A0E" w:rsidP="00447A0E">
            <w:pPr>
              <w:pStyle w:val="Overskrift2"/>
            </w:pPr>
            <w:r>
              <w:t>Orienteringer fra forkvinden</w:t>
            </w:r>
          </w:p>
          <w:p w14:paraId="6D3905B2" w14:textId="77777777" w:rsidR="00447A0E" w:rsidRDefault="00447A0E" w:rsidP="00447A0E">
            <w:pPr>
              <w:pStyle w:val="Overskrift3"/>
            </w:pPr>
            <w:r>
              <w:t>v/ Lone Dirckinck-Holmfeld</w:t>
            </w:r>
          </w:p>
          <w:p w14:paraId="6F6AB86D" w14:textId="77777777" w:rsidR="00447A0E" w:rsidRDefault="00447A0E" w:rsidP="00447A0E">
            <w:pPr>
              <w:pStyle w:val="Overskrift3"/>
            </w:pPr>
          </w:p>
          <w:p w14:paraId="6DAD8D17" w14:textId="77777777" w:rsidR="008F7541" w:rsidRDefault="008F7541" w:rsidP="008F7541">
            <w:pPr>
              <w:pStyle w:val="Overskrift3"/>
              <w:numPr>
                <w:ilvl w:val="0"/>
                <w:numId w:val="30"/>
              </w:numPr>
            </w:pPr>
            <w:r>
              <w:t>Valgmoduler F22 (besluttes 12. juni)</w:t>
            </w:r>
          </w:p>
          <w:p w14:paraId="26D57B8B" w14:textId="77777777" w:rsidR="008F7541" w:rsidRDefault="008F7541" w:rsidP="00447A0E">
            <w:pPr>
              <w:pStyle w:val="Overskrift3"/>
              <w:numPr>
                <w:ilvl w:val="0"/>
                <w:numId w:val="30"/>
              </w:numPr>
            </w:pPr>
            <w:r>
              <w:t xml:space="preserve">Specialering og valgmodul i e-sport </w:t>
            </w:r>
          </w:p>
          <w:p w14:paraId="275E5D34" w14:textId="42F80CBB" w:rsidR="00447A0E" w:rsidRPr="0027638B" w:rsidRDefault="006E2E42" w:rsidP="008F7541">
            <w:pPr>
              <w:pStyle w:val="Overskrift3"/>
              <w:numPr>
                <w:ilvl w:val="0"/>
                <w:numId w:val="30"/>
              </w:numPr>
            </w:pPr>
            <w:r>
              <w:t>Eksaminer</w:t>
            </w:r>
            <w:r w:rsidR="008F7541">
              <w:t xml:space="preserve"> – sommer </w:t>
            </w:r>
            <w:r w:rsidR="00447A0E">
              <w:t>2021</w:t>
            </w:r>
            <w:r w:rsidR="00447A0E">
              <w:br/>
            </w:r>
          </w:p>
        </w:tc>
        <w:tc>
          <w:tcPr>
            <w:tcW w:w="456" w:type="dxa"/>
            <w:shd w:val="clear" w:color="auto" w:fill="DBE4F0"/>
          </w:tcPr>
          <w:p w14:paraId="6A2A5A3F" w14:textId="5F2159F2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75D5123A" w14:textId="449625D0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  <w:tc>
          <w:tcPr>
            <w:tcW w:w="348" w:type="dxa"/>
            <w:shd w:val="clear" w:color="auto" w:fill="DBE4F0"/>
          </w:tcPr>
          <w:p w14:paraId="0A293821" w14:textId="53CF3F46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6A5B039B" w14:textId="6605DEBF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462781" w14:paraId="49509468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52405000" w14:textId="77777777" w:rsidR="00447A0E" w:rsidRPr="008D582B" w:rsidRDefault="00447A0E" w:rsidP="00447A0E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DE13EDB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17BFF665" w14:textId="77777777" w:rsidR="00403D43" w:rsidRDefault="00403D43" w:rsidP="00403D43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2.1</w:t>
            </w:r>
          </w:p>
          <w:p w14:paraId="743E78E3" w14:textId="27EDC1D2" w:rsidR="004E3E61" w:rsidRDefault="00A928CD" w:rsidP="004E3E6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er indtil videre kommet fem tilkendegivelser om udvikling af valgmoduler til F22.</w:t>
            </w:r>
          </w:p>
          <w:p w14:paraId="673151E7" w14:textId="72AF6AB9" w:rsidR="004E3E61" w:rsidRDefault="004E3E61" w:rsidP="004E3E61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Medlemmerne opfordres til at melde ind, hvis der er emner/områder, der bør udvikles i, eller hvis der er tidligere udbudte moduler, der bør udbydes igen.</w:t>
            </w:r>
          </w:p>
          <w:p w14:paraId="25911954" w14:textId="4A857FE2" w:rsidR="00403D43" w:rsidRDefault="00403D43" w:rsidP="00403D43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7E87EF2B" w14:textId="63ADFA6A" w:rsidR="00403D43" w:rsidRDefault="00403D43" w:rsidP="00403D43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2.2</w:t>
            </w:r>
          </w:p>
          <w:p w14:paraId="246CA3B4" w14:textId="5D7B6C70" w:rsidR="00403D43" w:rsidRDefault="004E3E61" w:rsidP="00403D43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Tanken om specialisering er sat på pause, men der arbejdes på udvikling af valgmoduler inden for e-sport og e-læring.</w:t>
            </w:r>
          </w:p>
          <w:p w14:paraId="62FBFC6C" w14:textId="780F9F1C" w:rsidR="004E3E61" w:rsidRDefault="004E3E61" w:rsidP="00403D43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3AEFD844" w14:textId="264A6D21" w:rsidR="00403D43" w:rsidRDefault="00403D43" w:rsidP="00403D43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2.3</w:t>
            </w:r>
          </w:p>
          <w:p w14:paraId="10494D87" w14:textId="7F70BFB0" w:rsidR="004E3E61" w:rsidRDefault="004E3E61" w:rsidP="00403D43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er en forhåbning/forventning om, at det bliver muligt at afholde fysiske eksaminer til sommer, men det synes meget usandsynligt, at det bliver muligt at afholde dimission på AAU.</w:t>
            </w:r>
          </w:p>
          <w:p w14:paraId="2376C012" w14:textId="1DB33334" w:rsidR="004E3E61" w:rsidRDefault="004E3E61" w:rsidP="00403D43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50382B7E" w14:textId="6C00C193" w:rsidR="00403D43" w:rsidRDefault="004E3E61" w:rsidP="00403D43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Der er generel enighed om, at uanset om der afholdes reception eller ej, så ønskes der fysisk eksamen.</w:t>
            </w:r>
          </w:p>
          <w:p w14:paraId="0849FBFA" w14:textId="55D69EA6" w:rsidR="00403D43" w:rsidRPr="003225E1" w:rsidRDefault="00403D43" w:rsidP="00403D43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19544F7C" w14:textId="77777777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279FB39" w14:textId="77777777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CA795DF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342D4F86" w14:textId="77777777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7168BD" w14:paraId="51F852D2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56941FF" w14:textId="77777777" w:rsidR="00447A0E" w:rsidRPr="007168BD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BEB8580" w14:textId="23AD106D" w:rsidR="00447A0E" w:rsidRDefault="008F7541" w:rsidP="00D027E8">
            <w:r>
              <w:t>16.25</w:t>
            </w:r>
          </w:p>
          <w:p w14:paraId="112F7FE4" w14:textId="77777777" w:rsidR="00D027E8" w:rsidRDefault="00D027E8" w:rsidP="00D027E8">
            <w:r>
              <w:t>-</w:t>
            </w:r>
          </w:p>
          <w:p w14:paraId="2D0F5FCD" w14:textId="1990C709" w:rsidR="00D027E8" w:rsidRDefault="008F7541" w:rsidP="008F7541">
            <w:r>
              <w:t>17.20</w:t>
            </w:r>
          </w:p>
        </w:tc>
        <w:tc>
          <w:tcPr>
            <w:tcW w:w="7938" w:type="dxa"/>
            <w:shd w:val="clear" w:color="auto" w:fill="DBE4F0"/>
          </w:tcPr>
          <w:p w14:paraId="05F508BE" w14:textId="1534FE60" w:rsidR="00447A0E" w:rsidRPr="007168BD" w:rsidRDefault="00447A0E" w:rsidP="00447A0E">
            <w:pPr>
              <w:pStyle w:val="Overskrift2"/>
              <w:ind w:right="418"/>
            </w:pPr>
            <w:r>
              <w:t>Behandling af modulevalueringer E20</w:t>
            </w:r>
          </w:p>
          <w:p w14:paraId="245D103B" w14:textId="51F12F12" w:rsidR="00447A0E" w:rsidRPr="007168BD" w:rsidRDefault="00447A0E" w:rsidP="00447A0E">
            <w:pPr>
              <w:pStyle w:val="Overskrift3"/>
              <w:ind w:right="418"/>
            </w:pPr>
            <w:r>
              <w:t xml:space="preserve">v/ </w:t>
            </w:r>
            <w:r w:rsidRPr="00447A0E">
              <w:t>alle</w:t>
            </w:r>
          </w:p>
          <w:p w14:paraId="21446B8C" w14:textId="4FCD8929" w:rsidR="00447A0E" w:rsidRDefault="00447A0E" w:rsidP="00447A0E">
            <w:pPr>
              <w:pStyle w:val="Overskrift2"/>
              <w:ind w:right="418"/>
              <w:rPr>
                <w:sz w:val="18"/>
                <w:szCs w:val="18"/>
              </w:rPr>
            </w:pPr>
          </w:p>
          <w:p w14:paraId="1B13C8D5" w14:textId="1753B331" w:rsidR="00447A0E" w:rsidRDefault="00447A0E" w:rsidP="00447A0E">
            <w:pPr>
              <w:pStyle w:val="Overskrift2"/>
              <w:ind w:right="41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Koordinationsgruppen har behandlet evalueringerne fra efteråret 2020, og I kan se et link til alle kommentarer (1) samt et link til rapporterne (2).</w:t>
            </w:r>
          </w:p>
          <w:p w14:paraId="010E2949" w14:textId="175277C4" w:rsidR="00447A0E" w:rsidRDefault="00447A0E" w:rsidP="00447A0E">
            <w:pPr>
              <w:pStyle w:val="Overskrift2"/>
              <w:ind w:right="418"/>
              <w:rPr>
                <w:b w:val="0"/>
                <w:sz w:val="18"/>
                <w:szCs w:val="18"/>
              </w:rPr>
            </w:pPr>
          </w:p>
          <w:p w14:paraId="51C94E0E" w14:textId="7E9D3B75" w:rsidR="00447A0E" w:rsidRPr="00447A0E" w:rsidRDefault="00447A0E" w:rsidP="00447A0E">
            <w:pPr>
              <w:pStyle w:val="Overskrift2"/>
              <w:ind w:right="41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Nævnet vil drøfte disse som en endelig behandling.</w:t>
            </w:r>
          </w:p>
          <w:p w14:paraId="2FD3280D" w14:textId="77777777" w:rsidR="00447A0E" w:rsidRPr="007168BD" w:rsidRDefault="00447A0E" w:rsidP="00447A0E">
            <w:pPr>
              <w:pStyle w:val="Overskrift2"/>
              <w:ind w:right="418"/>
              <w:rPr>
                <w:sz w:val="18"/>
                <w:szCs w:val="18"/>
              </w:rPr>
            </w:pPr>
          </w:p>
          <w:p w14:paraId="242F79EA" w14:textId="77777777" w:rsidR="00447A0E" w:rsidRDefault="00447A0E" w:rsidP="00447A0E">
            <w:pPr>
              <w:pStyle w:val="Overskrift3"/>
              <w:numPr>
                <w:ilvl w:val="0"/>
                <w:numId w:val="31"/>
              </w:numPr>
              <w:ind w:right="418" w:hanging="319"/>
              <w:rPr>
                <w:rStyle w:val="Hyperlink"/>
              </w:rPr>
            </w:pPr>
            <w:r>
              <w:t xml:space="preserve">I finder OneNote dokumentet til behandling af evalueringer her: </w:t>
            </w:r>
            <w:hyperlink r:id="rId8" w:history="1">
              <w:r w:rsidRPr="007E1C3A">
                <w:rPr>
                  <w:rStyle w:val="Hyperlink"/>
                </w:rPr>
                <w:t>https://aaudk-my.sharepoint.com/:o:/g/personal/bjarke_id_aau_dk/EiZJxp_97E5Fkci0-</w:t>
              </w:r>
              <w:r w:rsidRPr="007E1C3A">
                <w:rPr>
                  <w:rStyle w:val="Hyperlink"/>
                </w:rPr>
                <w:lastRenderedPageBreak/>
                <w:t>itCwTwBz9SFsAbzmu5eCBnv8Kwzvw?e=5aIPIP</w:t>
              </w:r>
            </w:hyperlink>
          </w:p>
          <w:p w14:paraId="4C64C47F" w14:textId="77777777" w:rsidR="00447A0E" w:rsidRDefault="00447A0E" w:rsidP="00447A0E">
            <w:pPr>
              <w:pStyle w:val="Overskrift3"/>
              <w:ind w:right="418"/>
            </w:pPr>
          </w:p>
          <w:p w14:paraId="50D328B5" w14:textId="0697D276" w:rsidR="00447A0E" w:rsidRDefault="00447A0E" w:rsidP="00447A0E">
            <w:pPr>
              <w:pStyle w:val="Overskrift3"/>
              <w:numPr>
                <w:ilvl w:val="0"/>
                <w:numId w:val="32"/>
              </w:numPr>
              <w:ind w:right="418" w:hanging="319"/>
            </w:pPr>
            <w:r>
              <w:t xml:space="preserve">Alle evalueringer og modtagne koordinatorrapporter finder I her: </w:t>
            </w:r>
            <w:hyperlink r:id="rId9" w:history="1">
              <w:r w:rsidRPr="00A0511A">
                <w:rPr>
                  <w:rStyle w:val="Hyperlink"/>
                </w:rPr>
                <w:t>https://aaudk-my.sharepoint.com/:f:/g/personal/bjarke_id_aau_dk/EhcEsJY56j1OnyaDOX7iHxoBboCpw8nvBZ3wnukA9d0uBg?e=I4t1gf</w:t>
              </w:r>
            </w:hyperlink>
          </w:p>
          <w:p w14:paraId="0215944E" w14:textId="3F5E28FE" w:rsidR="00447A0E" w:rsidRPr="007168BD" w:rsidRDefault="00447A0E" w:rsidP="00447A0E">
            <w:pPr>
              <w:pStyle w:val="Overskrift2"/>
              <w:ind w:right="418"/>
              <w:rPr>
                <w:b w:val="0"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10E71E73" w14:textId="515320C8" w:rsidR="00447A0E" w:rsidRPr="007168BD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D87D868" w14:textId="77777777" w:rsidR="00447A0E" w:rsidRPr="007168BD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2F85C1DC" w14:textId="6F6390A5" w:rsidR="00447A0E" w:rsidRPr="007168BD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396AD19D" w14:textId="2CA79CE8" w:rsidR="00447A0E" w:rsidRPr="007168BD" w:rsidRDefault="00447A0E" w:rsidP="00447A0E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447A0E" w:rsidRPr="00462781" w14:paraId="41BC3FBB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D377E75" w14:textId="77777777" w:rsidR="00447A0E" w:rsidRPr="008D582B" w:rsidRDefault="00447A0E" w:rsidP="00447A0E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07DF8883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2CAFD8E7" w14:textId="77777777" w:rsidR="00447A0E" w:rsidRDefault="00403D4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3</w:t>
            </w:r>
          </w:p>
          <w:p w14:paraId="1641C6AC" w14:textId="06DA87DC" w:rsidR="00403D43" w:rsidRDefault="001B2189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Nævnet gennemgår og færdiggør behandlingen til godkendelse.</w:t>
            </w:r>
          </w:p>
          <w:p w14:paraId="089AAD8F" w14:textId="569638F1" w:rsidR="00A7314A" w:rsidRDefault="00A7314A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Forkvinden takker udvalget for mange gode inputs.</w:t>
            </w:r>
          </w:p>
          <w:p w14:paraId="64FB28CA" w14:textId="7120E6C3" w:rsidR="00403D43" w:rsidRPr="002C3DF5" w:rsidRDefault="00403D4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1258C8DE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731EAD4F" w14:textId="77777777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7AEBA688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3D60B2E8" w14:textId="77777777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462781" w14:paraId="02D01B61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25DB10C4" w14:textId="77777777" w:rsidR="00447A0E" w:rsidRPr="008D582B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4A593DF" w14:textId="17E19EC9" w:rsidR="00447A0E" w:rsidRDefault="008F7541" w:rsidP="00D027E8">
            <w:r>
              <w:t>17</w:t>
            </w:r>
            <w:r w:rsidR="00D027E8">
              <w:t>.</w:t>
            </w:r>
            <w:r>
              <w:t>20</w:t>
            </w:r>
          </w:p>
          <w:p w14:paraId="28F5A60D" w14:textId="77777777" w:rsidR="00D027E8" w:rsidRDefault="00D027E8" w:rsidP="00D027E8">
            <w:r>
              <w:t>-</w:t>
            </w:r>
          </w:p>
          <w:p w14:paraId="712D9D25" w14:textId="3DE633A6" w:rsidR="00D027E8" w:rsidRDefault="00D027E8" w:rsidP="008F7541">
            <w:r>
              <w:t>1</w:t>
            </w:r>
            <w:r w:rsidR="008F7541">
              <w:t>7</w:t>
            </w:r>
            <w:r>
              <w:t>.</w:t>
            </w:r>
            <w:r w:rsidR="008F7541">
              <w:t>25</w:t>
            </w:r>
          </w:p>
        </w:tc>
        <w:tc>
          <w:tcPr>
            <w:tcW w:w="7938" w:type="dxa"/>
            <w:shd w:val="clear" w:color="auto" w:fill="DBE4F0"/>
          </w:tcPr>
          <w:p w14:paraId="601EF09D" w14:textId="2584C2B0" w:rsidR="00447A0E" w:rsidRDefault="00447A0E" w:rsidP="00447A0E">
            <w:pPr>
              <w:pStyle w:val="Overskrift2"/>
              <w:ind w:right="448"/>
            </w:pPr>
            <w:r>
              <w:t>Fremtidige mødedatoer samt emner hertil</w:t>
            </w:r>
          </w:p>
          <w:p w14:paraId="1E01A6D5" w14:textId="77777777" w:rsidR="00447A0E" w:rsidRPr="00C712C5" w:rsidRDefault="00447A0E" w:rsidP="00447A0E">
            <w:pPr>
              <w:pStyle w:val="Overskrift3"/>
              <w:ind w:right="448"/>
            </w:pPr>
            <w:r>
              <w:t>v/ alle</w:t>
            </w:r>
          </w:p>
          <w:p w14:paraId="6A73AB94" w14:textId="2AE89C50" w:rsidR="00447A0E" w:rsidRDefault="00447A0E" w:rsidP="00447A0E">
            <w:pPr>
              <w:pStyle w:val="Overskrift2"/>
            </w:pPr>
          </w:p>
          <w:p w14:paraId="48804DCB" w14:textId="77777777" w:rsidR="00447A0E" w:rsidRDefault="00447A0E" w:rsidP="00447A0E">
            <w:pPr>
              <w:pStyle w:val="Overskrift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Hvis nogle medlemmer har forslag til punkter, de ønsker drøftet i studienævnet, kan disse fremsættes her.</w:t>
            </w:r>
          </w:p>
          <w:p w14:paraId="4069ED28" w14:textId="7EB03222" w:rsidR="00447A0E" w:rsidRPr="00432782" w:rsidRDefault="00447A0E" w:rsidP="00447A0E">
            <w:pPr>
              <w:pStyle w:val="Overskrift2"/>
              <w:rPr>
                <w:b w:val="0"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3ABBDEB7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545BDB63" w14:textId="77777777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2FC34B0" w14:textId="0AE01F43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007E27F9" w14:textId="130900CE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  <w:r>
              <w:rPr>
                <w:rFonts w:hAnsi="Arial" w:cs="Arial"/>
                <w:szCs w:val="18"/>
              </w:rPr>
              <w:t>X</w:t>
            </w:r>
          </w:p>
        </w:tc>
      </w:tr>
      <w:tr w:rsidR="00447A0E" w:rsidRPr="00462781" w14:paraId="24BC4699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15561C05" w14:textId="77777777" w:rsidR="00447A0E" w:rsidRPr="008D582B" w:rsidRDefault="00447A0E" w:rsidP="00447A0E">
            <w:pPr>
              <w:pStyle w:val="TableParagraph"/>
              <w:ind w:left="36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5DD8B423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14F337A9" w14:textId="77777777" w:rsidR="00447A0E" w:rsidRDefault="00403D4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Ad 4</w:t>
            </w:r>
          </w:p>
          <w:p w14:paraId="28E97462" w14:textId="53CD5235" w:rsidR="00403D43" w:rsidRDefault="001B2189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Næste møde: mandag d. 21. juni kl. 16.00-17.00</w:t>
            </w:r>
          </w:p>
          <w:p w14:paraId="0E005546" w14:textId="77777777" w:rsidR="00403D43" w:rsidRDefault="00403D4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  <w:p w14:paraId="237DAA62" w14:textId="1F229D7C" w:rsidR="00403D43" w:rsidRPr="00120A17" w:rsidRDefault="00403D43" w:rsidP="00447A0E">
            <w:pPr>
              <w:pStyle w:val="Overskrift2"/>
              <w:ind w:right="448"/>
              <w:rPr>
                <w:b w:val="0"/>
                <w:i/>
                <w:sz w:val="18"/>
              </w:rPr>
            </w:pPr>
          </w:p>
        </w:tc>
        <w:tc>
          <w:tcPr>
            <w:tcW w:w="456" w:type="dxa"/>
            <w:shd w:val="clear" w:color="auto" w:fill="DBE4F0"/>
          </w:tcPr>
          <w:p w14:paraId="26FE3EC8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463" w:type="dxa"/>
            <w:shd w:val="clear" w:color="auto" w:fill="DBE4F0"/>
          </w:tcPr>
          <w:p w14:paraId="02BB3595" w14:textId="77777777" w:rsidR="00447A0E" w:rsidRPr="00462781" w:rsidRDefault="00447A0E" w:rsidP="00447A0E">
            <w:pPr>
              <w:pStyle w:val="TableParagraph"/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348" w:type="dxa"/>
            <w:shd w:val="clear" w:color="auto" w:fill="DBE4F0"/>
          </w:tcPr>
          <w:p w14:paraId="63034E13" w14:textId="77777777" w:rsidR="00447A0E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  <w:tc>
          <w:tcPr>
            <w:tcW w:w="292" w:type="dxa"/>
            <w:shd w:val="clear" w:color="auto" w:fill="DBE4F0"/>
          </w:tcPr>
          <w:p w14:paraId="10D70A8C" w14:textId="77777777" w:rsidR="00447A0E" w:rsidRPr="00462781" w:rsidRDefault="00447A0E" w:rsidP="00447A0E">
            <w:pPr>
              <w:jc w:val="center"/>
              <w:rPr>
                <w:rFonts w:hAnsi="Arial" w:cs="Arial"/>
                <w:szCs w:val="18"/>
              </w:rPr>
            </w:pPr>
          </w:p>
        </w:tc>
      </w:tr>
      <w:tr w:rsidR="00447A0E" w:rsidRPr="00485C57" w14:paraId="2770B3ED" w14:textId="77777777" w:rsidTr="00D027E8">
        <w:trPr>
          <w:trHeight w:val="170"/>
        </w:trPr>
        <w:tc>
          <w:tcPr>
            <w:tcW w:w="565" w:type="dxa"/>
            <w:shd w:val="clear" w:color="auto" w:fill="365F91" w:themeFill="accent1" w:themeFillShade="BF"/>
          </w:tcPr>
          <w:p w14:paraId="4E4F86CA" w14:textId="77777777" w:rsidR="00447A0E" w:rsidRPr="008D582B" w:rsidRDefault="00447A0E" w:rsidP="00447A0E">
            <w:pPr>
              <w:pStyle w:val="TableParagraph"/>
              <w:numPr>
                <w:ilvl w:val="0"/>
                <w:numId w:val="8"/>
              </w:numPr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6BD1FA14" w14:textId="25ED371E" w:rsidR="00447A0E" w:rsidRDefault="008F7541" w:rsidP="00D027E8">
            <w:r>
              <w:t>17.25</w:t>
            </w:r>
          </w:p>
          <w:p w14:paraId="7318EA3A" w14:textId="77777777" w:rsidR="00D027E8" w:rsidRDefault="00D027E8" w:rsidP="00D027E8">
            <w:r>
              <w:t>-</w:t>
            </w:r>
          </w:p>
          <w:p w14:paraId="1C9DF399" w14:textId="279419F5" w:rsidR="00D027E8" w:rsidRDefault="008F7541" w:rsidP="00D027E8">
            <w:r>
              <w:t>17.3</w:t>
            </w:r>
            <w:r w:rsidR="00D027E8">
              <w:t>0</w:t>
            </w:r>
          </w:p>
        </w:tc>
        <w:tc>
          <w:tcPr>
            <w:tcW w:w="7938" w:type="dxa"/>
            <w:shd w:val="clear" w:color="auto" w:fill="DBE4F0"/>
          </w:tcPr>
          <w:p w14:paraId="5BF2C594" w14:textId="5D839953" w:rsidR="00447A0E" w:rsidRDefault="00447A0E" w:rsidP="00447A0E">
            <w:pPr>
              <w:pStyle w:val="Overskrift2"/>
              <w:ind w:right="448"/>
            </w:pPr>
            <w:r>
              <w:t>Eventuelt</w:t>
            </w:r>
          </w:p>
          <w:p w14:paraId="0B92A293" w14:textId="77777777" w:rsidR="00447A0E" w:rsidRDefault="00447A0E" w:rsidP="00447A0E">
            <w:pPr>
              <w:pStyle w:val="Overskrift3"/>
              <w:ind w:right="448"/>
            </w:pPr>
            <w:r>
              <w:t xml:space="preserve">v/ alle </w:t>
            </w:r>
          </w:p>
          <w:p w14:paraId="137392C8" w14:textId="77777777" w:rsidR="00447A0E" w:rsidRDefault="00447A0E" w:rsidP="00447A0E">
            <w:pPr>
              <w:pStyle w:val="Overskrift3"/>
              <w:ind w:right="448"/>
            </w:pPr>
          </w:p>
        </w:tc>
        <w:tc>
          <w:tcPr>
            <w:tcW w:w="456" w:type="dxa"/>
            <w:shd w:val="clear" w:color="auto" w:fill="DBE4F0"/>
          </w:tcPr>
          <w:p w14:paraId="53D2D108" w14:textId="77777777" w:rsidR="00447A0E" w:rsidRPr="00485C57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59A9F998" w14:textId="77777777" w:rsidR="00447A0E" w:rsidRPr="00485C57" w:rsidRDefault="00447A0E" w:rsidP="00447A0E">
            <w:pPr>
              <w:pStyle w:val="TableParagraph"/>
              <w:jc w:val="center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68D92651" w14:textId="77777777" w:rsidR="00447A0E" w:rsidRDefault="00447A0E" w:rsidP="00447A0E">
            <w:pPr>
              <w:jc w:val="center"/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6D9FD30E" w14:textId="77777777" w:rsidR="00447A0E" w:rsidRDefault="00447A0E" w:rsidP="00447A0E">
            <w:pPr>
              <w:jc w:val="center"/>
              <w:rPr>
                <w:rFonts w:hAnsi="Arial" w:cs="Arial"/>
              </w:rPr>
            </w:pPr>
          </w:p>
        </w:tc>
      </w:tr>
      <w:tr w:rsidR="00447A0E" w:rsidRPr="005E22B1" w14:paraId="07393E30" w14:textId="77777777" w:rsidTr="00D027E8">
        <w:trPr>
          <w:trHeight w:val="57"/>
        </w:trPr>
        <w:tc>
          <w:tcPr>
            <w:tcW w:w="565" w:type="dxa"/>
            <w:shd w:val="clear" w:color="auto" w:fill="365F91" w:themeFill="accent1" w:themeFillShade="BF"/>
          </w:tcPr>
          <w:p w14:paraId="07393E2A" w14:textId="77777777" w:rsidR="00447A0E" w:rsidRPr="008D582B" w:rsidRDefault="00447A0E" w:rsidP="00447A0E">
            <w:pPr>
              <w:pStyle w:val="TableParagraph"/>
              <w:ind w:left="0"/>
              <w:rPr>
                <w:rFonts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BE4F0"/>
          </w:tcPr>
          <w:p w14:paraId="268FE83D" w14:textId="77777777" w:rsidR="00447A0E" w:rsidRPr="00D027E8" w:rsidRDefault="00447A0E" w:rsidP="00D027E8"/>
        </w:tc>
        <w:tc>
          <w:tcPr>
            <w:tcW w:w="7938" w:type="dxa"/>
            <w:shd w:val="clear" w:color="auto" w:fill="DBE4F0"/>
          </w:tcPr>
          <w:p w14:paraId="0AFF2B9F" w14:textId="22BF7EAF" w:rsidR="00447A0E" w:rsidRDefault="00403D43" w:rsidP="001B2189">
            <w:pPr>
              <w:pStyle w:val="Overskrift2"/>
              <w:rPr>
                <w:rFonts w:cs="Arial"/>
                <w:b w:val="0"/>
              </w:rPr>
            </w:pPr>
            <w:r w:rsidRPr="001B2189">
              <w:rPr>
                <w:b w:val="0"/>
                <w:sz w:val="18"/>
              </w:rPr>
              <w:t>Ad</w:t>
            </w:r>
            <w:r w:rsidR="001B2189">
              <w:rPr>
                <w:rFonts w:cs="Arial"/>
              </w:rPr>
              <w:t xml:space="preserve"> </w:t>
            </w:r>
            <w:r w:rsidR="001B2189">
              <w:rPr>
                <w:rFonts w:cs="Arial"/>
                <w:b w:val="0"/>
              </w:rPr>
              <w:t>5</w:t>
            </w:r>
          </w:p>
          <w:p w14:paraId="276BD572" w14:textId="3C1B856D" w:rsidR="00A7314A" w:rsidRPr="001B2189" w:rsidRDefault="00A7314A" w:rsidP="001B2189">
            <w:pPr>
              <w:pStyle w:val="Overskrift2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Fremadrettet vil der benyttes MS Teams til nævnets arbejde.</w:t>
            </w:r>
          </w:p>
          <w:p w14:paraId="7E8DD78B" w14:textId="77777777" w:rsidR="00403D43" w:rsidRDefault="00403D43" w:rsidP="00447A0E">
            <w:pPr>
              <w:pStyle w:val="TableParagraph"/>
              <w:ind w:left="0" w:right="448"/>
              <w:rPr>
                <w:rFonts w:hAnsi="Arial" w:cs="Arial"/>
              </w:rPr>
            </w:pPr>
          </w:p>
          <w:p w14:paraId="07393E2B" w14:textId="7A392D5A" w:rsidR="00403D43" w:rsidRPr="005E22B1" w:rsidRDefault="00403D43" w:rsidP="00447A0E">
            <w:pPr>
              <w:pStyle w:val="TableParagraph"/>
              <w:ind w:left="0" w:right="448"/>
              <w:rPr>
                <w:rFonts w:hAnsi="Arial" w:cs="Arial"/>
              </w:rPr>
            </w:pPr>
          </w:p>
        </w:tc>
        <w:tc>
          <w:tcPr>
            <w:tcW w:w="456" w:type="dxa"/>
            <w:shd w:val="clear" w:color="auto" w:fill="DBE4F0"/>
          </w:tcPr>
          <w:p w14:paraId="07393E2C" w14:textId="77777777" w:rsidR="00447A0E" w:rsidRPr="005E22B1" w:rsidRDefault="00447A0E" w:rsidP="00447A0E">
            <w:pPr>
              <w:rPr>
                <w:rFonts w:hAnsi="Arial" w:cs="Arial"/>
              </w:rPr>
            </w:pPr>
          </w:p>
        </w:tc>
        <w:tc>
          <w:tcPr>
            <w:tcW w:w="463" w:type="dxa"/>
            <w:shd w:val="clear" w:color="auto" w:fill="DBE4F0"/>
          </w:tcPr>
          <w:p w14:paraId="07393E2D" w14:textId="77777777" w:rsidR="00447A0E" w:rsidRPr="005E22B1" w:rsidRDefault="00447A0E" w:rsidP="00447A0E">
            <w:pPr>
              <w:pStyle w:val="TableParagraph"/>
              <w:rPr>
                <w:rFonts w:hAnsi="Arial" w:cs="Arial"/>
              </w:rPr>
            </w:pPr>
          </w:p>
        </w:tc>
        <w:tc>
          <w:tcPr>
            <w:tcW w:w="348" w:type="dxa"/>
            <w:shd w:val="clear" w:color="auto" w:fill="DBE4F0"/>
          </w:tcPr>
          <w:p w14:paraId="07393E2E" w14:textId="77777777" w:rsidR="00447A0E" w:rsidRPr="005E22B1" w:rsidRDefault="00447A0E" w:rsidP="00447A0E">
            <w:pPr>
              <w:rPr>
                <w:rFonts w:hAnsi="Arial" w:cs="Arial"/>
              </w:rPr>
            </w:pPr>
          </w:p>
        </w:tc>
        <w:tc>
          <w:tcPr>
            <w:tcW w:w="292" w:type="dxa"/>
            <w:shd w:val="clear" w:color="auto" w:fill="DBE4F0"/>
          </w:tcPr>
          <w:p w14:paraId="07393E2F" w14:textId="77777777" w:rsidR="00447A0E" w:rsidRPr="005E22B1" w:rsidRDefault="00447A0E" w:rsidP="00447A0E">
            <w:pPr>
              <w:rPr>
                <w:rFonts w:hAnsi="Arial" w:cs="Arial"/>
              </w:rPr>
            </w:pPr>
          </w:p>
        </w:tc>
      </w:tr>
    </w:tbl>
    <w:p w14:paraId="07393E31" w14:textId="5F725265" w:rsidR="003B000F" w:rsidRDefault="003B000F" w:rsidP="0097247F">
      <w:pPr>
        <w:pStyle w:val="Overskrift3"/>
      </w:pPr>
    </w:p>
    <w:p w14:paraId="3FCFE075" w14:textId="77777777" w:rsidR="00FF081A" w:rsidRPr="00485C57" w:rsidRDefault="00FF081A" w:rsidP="0097247F">
      <w:pPr>
        <w:pStyle w:val="Overskrift3"/>
      </w:pPr>
    </w:p>
    <w:p w14:paraId="45C0C29A" w14:textId="5172345B" w:rsidR="00255E38" w:rsidRDefault="0040605B" w:rsidP="0097247F">
      <w:pPr>
        <w:pStyle w:val="Overskrift3"/>
      </w:pPr>
      <w:r w:rsidRPr="00485C57">
        <w:t xml:space="preserve">Emner til </w:t>
      </w:r>
      <w:r w:rsidR="00115EDD">
        <w:t>fremtidige møder:</w:t>
      </w:r>
    </w:p>
    <w:p w14:paraId="380FC7A0" w14:textId="78424565" w:rsidR="001F5E90" w:rsidRDefault="001F5E90" w:rsidP="00CF4A3C">
      <w:pPr>
        <w:pStyle w:val="Overskrift3"/>
        <w:numPr>
          <w:ilvl w:val="0"/>
          <w:numId w:val="26"/>
        </w:numPr>
      </w:pPr>
    </w:p>
    <w:p w14:paraId="5B189EFD" w14:textId="5A984672" w:rsidR="00FF081A" w:rsidRDefault="00FF081A" w:rsidP="00FF081A">
      <w:pPr>
        <w:pStyle w:val="Overskrift3"/>
      </w:pPr>
    </w:p>
    <w:p w14:paraId="1ED36AE4" w14:textId="3D832576" w:rsidR="00FF081A" w:rsidRDefault="00FF081A" w:rsidP="00FF081A">
      <w:pPr>
        <w:pStyle w:val="Overskrift3"/>
      </w:pPr>
      <w:r>
        <w:t>Fremtidige møder:</w:t>
      </w:r>
    </w:p>
    <w:p w14:paraId="6B40EF70" w14:textId="77777777" w:rsidR="00FF081A" w:rsidRPr="00A6457B" w:rsidRDefault="00FF081A" w:rsidP="00FF081A">
      <w:pPr>
        <w:pStyle w:val="Overskrift3"/>
      </w:pPr>
    </w:p>
    <w:sectPr w:rsidR="00FF081A" w:rsidRPr="00A6457B" w:rsidSect="00BE7C73">
      <w:headerReference w:type="default" r:id="rId10"/>
      <w:footerReference w:type="default" r:id="rId11"/>
      <w:pgSz w:w="11910" w:h="16840"/>
      <w:pgMar w:top="1580" w:right="0" w:bottom="280" w:left="460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CBD1" w14:textId="77777777" w:rsidR="00505B24" w:rsidRDefault="00505B24" w:rsidP="003B000F">
      <w:pPr>
        <w:spacing w:line="240" w:lineRule="auto"/>
      </w:pPr>
      <w:r>
        <w:separator/>
      </w:r>
    </w:p>
  </w:endnote>
  <w:endnote w:type="continuationSeparator" w:id="0">
    <w:p w14:paraId="46D3B5AB" w14:textId="77777777" w:rsidR="00505B24" w:rsidRDefault="00505B24" w:rsidP="003B000F">
      <w:pPr>
        <w:spacing w:line="240" w:lineRule="auto"/>
      </w:pPr>
      <w:r>
        <w:continuationSeparator/>
      </w:r>
    </w:p>
  </w:endnote>
  <w:endnote w:type="continuationNotice" w:id="1">
    <w:p w14:paraId="21CAE33D" w14:textId="77777777" w:rsidR="00505B24" w:rsidRDefault="00505B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DA2F" w14:textId="09CAF870" w:rsidR="00505B24" w:rsidRPr="00BE7C73" w:rsidRDefault="00505B24" w:rsidP="00BE7C73">
    <w:pPr>
      <w:pStyle w:val="Sidefod"/>
      <w:jc w:val="center"/>
      <w:rPr>
        <w:color w:val="000080"/>
        <w:sz w:val="22"/>
      </w:rPr>
    </w:pPr>
    <w:r w:rsidRPr="00FF3747">
      <w:rPr>
        <w:noProof/>
        <w:color w:val="000080"/>
        <w:sz w:val="22"/>
        <w:lang w:eastAsia="da-DK"/>
      </w:rPr>
      <w:drawing>
        <wp:inline distT="0" distB="0" distL="0" distR="0" wp14:anchorId="19D53348" wp14:editId="0D934513">
          <wp:extent cx="5849620" cy="754790"/>
          <wp:effectExtent l="0" t="0" r="0" b="7620"/>
          <wp:docPr id="84" name="Billede 84" descr="\\id.aau.dk\Studies\hum_milfaelles\Markedsføring\Grafisk materiale\logoer\Logo frise\mil_logofrise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d.aau.dk\Studies\hum_milfaelles\Markedsføring\Grafisk materiale\logoer\Logo frise\mil_logofrise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5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D44E4" w14:textId="77777777" w:rsidR="00505B24" w:rsidRDefault="00505B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AFF5" w14:textId="77777777" w:rsidR="00505B24" w:rsidRDefault="00505B24" w:rsidP="003B000F">
      <w:pPr>
        <w:spacing w:line="240" w:lineRule="auto"/>
      </w:pPr>
      <w:r>
        <w:separator/>
      </w:r>
    </w:p>
  </w:footnote>
  <w:footnote w:type="continuationSeparator" w:id="0">
    <w:p w14:paraId="1B9E1C14" w14:textId="77777777" w:rsidR="00505B24" w:rsidRDefault="00505B24" w:rsidP="003B000F">
      <w:pPr>
        <w:spacing w:line="240" w:lineRule="auto"/>
      </w:pPr>
      <w:r>
        <w:continuationSeparator/>
      </w:r>
    </w:p>
  </w:footnote>
  <w:footnote w:type="continuationNotice" w:id="1">
    <w:p w14:paraId="13580258" w14:textId="77777777" w:rsidR="00505B24" w:rsidRDefault="00505B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3E3E" w14:textId="41C332B8" w:rsidR="00505B24" w:rsidRDefault="00505B24" w:rsidP="003B000F">
    <w:pPr>
      <w:pStyle w:val="Sidehoved"/>
      <w:ind w:right="393"/>
      <w:jc w:val="right"/>
    </w:pPr>
    <w:r>
      <w:rPr>
        <w:noProof/>
        <w:color w:val="000080"/>
        <w:sz w:val="22"/>
        <w:lang w:eastAsia="da-DK"/>
      </w:rPr>
      <w:drawing>
        <wp:anchor distT="0" distB="0" distL="114300" distR="114300" simplePos="0" relativeHeight="251660288" behindDoc="0" locked="0" layoutInCell="1" allowOverlap="1" wp14:anchorId="4813E557" wp14:editId="6C1FA0DC">
          <wp:simplePos x="0" y="0"/>
          <wp:positionH relativeFrom="column">
            <wp:posOffset>5600451</wp:posOffset>
          </wp:positionH>
          <wp:positionV relativeFrom="paragraph">
            <wp:posOffset>-178435</wp:posOffset>
          </wp:positionV>
          <wp:extent cx="1383030" cy="635635"/>
          <wp:effectExtent l="0" t="0" r="7620" b="0"/>
          <wp:wrapNone/>
          <wp:docPr id="83" name="Bille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 new logo_basic element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62" r="19869"/>
                  <a:stretch/>
                </pic:blipFill>
                <pic:spPr bwMode="auto">
                  <a:xfrm>
                    <a:off x="0" y="0"/>
                    <a:ext cx="138303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BB"/>
    <w:multiLevelType w:val="hybridMultilevel"/>
    <w:tmpl w:val="3AD20FB2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DBC1CEB"/>
    <w:multiLevelType w:val="hybridMultilevel"/>
    <w:tmpl w:val="AD6EE480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00F3664"/>
    <w:multiLevelType w:val="hybridMultilevel"/>
    <w:tmpl w:val="C9125BD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1522024"/>
    <w:multiLevelType w:val="hybridMultilevel"/>
    <w:tmpl w:val="7F7C36C6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277ED"/>
    <w:multiLevelType w:val="hybridMultilevel"/>
    <w:tmpl w:val="17EADC24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21154BDE"/>
    <w:multiLevelType w:val="hybridMultilevel"/>
    <w:tmpl w:val="B92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EF53A9"/>
    <w:multiLevelType w:val="hybridMultilevel"/>
    <w:tmpl w:val="3B6C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E4238"/>
    <w:multiLevelType w:val="multilevel"/>
    <w:tmpl w:val="44D0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11A0A"/>
    <w:multiLevelType w:val="multilevel"/>
    <w:tmpl w:val="47B8CF3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21A414F"/>
    <w:multiLevelType w:val="hybridMultilevel"/>
    <w:tmpl w:val="8496DCAE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0" w15:restartNumberingAfterBreak="0">
    <w:nsid w:val="32482214"/>
    <w:multiLevelType w:val="hybridMultilevel"/>
    <w:tmpl w:val="2E747480"/>
    <w:lvl w:ilvl="0" w:tplc="040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33877FE5"/>
    <w:multiLevelType w:val="hybridMultilevel"/>
    <w:tmpl w:val="A77EFD70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36662E95"/>
    <w:multiLevelType w:val="hybridMultilevel"/>
    <w:tmpl w:val="D018C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F17FE"/>
    <w:multiLevelType w:val="hybridMultilevel"/>
    <w:tmpl w:val="1EAAB1EE"/>
    <w:lvl w:ilvl="0" w:tplc="0406000F">
      <w:start w:val="1"/>
      <w:numFmt w:val="decimal"/>
      <w:lvlText w:val="%1."/>
      <w:lvlJc w:val="left"/>
      <w:pPr>
        <w:ind w:left="823" w:hanging="360"/>
      </w:pPr>
    </w:lvl>
    <w:lvl w:ilvl="1" w:tplc="04060019" w:tentative="1">
      <w:start w:val="1"/>
      <w:numFmt w:val="lowerLetter"/>
      <w:lvlText w:val="%2."/>
      <w:lvlJc w:val="left"/>
      <w:pPr>
        <w:ind w:left="1543" w:hanging="360"/>
      </w:pPr>
    </w:lvl>
    <w:lvl w:ilvl="2" w:tplc="0406001B" w:tentative="1">
      <w:start w:val="1"/>
      <w:numFmt w:val="lowerRoman"/>
      <w:lvlText w:val="%3."/>
      <w:lvlJc w:val="right"/>
      <w:pPr>
        <w:ind w:left="2263" w:hanging="180"/>
      </w:pPr>
    </w:lvl>
    <w:lvl w:ilvl="3" w:tplc="0406000F" w:tentative="1">
      <w:start w:val="1"/>
      <w:numFmt w:val="decimal"/>
      <w:lvlText w:val="%4."/>
      <w:lvlJc w:val="left"/>
      <w:pPr>
        <w:ind w:left="2983" w:hanging="360"/>
      </w:pPr>
    </w:lvl>
    <w:lvl w:ilvl="4" w:tplc="04060019" w:tentative="1">
      <w:start w:val="1"/>
      <w:numFmt w:val="lowerLetter"/>
      <w:lvlText w:val="%5."/>
      <w:lvlJc w:val="left"/>
      <w:pPr>
        <w:ind w:left="3703" w:hanging="360"/>
      </w:pPr>
    </w:lvl>
    <w:lvl w:ilvl="5" w:tplc="0406001B" w:tentative="1">
      <w:start w:val="1"/>
      <w:numFmt w:val="lowerRoman"/>
      <w:lvlText w:val="%6."/>
      <w:lvlJc w:val="right"/>
      <w:pPr>
        <w:ind w:left="4423" w:hanging="180"/>
      </w:pPr>
    </w:lvl>
    <w:lvl w:ilvl="6" w:tplc="0406000F" w:tentative="1">
      <w:start w:val="1"/>
      <w:numFmt w:val="decimal"/>
      <w:lvlText w:val="%7."/>
      <w:lvlJc w:val="left"/>
      <w:pPr>
        <w:ind w:left="5143" w:hanging="360"/>
      </w:pPr>
    </w:lvl>
    <w:lvl w:ilvl="7" w:tplc="04060019" w:tentative="1">
      <w:start w:val="1"/>
      <w:numFmt w:val="lowerLetter"/>
      <w:lvlText w:val="%8."/>
      <w:lvlJc w:val="left"/>
      <w:pPr>
        <w:ind w:left="5863" w:hanging="360"/>
      </w:pPr>
    </w:lvl>
    <w:lvl w:ilvl="8" w:tplc="040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3D7032BE"/>
    <w:multiLevelType w:val="hybridMultilevel"/>
    <w:tmpl w:val="D62CCD5A"/>
    <w:lvl w:ilvl="0" w:tplc="9FCA8B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81E3F"/>
    <w:multiLevelType w:val="hybridMultilevel"/>
    <w:tmpl w:val="8CB8EB2A"/>
    <w:lvl w:ilvl="0" w:tplc="AD923B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C764D"/>
    <w:multiLevelType w:val="hybridMultilevel"/>
    <w:tmpl w:val="06F8921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7" w15:restartNumberingAfterBreak="0">
    <w:nsid w:val="46C7726A"/>
    <w:multiLevelType w:val="multilevel"/>
    <w:tmpl w:val="07E2BAA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7574E6"/>
    <w:multiLevelType w:val="hybridMultilevel"/>
    <w:tmpl w:val="C19C02C6"/>
    <w:lvl w:ilvl="0" w:tplc="F9329A0C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9" w15:restartNumberingAfterBreak="0">
    <w:nsid w:val="4E525300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0" w15:restartNumberingAfterBreak="0">
    <w:nsid w:val="564C5A45"/>
    <w:multiLevelType w:val="hybridMultilevel"/>
    <w:tmpl w:val="B31E3BA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1" w15:restartNumberingAfterBreak="0">
    <w:nsid w:val="569A2584"/>
    <w:multiLevelType w:val="hybridMultilevel"/>
    <w:tmpl w:val="5C466AF6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2" w15:restartNumberingAfterBreak="0">
    <w:nsid w:val="59B25087"/>
    <w:multiLevelType w:val="hybridMultilevel"/>
    <w:tmpl w:val="179C137A"/>
    <w:lvl w:ilvl="0" w:tplc="7F7660EE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3C2BF0"/>
    <w:multiLevelType w:val="hybridMultilevel"/>
    <w:tmpl w:val="8F50513C"/>
    <w:lvl w:ilvl="0" w:tplc="18ACDD82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4" w15:restartNumberingAfterBreak="0">
    <w:nsid w:val="60FC7B72"/>
    <w:multiLevelType w:val="hybridMultilevel"/>
    <w:tmpl w:val="0E6CBE1E"/>
    <w:lvl w:ilvl="0" w:tplc="0406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5" w15:restartNumberingAfterBreak="0">
    <w:nsid w:val="62883C00"/>
    <w:multiLevelType w:val="hybridMultilevel"/>
    <w:tmpl w:val="06926F74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638E03C7"/>
    <w:multiLevelType w:val="hybridMultilevel"/>
    <w:tmpl w:val="113EDD92"/>
    <w:lvl w:ilvl="0" w:tplc="AFCC95B6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4A6071"/>
    <w:multiLevelType w:val="hybridMultilevel"/>
    <w:tmpl w:val="43E4DDB2"/>
    <w:lvl w:ilvl="0" w:tplc="F9329A0C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8" w15:restartNumberingAfterBreak="0">
    <w:nsid w:val="67450019"/>
    <w:multiLevelType w:val="hybridMultilevel"/>
    <w:tmpl w:val="B77A7646"/>
    <w:lvl w:ilvl="0" w:tplc="0406000F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9" w15:restartNumberingAfterBreak="0">
    <w:nsid w:val="6C315C8E"/>
    <w:multiLevelType w:val="hybridMultilevel"/>
    <w:tmpl w:val="0FAEDA8E"/>
    <w:lvl w:ilvl="0" w:tplc="0406000F">
      <w:start w:val="1"/>
      <w:numFmt w:val="decimal"/>
      <w:lvlText w:val="%1."/>
      <w:lvlJc w:val="left"/>
      <w:pPr>
        <w:ind w:left="463" w:hanging="360"/>
      </w:pPr>
    </w:lvl>
    <w:lvl w:ilvl="1" w:tplc="04060019" w:tentative="1">
      <w:start w:val="1"/>
      <w:numFmt w:val="lowerLetter"/>
      <w:lvlText w:val="%2."/>
      <w:lvlJc w:val="left"/>
      <w:pPr>
        <w:ind w:left="1183" w:hanging="360"/>
      </w:pPr>
    </w:lvl>
    <w:lvl w:ilvl="2" w:tplc="0406001B" w:tentative="1">
      <w:start w:val="1"/>
      <w:numFmt w:val="lowerRoman"/>
      <w:lvlText w:val="%3."/>
      <w:lvlJc w:val="right"/>
      <w:pPr>
        <w:ind w:left="1903" w:hanging="180"/>
      </w:pPr>
    </w:lvl>
    <w:lvl w:ilvl="3" w:tplc="0406000F" w:tentative="1">
      <w:start w:val="1"/>
      <w:numFmt w:val="decimal"/>
      <w:lvlText w:val="%4."/>
      <w:lvlJc w:val="left"/>
      <w:pPr>
        <w:ind w:left="2623" w:hanging="360"/>
      </w:pPr>
    </w:lvl>
    <w:lvl w:ilvl="4" w:tplc="04060019" w:tentative="1">
      <w:start w:val="1"/>
      <w:numFmt w:val="lowerLetter"/>
      <w:lvlText w:val="%5."/>
      <w:lvlJc w:val="left"/>
      <w:pPr>
        <w:ind w:left="3343" w:hanging="360"/>
      </w:pPr>
    </w:lvl>
    <w:lvl w:ilvl="5" w:tplc="0406001B" w:tentative="1">
      <w:start w:val="1"/>
      <w:numFmt w:val="lowerRoman"/>
      <w:lvlText w:val="%6."/>
      <w:lvlJc w:val="right"/>
      <w:pPr>
        <w:ind w:left="4063" w:hanging="180"/>
      </w:pPr>
    </w:lvl>
    <w:lvl w:ilvl="6" w:tplc="0406000F" w:tentative="1">
      <w:start w:val="1"/>
      <w:numFmt w:val="decimal"/>
      <w:lvlText w:val="%7."/>
      <w:lvlJc w:val="left"/>
      <w:pPr>
        <w:ind w:left="4783" w:hanging="360"/>
      </w:pPr>
    </w:lvl>
    <w:lvl w:ilvl="7" w:tplc="04060019" w:tentative="1">
      <w:start w:val="1"/>
      <w:numFmt w:val="lowerLetter"/>
      <w:lvlText w:val="%8."/>
      <w:lvlJc w:val="left"/>
      <w:pPr>
        <w:ind w:left="5503" w:hanging="360"/>
      </w:pPr>
    </w:lvl>
    <w:lvl w:ilvl="8" w:tplc="040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0" w15:restartNumberingAfterBreak="0">
    <w:nsid w:val="6D8C6AB8"/>
    <w:multiLevelType w:val="hybridMultilevel"/>
    <w:tmpl w:val="A7F8679A"/>
    <w:lvl w:ilvl="0" w:tplc="0406000F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4"/>
  </w:num>
  <w:num w:numId="4">
    <w:abstractNumId w:val="21"/>
  </w:num>
  <w:num w:numId="5">
    <w:abstractNumId w:val="16"/>
  </w:num>
  <w:num w:numId="6">
    <w:abstractNumId w:val="13"/>
  </w:num>
  <w:num w:numId="7">
    <w:abstractNumId w:val="11"/>
  </w:num>
  <w:num w:numId="8">
    <w:abstractNumId w:val="26"/>
  </w:num>
  <w:num w:numId="9">
    <w:abstractNumId w:val="9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14"/>
  </w:num>
  <w:num w:numId="18">
    <w:abstractNumId w:val="25"/>
  </w:num>
  <w:num w:numId="19">
    <w:abstractNumId w:val="27"/>
  </w:num>
  <w:num w:numId="20">
    <w:abstractNumId w:val="23"/>
  </w:num>
  <w:num w:numId="21">
    <w:abstractNumId w:val="15"/>
  </w:num>
  <w:num w:numId="22">
    <w:abstractNumId w:val="3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0"/>
  </w:num>
  <w:num w:numId="27">
    <w:abstractNumId w:val="19"/>
  </w:num>
  <w:num w:numId="28">
    <w:abstractNumId w:val="12"/>
  </w:num>
  <w:num w:numId="29">
    <w:abstractNumId w:val="30"/>
  </w:num>
  <w:num w:numId="30">
    <w:abstractNumId w:val="29"/>
  </w:num>
  <w:num w:numId="31">
    <w:abstractNumId w:val="17"/>
  </w:num>
  <w:num w:numId="3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DC"/>
    <w:rsid w:val="00004D7A"/>
    <w:rsid w:val="00022892"/>
    <w:rsid w:val="00024CB6"/>
    <w:rsid w:val="00027EC0"/>
    <w:rsid w:val="00035BA6"/>
    <w:rsid w:val="000439CA"/>
    <w:rsid w:val="000614E6"/>
    <w:rsid w:val="00062F5A"/>
    <w:rsid w:val="000660BE"/>
    <w:rsid w:val="0006793F"/>
    <w:rsid w:val="00072451"/>
    <w:rsid w:val="0007403E"/>
    <w:rsid w:val="00092D4F"/>
    <w:rsid w:val="000A023B"/>
    <w:rsid w:val="000B0D9C"/>
    <w:rsid w:val="000B358C"/>
    <w:rsid w:val="000B4ED6"/>
    <w:rsid w:val="000C05BB"/>
    <w:rsid w:val="000C150E"/>
    <w:rsid w:val="000C5A10"/>
    <w:rsid w:val="000C7677"/>
    <w:rsid w:val="000D02C6"/>
    <w:rsid w:val="000D576E"/>
    <w:rsid w:val="000E0880"/>
    <w:rsid w:val="000E59FB"/>
    <w:rsid w:val="000F0E5D"/>
    <w:rsid w:val="000F406C"/>
    <w:rsid w:val="00115EDD"/>
    <w:rsid w:val="00120A17"/>
    <w:rsid w:val="00123582"/>
    <w:rsid w:val="00131109"/>
    <w:rsid w:val="00132271"/>
    <w:rsid w:val="00133CCD"/>
    <w:rsid w:val="00134771"/>
    <w:rsid w:val="00142428"/>
    <w:rsid w:val="00151143"/>
    <w:rsid w:val="00153630"/>
    <w:rsid w:val="00157C1C"/>
    <w:rsid w:val="00162245"/>
    <w:rsid w:val="001652D3"/>
    <w:rsid w:val="00176E40"/>
    <w:rsid w:val="00182C0C"/>
    <w:rsid w:val="00191C86"/>
    <w:rsid w:val="00197EDC"/>
    <w:rsid w:val="001B10D6"/>
    <w:rsid w:val="001B2189"/>
    <w:rsid w:val="001B2BCA"/>
    <w:rsid w:val="001C660E"/>
    <w:rsid w:val="001D2AC2"/>
    <w:rsid w:val="001D5D12"/>
    <w:rsid w:val="001E01AE"/>
    <w:rsid w:val="001E24FC"/>
    <w:rsid w:val="001E5F04"/>
    <w:rsid w:val="001E6EDE"/>
    <w:rsid w:val="001F28D4"/>
    <w:rsid w:val="001F5E90"/>
    <w:rsid w:val="00213C65"/>
    <w:rsid w:val="00225936"/>
    <w:rsid w:val="002349A3"/>
    <w:rsid w:val="002451F9"/>
    <w:rsid w:val="00255E38"/>
    <w:rsid w:val="002570B7"/>
    <w:rsid w:val="0025732F"/>
    <w:rsid w:val="00261798"/>
    <w:rsid w:val="0026189C"/>
    <w:rsid w:val="00262D3F"/>
    <w:rsid w:val="00270567"/>
    <w:rsid w:val="0027638B"/>
    <w:rsid w:val="00280C0C"/>
    <w:rsid w:val="00280CE6"/>
    <w:rsid w:val="00281540"/>
    <w:rsid w:val="002846F4"/>
    <w:rsid w:val="00285056"/>
    <w:rsid w:val="0028679C"/>
    <w:rsid w:val="00287119"/>
    <w:rsid w:val="00291F13"/>
    <w:rsid w:val="00291FEB"/>
    <w:rsid w:val="002924D7"/>
    <w:rsid w:val="00294CD0"/>
    <w:rsid w:val="002967B5"/>
    <w:rsid w:val="002A1033"/>
    <w:rsid w:val="002B39E7"/>
    <w:rsid w:val="002C0AEA"/>
    <w:rsid w:val="002C3267"/>
    <w:rsid w:val="002C3DF5"/>
    <w:rsid w:val="002E1359"/>
    <w:rsid w:val="002F098B"/>
    <w:rsid w:val="002F1EBA"/>
    <w:rsid w:val="002F6F39"/>
    <w:rsid w:val="00300884"/>
    <w:rsid w:val="00301ECF"/>
    <w:rsid w:val="00306451"/>
    <w:rsid w:val="0031002C"/>
    <w:rsid w:val="003132F0"/>
    <w:rsid w:val="003162B9"/>
    <w:rsid w:val="003225E1"/>
    <w:rsid w:val="00324CB9"/>
    <w:rsid w:val="00334461"/>
    <w:rsid w:val="003344CC"/>
    <w:rsid w:val="00334E11"/>
    <w:rsid w:val="00342004"/>
    <w:rsid w:val="00351BB2"/>
    <w:rsid w:val="00354038"/>
    <w:rsid w:val="00355D01"/>
    <w:rsid w:val="003608EB"/>
    <w:rsid w:val="0036204F"/>
    <w:rsid w:val="003657C5"/>
    <w:rsid w:val="00374911"/>
    <w:rsid w:val="00384DC7"/>
    <w:rsid w:val="003901DB"/>
    <w:rsid w:val="003961DC"/>
    <w:rsid w:val="003A440A"/>
    <w:rsid w:val="003A5859"/>
    <w:rsid w:val="003B000F"/>
    <w:rsid w:val="003B0151"/>
    <w:rsid w:val="003C0615"/>
    <w:rsid w:val="003C0D1D"/>
    <w:rsid w:val="003C2CE3"/>
    <w:rsid w:val="003D1309"/>
    <w:rsid w:val="003E7FC6"/>
    <w:rsid w:val="00403D43"/>
    <w:rsid w:val="0040605B"/>
    <w:rsid w:val="004127CF"/>
    <w:rsid w:val="00412AEB"/>
    <w:rsid w:val="0041442B"/>
    <w:rsid w:val="0041514A"/>
    <w:rsid w:val="00424F7B"/>
    <w:rsid w:val="00432782"/>
    <w:rsid w:val="00445C24"/>
    <w:rsid w:val="004471DD"/>
    <w:rsid w:val="00447A0E"/>
    <w:rsid w:val="00450E5D"/>
    <w:rsid w:val="0045511C"/>
    <w:rsid w:val="0046093B"/>
    <w:rsid w:val="00462781"/>
    <w:rsid w:val="00465BE9"/>
    <w:rsid w:val="00466884"/>
    <w:rsid w:val="00467EE9"/>
    <w:rsid w:val="004708EC"/>
    <w:rsid w:val="00481E29"/>
    <w:rsid w:val="00485C57"/>
    <w:rsid w:val="00495DED"/>
    <w:rsid w:val="004A3A85"/>
    <w:rsid w:val="004C0358"/>
    <w:rsid w:val="004C5843"/>
    <w:rsid w:val="004C740D"/>
    <w:rsid w:val="004E3E61"/>
    <w:rsid w:val="004E48F8"/>
    <w:rsid w:val="004F3D48"/>
    <w:rsid w:val="00501B2A"/>
    <w:rsid w:val="00505B24"/>
    <w:rsid w:val="00510BA4"/>
    <w:rsid w:val="00511BF8"/>
    <w:rsid w:val="005132F7"/>
    <w:rsid w:val="00513A79"/>
    <w:rsid w:val="00514352"/>
    <w:rsid w:val="005163F0"/>
    <w:rsid w:val="00516C3F"/>
    <w:rsid w:val="00523086"/>
    <w:rsid w:val="00524BEE"/>
    <w:rsid w:val="00525DFE"/>
    <w:rsid w:val="00544055"/>
    <w:rsid w:val="00544590"/>
    <w:rsid w:val="00546665"/>
    <w:rsid w:val="005475C5"/>
    <w:rsid w:val="00552DAE"/>
    <w:rsid w:val="0055594C"/>
    <w:rsid w:val="00561554"/>
    <w:rsid w:val="00562B68"/>
    <w:rsid w:val="0056358F"/>
    <w:rsid w:val="00564B22"/>
    <w:rsid w:val="005653B9"/>
    <w:rsid w:val="005658C9"/>
    <w:rsid w:val="00566F45"/>
    <w:rsid w:val="00570A40"/>
    <w:rsid w:val="00573829"/>
    <w:rsid w:val="005802A6"/>
    <w:rsid w:val="00585ACD"/>
    <w:rsid w:val="00597767"/>
    <w:rsid w:val="00597966"/>
    <w:rsid w:val="005A0A3E"/>
    <w:rsid w:val="005A297C"/>
    <w:rsid w:val="005A570D"/>
    <w:rsid w:val="005B36A1"/>
    <w:rsid w:val="005D1DC6"/>
    <w:rsid w:val="005D7038"/>
    <w:rsid w:val="005D779D"/>
    <w:rsid w:val="005E22B1"/>
    <w:rsid w:val="005F0B45"/>
    <w:rsid w:val="005F7567"/>
    <w:rsid w:val="00634CA8"/>
    <w:rsid w:val="00652F42"/>
    <w:rsid w:val="006574E5"/>
    <w:rsid w:val="006655B4"/>
    <w:rsid w:val="00674F37"/>
    <w:rsid w:val="00680CE8"/>
    <w:rsid w:val="00681E68"/>
    <w:rsid w:val="00694191"/>
    <w:rsid w:val="006A13C1"/>
    <w:rsid w:val="006A655C"/>
    <w:rsid w:val="006B0F3F"/>
    <w:rsid w:val="006B4C95"/>
    <w:rsid w:val="006C00A1"/>
    <w:rsid w:val="006D0657"/>
    <w:rsid w:val="006D7720"/>
    <w:rsid w:val="006E2E42"/>
    <w:rsid w:val="006E5D62"/>
    <w:rsid w:val="007060EA"/>
    <w:rsid w:val="00711E82"/>
    <w:rsid w:val="007168BD"/>
    <w:rsid w:val="007173EC"/>
    <w:rsid w:val="007213D3"/>
    <w:rsid w:val="0072279D"/>
    <w:rsid w:val="00725D89"/>
    <w:rsid w:val="00732AEB"/>
    <w:rsid w:val="00734A4B"/>
    <w:rsid w:val="007562EA"/>
    <w:rsid w:val="00770B53"/>
    <w:rsid w:val="00772871"/>
    <w:rsid w:val="00773952"/>
    <w:rsid w:val="00777A83"/>
    <w:rsid w:val="00781DAA"/>
    <w:rsid w:val="00783F7A"/>
    <w:rsid w:val="007A34E6"/>
    <w:rsid w:val="007B5F36"/>
    <w:rsid w:val="007B724A"/>
    <w:rsid w:val="007E43FE"/>
    <w:rsid w:val="007F1021"/>
    <w:rsid w:val="007F65D8"/>
    <w:rsid w:val="007F6DAD"/>
    <w:rsid w:val="008068B9"/>
    <w:rsid w:val="00807A63"/>
    <w:rsid w:val="008108D3"/>
    <w:rsid w:val="00812C7E"/>
    <w:rsid w:val="00817ACA"/>
    <w:rsid w:val="00820F81"/>
    <w:rsid w:val="00825B69"/>
    <w:rsid w:val="0083207C"/>
    <w:rsid w:val="0084190F"/>
    <w:rsid w:val="008429FD"/>
    <w:rsid w:val="00845197"/>
    <w:rsid w:val="00857541"/>
    <w:rsid w:val="008628A1"/>
    <w:rsid w:val="00871443"/>
    <w:rsid w:val="00874153"/>
    <w:rsid w:val="008806D9"/>
    <w:rsid w:val="008921DA"/>
    <w:rsid w:val="0089548B"/>
    <w:rsid w:val="008969FD"/>
    <w:rsid w:val="008A4CBC"/>
    <w:rsid w:val="008A508F"/>
    <w:rsid w:val="008A66DC"/>
    <w:rsid w:val="008B2BE9"/>
    <w:rsid w:val="008B63DF"/>
    <w:rsid w:val="008C088B"/>
    <w:rsid w:val="008C31A0"/>
    <w:rsid w:val="008C4062"/>
    <w:rsid w:val="008C625E"/>
    <w:rsid w:val="008D3819"/>
    <w:rsid w:val="008D3A2F"/>
    <w:rsid w:val="008D582B"/>
    <w:rsid w:val="008E2EC6"/>
    <w:rsid w:val="008E50E3"/>
    <w:rsid w:val="008E639A"/>
    <w:rsid w:val="008F7541"/>
    <w:rsid w:val="009114EF"/>
    <w:rsid w:val="009127FC"/>
    <w:rsid w:val="009249DA"/>
    <w:rsid w:val="009269ED"/>
    <w:rsid w:val="009347C6"/>
    <w:rsid w:val="00945460"/>
    <w:rsid w:val="00946894"/>
    <w:rsid w:val="00953444"/>
    <w:rsid w:val="00953795"/>
    <w:rsid w:val="0097247F"/>
    <w:rsid w:val="009728B2"/>
    <w:rsid w:val="00990FE8"/>
    <w:rsid w:val="00992A21"/>
    <w:rsid w:val="00992BE0"/>
    <w:rsid w:val="009957F3"/>
    <w:rsid w:val="009B00B2"/>
    <w:rsid w:val="009E1733"/>
    <w:rsid w:val="009F0294"/>
    <w:rsid w:val="009F6D67"/>
    <w:rsid w:val="00A01BE1"/>
    <w:rsid w:val="00A033A0"/>
    <w:rsid w:val="00A24293"/>
    <w:rsid w:val="00A31763"/>
    <w:rsid w:val="00A550D4"/>
    <w:rsid w:val="00A57FDE"/>
    <w:rsid w:val="00A6457B"/>
    <w:rsid w:val="00A7063C"/>
    <w:rsid w:val="00A711CB"/>
    <w:rsid w:val="00A7314A"/>
    <w:rsid w:val="00A928CD"/>
    <w:rsid w:val="00A92DF4"/>
    <w:rsid w:val="00A95EA3"/>
    <w:rsid w:val="00AA65EC"/>
    <w:rsid w:val="00AB2096"/>
    <w:rsid w:val="00AC1AE3"/>
    <w:rsid w:val="00AC6DA0"/>
    <w:rsid w:val="00AD6C13"/>
    <w:rsid w:val="00AE2C10"/>
    <w:rsid w:val="00AE344E"/>
    <w:rsid w:val="00AF0BE4"/>
    <w:rsid w:val="00AF11AC"/>
    <w:rsid w:val="00AF1213"/>
    <w:rsid w:val="00AF7FA7"/>
    <w:rsid w:val="00B03F90"/>
    <w:rsid w:val="00B06285"/>
    <w:rsid w:val="00B0735A"/>
    <w:rsid w:val="00B1721C"/>
    <w:rsid w:val="00B276CA"/>
    <w:rsid w:val="00B32969"/>
    <w:rsid w:val="00B32CAB"/>
    <w:rsid w:val="00B407F3"/>
    <w:rsid w:val="00B42075"/>
    <w:rsid w:val="00B462B5"/>
    <w:rsid w:val="00B500B5"/>
    <w:rsid w:val="00B52275"/>
    <w:rsid w:val="00B5570E"/>
    <w:rsid w:val="00B65A0D"/>
    <w:rsid w:val="00B721EC"/>
    <w:rsid w:val="00B912B3"/>
    <w:rsid w:val="00B952F4"/>
    <w:rsid w:val="00BA6011"/>
    <w:rsid w:val="00BB019B"/>
    <w:rsid w:val="00BB10B8"/>
    <w:rsid w:val="00BB2ACF"/>
    <w:rsid w:val="00BB37DB"/>
    <w:rsid w:val="00BB4797"/>
    <w:rsid w:val="00BC3642"/>
    <w:rsid w:val="00BC43C5"/>
    <w:rsid w:val="00BC55DF"/>
    <w:rsid w:val="00BC73B9"/>
    <w:rsid w:val="00BD032B"/>
    <w:rsid w:val="00BD08B0"/>
    <w:rsid w:val="00BD7751"/>
    <w:rsid w:val="00BD7BA6"/>
    <w:rsid w:val="00BD7EBC"/>
    <w:rsid w:val="00BE3FBF"/>
    <w:rsid w:val="00BE7C73"/>
    <w:rsid w:val="00BF20DE"/>
    <w:rsid w:val="00C0068B"/>
    <w:rsid w:val="00C01EF2"/>
    <w:rsid w:val="00C02F56"/>
    <w:rsid w:val="00C033E3"/>
    <w:rsid w:val="00C10373"/>
    <w:rsid w:val="00C108C0"/>
    <w:rsid w:val="00C12088"/>
    <w:rsid w:val="00C13231"/>
    <w:rsid w:val="00C176BD"/>
    <w:rsid w:val="00C54F39"/>
    <w:rsid w:val="00C712C5"/>
    <w:rsid w:val="00C86450"/>
    <w:rsid w:val="00C92D87"/>
    <w:rsid w:val="00C935F1"/>
    <w:rsid w:val="00CC0367"/>
    <w:rsid w:val="00CC5E3E"/>
    <w:rsid w:val="00CC7591"/>
    <w:rsid w:val="00CD03D8"/>
    <w:rsid w:val="00CD0C33"/>
    <w:rsid w:val="00CD5D52"/>
    <w:rsid w:val="00CE0AFD"/>
    <w:rsid w:val="00CE0CA6"/>
    <w:rsid w:val="00CE2528"/>
    <w:rsid w:val="00CE2D43"/>
    <w:rsid w:val="00CE5C6D"/>
    <w:rsid w:val="00CE61E2"/>
    <w:rsid w:val="00CE70FB"/>
    <w:rsid w:val="00CE7546"/>
    <w:rsid w:val="00CF1D05"/>
    <w:rsid w:val="00CF457F"/>
    <w:rsid w:val="00CF4A3C"/>
    <w:rsid w:val="00D00B6B"/>
    <w:rsid w:val="00D027E8"/>
    <w:rsid w:val="00D02EB7"/>
    <w:rsid w:val="00D11719"/>
    <w:rsid w:val="00D11FFE"/>
    <w:rsid w:val="00D22238"/>
    <w:rsid w:val="00D25162"/>
    <w:rsid w:val="00D41532"/>
    <w:rsid w:val="00D41997"/>
    <w:rsid w:val="00D44021"/>
    <w:rsid w:val="00D65168"/>
    <w:rsid w:val="00D670F7"/>
    <w:rsid w:val="00D67B6C"/>
    <w:rsid w:val="00D707E6"/>
    <w:rsid w:val="00D76920"/>
    <w:rsid w:val="00D80CD8"/>
    <w:rsid w:val="00D87B14"/>
    <w:rsid w:val="00D90286"/>
    <w:rsid w:val="00D935F7"/>
    <w:rsid w:val="00D95C79"/>
    <w:rsid w:val="00D96931"/>
    <w:rsid w:val="00DA0CB8"/>
    <w:rsid w:val="00DA1732"/>
    <w:rsid w:val="00DA2E63"/>
    <w:rsid w:val="00DA630C"/>
    <w:rsid w:val="00DC3C24"/>
    <w:rsid w:val="00DD53D7"/>
    <w:rsid w:val="00DE54DA"/>
    <w:rsid w:val="00DF18A7"/>
    <w:rsid w:val="00DF1A29"/>
    <w:rsid w:val="00DF4F75"/>
    <w:rsid w:val="00DF5508"/>
    <w:rsid w:val="00E05FAE"/>
    <w:rsid w:val="00E07DD3"/>
    <w:rsid w:val="00E13E5A"/>
    <w:rsid w:val="00E2060D"/>
    <w:rsid w:val="00E2430E"/>
    <w:rsid w:val="00E31566"/>
    <w:rsid w:val="00E41959"/>
    <w:rsid w:val="00E64827"/>
    <w:rsid w:val="00E7252D"/>
    <w:rsid w:val="00E80529"/>
    <w:rsid w:val="00E907BC"/>
    <w:rsid w:val="00E9248E"/>
    <w:rsid w:val="00EA58F9"/>
    <w:rsid w:val="00EB7C0C"/>
    <w:rsid w:val="00EC185B"/>
    <w:rsid w:val="00EC2AAE"/>
    <w:rsid w:val="00EC39F1"/>
    <w:rsid w:val="00EC6F63"/>
    <w:rsid w:val="00ED1FE5"/>
    <w:rsid w:val="00ED59AE"/>
    <w:rsid w:val="00ED59DF"/>
    <w:rsid w:val="00ED7110"/>
    <w:rsid w:val="00EE1D2B"/>
    <w:rsid w:val="00EE2DF8"/>
    <w:rsid w:val="00EE475F"/>
    <w:rsid w:val="00EF1CBE"/>
    <w:rsid w:val="00EF1F4E"/>
    <w:rsid w:val="00EF2D42"/>
    <w:rsid w:val="00EF69BC"/>
    <w:rsid w:val="00F050A1"/>
    <w:rsid w:val="00F14B6F"/>
    <w:rsid w:val="00F201F6"/>
    <w:rsid w:val="00F20371"/>
    <w:rsid w:val="00F23A80"/>
    <w:rsid w:val="00F26A09"/>
    <w:rsid w:val="00F311D8"/>
    <w:rsid w:val="00F32AC1"/>
    <w:rsid w:val="00F37D19"/>
    <w:rsid w:val="00F456A9"/>
    <w:rsid w:val="00F45F8E"/>
    <w:rsid w:val="00F54EB8"/>
    <w:rsid w:val="00F63035"/>
    <w:rsid w:val="00F669D3"/>
    <w:rsid w:val="00F72FC2"/>
    <w:rsid w:val="00F73764"/>
    <w:rsid w:val="00F81961"/>
    <w:rsid w:val="00F81AF4"/>
    <w:rsid w:val="00F821A6"/>
    <w:rsid w:val="00F90EBD"/>
    <w:rsid w:val="00F928B7"/>
    <w:rsid w:val="00F94A87"/>
    <w:rsid w:val="00F9553F"/>
    <w:rsid w:val="00F96B1A"/>
    <w:rsid w:val="00FA55D1"/>
    <w:rsid w:val="00FB30C6"/>
    <w:rsid w:val="00FB3CF1"/>
    <w:rsid w:val="00FC0ED1"/>
    <w:rsid w:val="00FC3BA8"/>
    <w:rsid w:val="00FC41BE"/>
    <w:rsid w:val="00FD1C61"/>
    <w:rsid w:val="00FD6286"/>
    <w:rsid w:val="00FE73E2"/>
    <w:rsid w:val="00FF081A"/>
    <w:rsid w:val="00FF23EE"/>
    <w:rsid w:val="346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07393DA4"/>
  <w15:docId w15:val="{6A0D771F-8DC2-4AF4-912E-523821E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47F"/>
    <w:pPr>
      <w:spacing w:line="276" w:lineRule="auto"/>
      <w:ind w:left="103"/>
    </w:pPr>
    <w:rPr>
      <w:rFonts w:ascii="Arial"/>
      <w:spacing w:val="-1"/>
      <w:sz w:val="18"/>
      <w:lang w:val="da-DK"/>
    </w:rPr>
  </w:style>
  <w:style w:type="paragraph" w:styleId="Overskrift1">
    <w:name w:val="heading 1"/>
    <w:basedOn w:val="TableParagraph"/>
    <w:uiPriority w:val="1"/>
    <w:qFormat/>
    <w:rsid w:val="001E5F04"/>
    <w:pPr>
      <w:spacing w:before="2"/>
      <w:outlineLvl w:val="0"/>
    </w:pPr>
    <w:rPr>
      <w:sz w:val="20"/>
    </w:rPr>
  </w:style>
  <w:style w:type="paragraph" w:styleId="Overskrift2">
    <w:name w:val="heading 2"/>
    <w:basedOn w:val="Normal"/>
    <w:link w:val="Overskrift2Tegn"/>
    <w:uiPriority w:val="1"/>
    <w:qFormat/>
    <w:pPr>
      <w:ind w:left="100"/>
      <w:outlineLvl w:val="1"/>
    </w:pPr>
    <w:rPr>
      <w:rFonts w:eastAsia="Arial" w:hAnsi="Arial"/>
      <w:b/>
      <w:bCs/>
      <w:sz w:val="20"/>
      <w:szCs w:val="20"/>
    </w:rPr>
  </w:style>
  <w:style w:type="paragraph" w:styleId="Overskrift3">
    <w:name w:val="heading 3"/>
    <w:basedOn w:val="TableParagraph"/>
    <w:uiPriority w:val="1"/>
    <w:qFormat/>
    <w:rsid w:val="0097247F"/>
    <w:pPr>
      <w:outlineLvl w:val="2"/>
    </w:pPr>
    <w:rPr>
      <w:rFonts w:hAnsi="Arial" w:cs="Arial"/>
    </w:rPr>
  </w:style>
  <w:style w:type="paragraph" w:styleId="Overskrift4">
    <w:name w:val="heading 4"/>
    <w:basedOn w:val="Normal"/>
    <w:uiPriority w:val="1"/>
    <w:qFormat/>
    <w:pPr>
      <w:spacing w:before="80"/>
      <w:ind w:left="805"/>
      <w:outlineLvl w:val="3"/>
    </w:pPr>
    <w:rPr>
      <w:rFonts w:eastAsia="Arial" w:hAnsi="Arial"/>
      <w:b/>
      <w:bCs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805"/>
    </w:pPr>
    <w:rPr>
      <w:rFonts w:eastAsia="Arial" w:hAnsi="Arial"/>
      <w:szCs w:val="16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287119"/>
    <w:pPr>
      <w:widowControl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87119"/>
    <w:rPr>
      <w:rFonts w:ascii="Consolas" w:hAnsi="Consolas"/>
      <w:sz w:val="21"/>
      <w:szCs w:val="21"/>
      <w:lang w:val="da-DK"/>
    </w:rPr>
  </w:style>
  <w:style w:type="paragraph" w:styleId="Billedtekst">
    <w:name w:val="caption"/>
    <w:basedOn w:val="Normal"/>
    <w:next w:val="Normal"/>
    <w:uiPriority w:val="35"/>
    <w:unhideWhenUsed/>
    <w:qFormat/>
    <w:rsid w:val="008C625E"/>
    <w:pPr>
      <w:spacing w:after="200"/>
    </w:pPr>
    <w:rPr>
      <w:b/>
      <w:bCs/>
      <w:color w:val="4F81BD" w:themeColor="accent1"/>
      <w:szCs w:val="18"/>
    </w:rPr>
  </w:style>
  <w:style w:type="character" w:styleId="Hyperlink">
    <w:name w:val="Hyperlink"/>
    <w:basedOn w:val="Standardskrifttypeiafsnit"/>
    <w:uiPriority w:val="99"/>
    <w:unhideWhenUsed/>
    <w:rsid w:val="008C625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605B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605B"/>
    <w:rPr>
      <w:rFonts w:ascii="Tahoma" w:hAnsi="Tahoma" w:cs="Tahoma"/>
      <w:spacing w:val="-1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000F"/>
    <w:rPr>
      <w:rFonts w:ascii="Arial"/>
      <w:spacing w:val="-1"/>
      <w:sz w:val="16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00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000F"/>
    <w:rPr>
      <w:rFonts w:ascii="Arial"/>
      <w:spacing w:val="-1"/>
      <w:sz w:val="16"/>
      <w:lang w:val="da-DK"/>
    </w:rPr>
  </w:style>
  <w:style w:type="character" w:customStyle="1" w:styleId="normaltextrun">
    <w:name w:val="normaltextrun"/>
    <w:basedOn w:val="Standardskrifttypeiafsnit"/>
    <w:rsid w:val="00DA1732"/>
  </w:style>
  <w:style w:type="character" w:customStyle="1" w:styleId="eop">
    <w:name w:val="eop"/>
    <w:basedOn w:val="Standardskrifttypeiafsnit"/>
    <w:rsid w:val="00DA1732"/>
  </w:style>
  <w:style w:type="table" w:customStyle="1" w:styleId="NormalTable0">
    <w:name w:val="Normal Table0"/>
    <w:uiPriority w:val="2"/>
    <w:semiHidden/>
    <w:unhideWhenUsed/>
    <w:qFormat/>
    <w:rsid w:val="00245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6655B4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108D3"/>
    <w:rPr>
      <w:rFonts w:ascii="Arial" w:eastAsia="Arial" w:hAnsi="Arial"/>
      <w:b/>
      <w:bCs/>
      <w:spacing w:val="-1"/>
      <w:sz w:val="20"/>
      <w:szCs w:val="20"/>
      <w:lang w:val="da-DK"/>
    </w:rPr>
  </w:style>
  <w:style w:type="paragraph" w:customStyle="1" w:styleId="Default">
    <w:name w:val="Default"/>
    <w:basedOn w:val="Normal"/>
    <w:rsid w:val="00FF081A"/>
    <w:pPr>
      <w:widowControl/>
      <w:autoSpaceDE w:val="0"/>
      <w:autoSpaceDN w:val="0"/>
      <w:spacing w:line="240" w:lineRule="auto"/>
      <w:ind w:left="0"/>
    </w:pPr>
    <w:rPr>
      <w:rFonts w:ascii="Symbol" w:hAnsi="Symbol" w:cs="Times New Roman"/>
      <w:color w:val="000000"/>
      <w:spacing w:val="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25B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9DA"/>
    <w:pPr>
      <w:widowControl/>
      <w:spacing w:line="240" w:lineRule="auto"/>
      <w:ind w:left="0"/>
    </w:pPr>
    <w:rPr>
      <w:rFonts w:ascii="Times New Roman" w:hAnsi="Times New Roman" w:cs="Times New Roman"/>
      <w:spacing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udk-my.sharepoint.com/:o:/g/personal/bjarke_id_aau_dk/EiZJxp_97E5Fkci0-itCwTwBz9SFsAbzmu5eCBnv8Kwzvw?e=5aIP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audk-my.sharepoint.com/:f:/g/personal/bjarke_id_aau_dk/EhcEsJY56j1OnyaDOX7iHxoBboCpw8nvBZ3wnukA9d0uBg?e=I4t1g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4269C-A609-46B4-9748-D79908FE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Indsæt navn, adresse mv</vt:lpstr>
    </vt:vector>
  </TitlesOfParts>
  <Company>Aalborg University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Indsæt navn, adresse mv</dc:title>
  <dc:subject/>
  <dc:creator>Pia Amtoft</dc:creator>
  <cp:keywords/>
  <dc:description/>
  <cp:lastModifiedBy>Jannie Bak Riis</cp:lastModifiedBy>
  <cp:revision>2</cp:revision>
  <cp:lastPrinted>2019-05-28T13:46:00Z</cp:lastPrinted>
  <dcterms:created xsi:type="dcterms:W3CDTF">2022-04-08T12:06:00Z</dcterms:created>
  <dcterms:modified xsi:type="dcterms:W3CDTF">2022-04-08T12:06:00Z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2017-02-01T00:00:00Z</vt:filetime>
  </property>
</Properties>
</file>