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3D65" w14:textId="783FE824" w:rsidR="000718AA" w:rsidRPr="00BB5CF0" w:rsidRDefault="00767C73" w:rsidP="00BB5CF0">
      <w:pPr>
        <w:rPr>
          <w:rFonts w:asciiTheme="minorHAnsi" w:hAnsiTheme="minorHAnsi"/>
          <w:b/>
          <w:sz w:val="32"/>
        </w:rPr>
      </w:pPr>
      <w:r w:rsidRPr="00BB5CF0">
        <w:rPr>
          <w:rFonts w:asciiTheme="minorHAnsi" w:hAnsiTheme="minorHAnsi"/>
          <w:b/>
          <w:sz w:val="32"/>
        </w:rPr>
        <w:t>MIL a</w:t>
      </w:r>
      <w:r w:rsidR="00F12FE2" w:rsidRPr="00BB5CF0">
        <w:rPr>
          <w:rFonts w:asciiTheme="minorHAnsi" w:hAnsiTheme="minorHAnsi"/>
          <w:b/>
          <w:sz w:val="32"/>
        </w:rPr>
        <w:t>ftagerpanelmøde</w:t>
      </w:r>
      <w:r w:rsidR="00F5275F" w:rsidRPr="00BB5CF0">
        <w:rPr>
          <w:rFonts w:asciiTheme="minorHAnsi" w:hAnsiTheme="minorHAnsi"/>
          <w:b/>
          <w:sz w:val="32"/>
        </w:rPr>
        <w:t xml:space="preserve"> </w:t>
      </w:r>
      <w:r w:rsidR="00BB5CF0" w:rsidRPr="00BB5CF0">
        <w:rPr>
          <w:rFonts w:asciiTheme="minorHAnsi" w:hAnsiTheme="minorHAnsi"/>
          <w:b/>
          <w:sz w:val="32"/>
        </w:rPr>
        <w:t xml:space="preserve">d. </w:t>
      </w:r>
      <w:r w:rsidR="00DF681A">
        <w:rPr>
          <w:rFonts w:asciiTheme="minorHAnsi" w:hAnsiTheme="minorHAnsi"/>
          <w:b/>
          <w:sz w:val="32"/>
        </w:rPr>
        <w:t>30</w:t>
      </w:r>
      <w:r w:rsidR="003A67E8">
        <w:rPr>
          <w:rFonts w:asciiTheme="minorHAnsi" w:hAnsiTheme="minorHAnsi"/>
          <w:b/>
          <w:sz w:val="32"/>
        </w:rPr>
        <w:t xml:space="preserve">. </w:t>
      </w:r>
      <w:r w:rsidR="00DF681A">
        <w:rPr>
          <w:rFonts w:asciiTheme="minorHAnsi" w:hAnsiTheme="minorHAnsi"/>
          <w:b/>
          <w:sz w:val="32"/>
        </w:rPr>
        <w:t>september</w:t>
      </w:r>
      <w:r w:rsidR="003A67E8">
        <w:rPr>
          <w:rFonts w:asciiTheme="minorHAnsi" w:hAnsiTheme="minorHAnsi"/>
          <w:b/>
          <w:sz w:val="32"/>
        </w:rPr>
        <w:t xml:space="preserve"> 20</w:t>
      </w:r>
      <w:r w:rsidR="00DF681A">
        <w:rPr>
          <w:rFonts w:asciiTheme="minorHAnsi" w:hAnsiTheme="minorHAnsi"/>
          <w:b/>
          <w:sz w:val="32"/>
        </w:rPr>
        <w:t>20</w:t>
      </w:r>
    </w:p>
    <w:p w14:paraId="7FCF8B40" w14:textId="77777777" w:rsidR="00065682" w:rsidRPr="00BB5CF0" w:rsidRDefault="00065682" w:rsidP="00393B7D">
      <w:pPr>
        <w:rPr>
          <w:rFonts w:asciiTheme="minorHAnsi" w:hAnsiTheme="minorHAnsi"/>
          <w:b/>
          <w:sz w:val="32"/>
        </w:rPr>
      </w:pPr>
    </w:p>
    <w:p w14:paraId="137E5895" w14:textId="43421FF4" w:rsidR="00F12FE2" w:rsidRPr="00FC1CBC" w:rsidRDefault="00F12FE2" w:rsidP="00F12FE2">
      <w:pPr>
        <w:widowControl w:val="0"/>
        <w:autoSpaceDE w:val="0"/>
        <w:autoSpaceDN w:val="0"/>
        <w:adjustRightInd w:val="0"/>
        <w:ind w:left="1440" w:hanging="1440"/>
        <w:rPr>
          <w:rFonts w:ascii="Arial" w:hAnsi="Arial" w:cs="Arial"/>
          <w:b/>
          <w:sz w:val="20"/>
          <w:szCs w:val="20"/>
        </w:rPr>
      </w:pPr>
      <w:r w:rsidRPr="00FC1CBC">
        <w:rPr>
          <w:rFonts w:ascii="Arial" w:hAnsi="Arial" w:cs="Arial"/>
          <w:b/>
          <w:sz w:val="20"/>
          <w:szCs w:val="20"/>
        </w:rPr>
        <w:t xml:space="preserve">Tid: </w:t>
      </w:r>
      <w:r w:rsidRPr="00FC1CBC">
        <w:rPr>
          <w:rFonts w:ascii="Arial" w:hAnsi="Arial" w:cs="Arial"/>
          <w:b/>
          <w:sz w:val="20"/>
          <w:szCs w:val="20"/>
        </w:rPr>
        <w:tab/>
      </w:r>
      <w:r w:rsidR="00DF681A" w:rsidRPr="00FC1CBC">
        <w:rPr>
          <w:rFonts w:ascii="Arial" w:hAnsi="Arial" w:cs="Arial"/>
          <w:sz w:val="20"/>
          <w:szCs w:val="20"/>
        </w:rPr>
        <w:t>30</w:t>
      </w:r>
      <w:r w:rsidRPr="00FC1CBC">
        <w:rPr>
          <w:rFonts w:ascii="Arial" w:hAnsi="Arial" w:cs="Arial"/>
          <w:sz w:val="20"/>
          <w:szCs w:val="20"/>
        </w:rPr>
        <w:t xml:space="preserve">. </w:t>
      </w:r>
      <w:r w:rsidR="00DF681A" w:rsidRPr="00FC1CBC">
        <w:rPr>
          <w:rFonts w:ascii="Arial" w:hAnsi="Arial" w:cs="Arial"/>
          <w:sz w:val="20"/>
          <w:szCs w:val="20"/>
        </w:rPr>
        <w:t>september</w:t>
      </w:r>
      <w:r w:rsidRPr="00FC1CBC">
        <w:rPr>
          <w:rFonts w:ascii="Arial" w:hAnsi="Arial" w:cs="Arial"/>
          <w:sz w:val="20"/>
          <w:szCs w:val="20"/>
        </w:rPr>
        <w:t xml:space="preserve"> 20</w:t>
      </w:r>
      <w:r w:rsidR="00DF681A" w:rsidRPr="00FC1CBC">
        <w:rPr>
          <w:rFonts w:ascii="Arial" w:hAnsi="Arial" w:cs="Arial"/>
          <w:sz w:val="20"/>
          <w:szCs w:val="20"/>
        </w:rPr>
        <w:t>20</w:t>
      </w:r>
      <w:r w:rsidRPr="00FC1CBC">
        <w:rPr>
          <w:rFonts w:ascii="Arial" w:hAnsi="Arial" w:cs="Arial"/>
          <w:sz w:val="20"/>
          <w:szCs w:val="20"/>
        </w:rPr>
        <w:t xml:space="preserve"> kl. 10</w:t>
      </w:r>
      <w:r w:rsidR="00002C16" w:rsidRPr="00FC1CBC">
        <w:rPr>
          <w:rFonts w:ascii="Arial" w:hAnsi="Arial" w:cs="Arial"/>
          <w:sz w:val="20"/>
          <w:szCs w:val="20"/>
        </w:rPr>
        <w:t xml:space="preserve">.00 </w:t>
      </w:r>
      <w:r w:rsidRPr="00FC1CBC">
        <w:rPr>
          <w:rFonts w:ascii="Arial" w:hAnsi="Arial" w:cs="Arial"/>
          <w:sz w:val="20"/>
          <w:szCs w:val="20"/>
        </w:rPr>
        <w:t>-1</w:t>
      </w:r>
      <w:r w:rsidR="00CF1E24" w:rsidRPr="00FC1CBC">
        <w:rPr>
          <w:rFonts w:ascii="Arial" w:hAnsi="Arial" w:cs="Arial"/>
          <w:sz w:val="20"/>
          <w:szCs w:val="20"/>
        </w:rPr>
        <w:t>2</w:t>
      </w:r>
      <w:r w:rsidR="00002C16" w:rsidRPr="00FC1CBC">
        <w:rPr>
          <w:rFonts w:ascii="Arial" w:hAnsi="Arial" w:cs="Arial"/>
          <w:sz w:val="20"/>
          <w:szCs w:val="20"/>
        </w:rPr>
        <w:t>.</w:t>
      </w:r>
      <w:r w:rsidR="00CF1E24" w:rsidRPr="00FC1CBC">
        <w:rPr>
          <w:rFonts w:ascii="Arial" w:hAnsi="Arial" w:cs="Arial"/>
          <w:sz w:val="20"/>
          <w:szCs w:val="20"/>
        </w:rPr>
        <w:t>3</w:t>
      </w:r>
      <w:r w:rsidR="00002C16" w:rsidRPr="00FC1CBC">
        <w:rPr>
          <w:rFonts w:ascii="Arial" w:hAnsi="Arial" w:cs="Arial"/>
          <w:sz w:val="20"/>
          <w:szCs w:val="20"/>
        </w:rPr>
        <w:t>0</w:t>
      </w:r>
      <w:r w:rsidRPr="00FC1CBC">
        <w:rPr>
          <w:rFonts w:ascii="Arial" w:hAnsi="Arial" w:cs="Arial"/>
          <w:sz w:val="20"/>
          <w:szCs w:val="20"/>
        </w:rPr>
        <w:t xml:space="preserve"> (inkl. frokost)</w:t>
      </w:r>
      <w:r w:rsidR="00767C73" w:rsidRPr="00FC1CBC">
        <w:rPr>
          <w:rFonts w:ascii="Arial" w:hAnsi="Arial" w:cs="Arial"/>
          <w:sz w:val="20"/>
          <w:szCs w:val="20"/>
        </w:rPr>
        <w:br/>
      </w:r>
    </w:p>
    <w:p w14:paraId="1B61ED6B" w14:textId="1CB17C89" w:rsidR="00F12FE2" w:rsidRPr="00FC1CBC" w:rsidRDefault="00F12FE2" w:rsidP="00F12FE2">
      <w:pPr>
        <w:widowControl w:val="0"/>
        <w:autoSpaceDE w:val="0"/>
        <w:autoSpaceDN w:val="0"/>
        <w:adjustRightInd w:val="0"/>
        <w:ind w:left="1440" w:hanging="1440"/>
        <w:rPr>
          <w:rFonts w:ascii="Arial" w:hAnsi="Arial" w:cs="Arial"/>
          <w:sz w:val="20"/>
          <w:szCs w:val="20"/>
          <w:lang w:eastAsia="zh-CN"/>
        </w:rPr>
      </w:pPr>
      <w:r w:rsidRPr="00FC1CBC">
        <w:rPr>
          <w:rFonts w:ascii="Arial" w:hAnsi="Arial" w:cs="Arial"/>
          <w:b/>
          <w:sz w:val="20"/>
          <w:szCs w:val="20"/>
        </w:rPr>
        <w:t>Sted:</w:t>
      </w:r>
      <w:r w:rsidRPr="00FC1CBC">
        <w:rPr>
          <w:rFonts w:ascii="Arial" w:hAnsi="Arial" w:cs="Arial"/>
          <w:b/>
          <w:sz w:val="20"/>
          <w:szCs w:val="20"/>
          <w:lang w:eastAsia="zh-CN"/>
        </w:rPr>
        <w:t xml:space="preserve"> </w:t>
      </w:r>
      <w:r w:rsidRPr="00FC1CBC">
        <w:rPr>
          <w:rFonts w:ascii="Arial" w:hAnsi="Arial" w:cs="Arial"/>
          <w:b/>
          <w:sz w:val="20"/>
          <w:szCs w:val="20"/>
          <w:lang w:eastAsia="zh-CN"/>
        </w:rPr>
        <w:tab/>
      </w:r>
      <w:r w:rsidR="006E2CA4">
        <w:rPr>
          <w:rFonts w:ascii="Arial" w:hAnsi="Arial" w:cs="Arial"/>
          <w:sz w:val="20"/>
          <w:szCs w:val="20"/>
          <w:lang w:eastAsia="zh-CN"/>
        </w:rPr>
        <w:t>Aalborg Unive</w:t>
      </w:r>
      <w:r w:rsidR="00814A5E">
        <w:rPr>
          <w:rFonts w:ascii="Arial" w:hAnsi="Arial" w:cs="Arial"/>
          <w:sz w:val="20"/>
          <w:szCs w:val="20"/>
          <w:lang w:eastAsia="zh-CN"/>
        </w:rPr>
        <w:t>rsi</w:t>
      </w:r>
      <w:r w:rsidR="00A47C4D">
        <w:rPr>
          <w:rFonts w:ascii="Arial" w:hAnsi="Arial" w:cs="Arial"/>
          <w:sz w:val="20"/>
          <w:szCs w:val="20"/>
          <w:lang w:eastAsia="zh-CN"/>
        </w:rPr>
        <w:t>tet, A.C. Meyers Vænge 15, lokal</w:t>
      </w:r>
      <w:r w:rsidR="00814A5E">
        <w:rPr>
          <w:rFonts w:ascii="Arial" w:hAnsi="Arial" w:cs="Arial"/>
          <w:sz w:val="20"/>
          <w:szCs w:val="20"/>
          <w:lang w:eastAsia="zh-CN"/>
        </w:rPr>
        <w:t>e 2.1.009</w:t>
      </w:r>
      <w:r w:rsidR="006E2CA4">
        <w:rPr>
          <w:rFonts w:ascii="Arial" w:hAnsi="Arial" w:cs="Arial"/>
          <w:sz w:val="20"/>
          <w:szCs w:val="20"/>
          <w:lang w:eastAsia="zh-CN"/>
        </w:rPr>
        <w:t>, 2450 København SV</w:t>
      </w:r>
      <w:r w:rsidR="00EF1B93" w:rsidRPr="00FC1CBC">
        <w:rPr>
          <w:rFonts w:ascii="Arial" w:hAnsi="Arial" w:cs="Arial"/>
          <w:b/>
          <w:sz w:val="20"/>
          <w:szCs w:val="20"/>
          <w:lang w:eastAsia="zh-CN"/>
        </w:rPr>
        <w:br/>
      </w:r>
      <w:r w:rsidR="00EF1B93" w:rsidRPr="00FC1CBC">
        <w:rPr>
          <w:rFonts w:ascii="Arial" w:hAnsi="Arial" w:cs="Arial"/>
          <w:sz w:val="20"/>
          <w:szCs w:val="20"/>
          <w:lang w:eastAsia="zh-CN"/>
        </w:rPr>
        <w:t xml:space="preserve">Zoom link: </w:t>
      </w:r>
      <w:hyperlink r:id="rId8" w:history="1">
        <w:r w:rsidR="00EF1B93" w:rsidRPr="00FC1CBC">
          <w:rPr>
            <w:rStyle w:val="Hyperlink"/>
            <w:rFonts w:ascii="Arial" w:hAnsi="Arial" w:cs="Arial"/>
            <w:sz w:val="20"/>
            <w:szCs w:val="20"/>
            <w:lang w:eastAsia="zh-CN"/>
          </w:rPr>
          <w:t>https://aaudk.zoom.us/j/69236389658</w:t>
        </w:r>
      </w:hyperlink>
    </w:p>
    <w:p w14:paraId="581E1C38" w14:textId="77777777" w:rsidR="00065682" w:rsidRPr="00FC1CBC" w:rsidRDefault="00065682" w:rsidP="00F12FE2">
      <w:pPr>
        <w:widowControl w:val="0"/>
        <w:autoSpaceDE w:val="0"/>
        <w:autoSpaceDN w:val="0"/>
        <w:adjustRightInd w:val="0"/>
        <w:ind w:left="1440" w:hanging="1440"/>
        <w:rPr>
          <w:rFonts w:ascii="Arial" w:hAnsi="Arial" w:cs="Arial"/>
          <w:b/>
          <w:sz w:val="20"/>
          <w:szCs w:val="20"/>
          <w:lang w:eastAsia="zh-CN"/>
        </w:rPr>
      </w:pPr>
    </w:p>
    <w:p w14:paraId="7CE3E731" w14:textId="77777777" w:rsidR="00704EF3" w:rsidRPr="00FC1CBC" w:rsidRDefault="00704EF3" w:rsidP="00704EF3">
      <w:pPr>
        <w:widowControl w:val="0"/>
        <w:tabs>
          <w:tab w:val="left" w:pos="220"/>
          <w:tab w:val="left" w:pos="720"/>
        </w:tabs>
        <w:autoSpaceDE w:val="0"/>
        <w:autoSpaceDN w:val="0"/>
        <w:adjustRightInd w:val="0"/>
        <w:ind w:left="1440" w:hanging="1440"/>
        <w:rPr>
          <w:rFonts w:ascii="Arial" w:hAnsi="Arial" w:cs="Arial"/>
          <w:sz w:val="20"/>
          <w:szCs w:val="20"/>
          <w:lang w:eastAsia="zh-CN"/>
        </w:rPr>
        <w:sectPr w:rsidR="00704EF3" w:rsidRPr="00FC1CBC" w:rsidSect="005142ED">
          <w:headerReference w:type="default" r:id="rId9"/>
          <w:footerReference w:type="default" r:id="rId10"/>
          <w:pgSz w:w="11900" w:h="16840" w:code="9"/>
          <w:pgMar w:top="68" w:right="1270" w:bottom="1440" w:left="1418" w:header="90" w:footer="283" w:gutter="0"/>
          <w:cols w:space="708"/>
          <w:docGrid w:linePitch="299"/>
        </w:sectPr>
      </w:pPr>
      <w:r w:rsidRPr="00FC1CBC">
        <w:rPr>
          <w:rFonts w:ascii="Arial" w:hAnsi="Arial" w:cs="Arial"/>
          <w:b/>
          <w:sz w:val="20"/>
          <w:szCs w:val="20"/>
          <w:lang w:eastAsia="zh-CN"/>
        </w:rPr>
        <w:t>Deltagere:</w:t>
      </w:r>
      <w:r w:rsidRPr="00FC1CBC">
        <w:rPr>
          <w:rFonts w:ascii="Arial" w:hAnsi="Arial" w:cs="Arial"/>
          <w:b/>
          <w:sz w:val="20"/>
          <w:szCs w:val="20"/>
          <w:lang w:eastAsia="zh-CN"/>
        </w:rPr>
        <w:tab/>
      </w:r>
    </w:p>
    <w:p w14:paraId="4E292B53" w14:textId="77777777" w:rsidR="00704EF3"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FC1CBC">
        <w:rPr>
          <w:rFonts w:ascii="Arial" w:hAnsi="Arial" w:cs="Arial"/>
          <w:sz w:val="20"/>
          <w:szCs w:val="20"/>
          <w:lang w:eastAsia="zh-CN"/>
        </w:rPr>
        <w:t>Bettina Lundgaard Hansen (BLH)</w:t>
      </w:r>
    </w:p>
    <w:p w14:paraId="1C6FF7FB" w14:textId="77777777" w:rsidR="00704EF3" w:rsidRPr="00294B94"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294B94">
        <w:rPr>
          <w:rFonts w:ascii="Arial" w:hAnsi="Arial" w:cs="Arial"/>
          <w:sz w:val="20"/>
          <w:szCs w:val="20"/>
          <w:lang w:val="en-US" w:eastAsia="zh-CN"/>
        </w:rPr>
        <w:t>Birgitte Holm Sørensen (BHS)</w:t>
      </w:r>
    </w:p>
    <w:p w14:paraId="0E891015" w14:textId="77777777" w:rsidR="00704EF3" w:rsidRPr="00FC1CBC"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Christian Dalsgaard (CD)</w:t>
      </w:r>
    </w:p>
    <w:p w14:paraId="3B3ABC70" w14:textId="77777777" w:rsidR="00704EF3"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David Garde-Tschertok (DGT)</w:t>
      </w:r>
    </w:p>
    <w:p w14:paraId="575BE11D" w14:textId="77777777" w:rsidR="00704EF3" w:rsidRPr="00FC1CBC"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Pr>
          <w:rFonts w:ascii="Arial" w:hAnsi="Arial" w:cs="Arial"/>
          <w:sz w:val="20"/>
          <w:szCs w:val="20"/>
          <w:lang w:val="en-US" w:eastAsia="zh-CN"/>
        </w:rPr>
        <w:t>Falk Heinrich (FH)</w:t>
      </w:r>
    </w:p>
    <w:p w14:paraId="7AD7F9DC" w14:textId="77777777" w:rsidR="00704EF3" w:rsidRPr="00294B94"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294B94">
        <w:rPr>
          <w:rFonts w:ascii="Arial" w:hAnsi="Arial" w:cs="Arial"/>
          <w:sz w:val="20"/>
          <w:szCs w:val="20"/>
          <w:lang w:eastAsia="zh-CN"/>
        </w:rPr>
        <w:t>Janni Nielsen (JN)</w:t>
      </w:r>
    </w:p>
    <w:p w14:paraId="4A997571" w14:textId="77777777" w:rsidR="00704EF3" w:rsidRPr="00294B94"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294B94">
        <w:rPr>
          <w:rFonts w:ascii="Arial" w:hAnsi="Arial" w:cs="Arial"/>
          <w:sz w:val="20"/>
          <w:szCs w:val="20"/>
          <w:lang w:eastAsia="zh-CN"/>
        </w:rPr>
        <w:t>Karin Jensen (KJ)</w:t>
      </w:r>
    </w:p>
    <w:p w14:paraId="7C3B4817" w14:textId="77777777" w:rsidR="00704EF3" w:rsidRPr="00FC1CBC" w:rsidRDefault="00704EF3" w:rsidP="00704EF3">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Lars Birch Andreasen (LBA)</w:t>
      </w:r>
    </w:p>
    <w:p w14:paraId="0949849C" w14:textId="77777777" w:rsidR="00704EF3" w:rsidRPr="00FC1CBC" w:rsidRDefault="00704EF3" w:rsidP="00704EF3">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FC1CBC">
        <w:rPr>
          <w:rFonts w:ascii="Arial" w:hAnsi="Arial" w:cs="Arial"/>
          <w:sz w:val="20"/>
          <w:szCs w:val="20"/>
          <w:lang w:val="en-US" w:eastAsia="zh-CN"/>
        </w:rPr>
        <w:t>Lone Dirckinck-Holmfeld (LDH)</w:t>
      </w:r>
    </w:p>
    <w:p w14:paraId="6470F7A9" w14:textId="77777777" w:rsidR="00704EF3" w:rsidRPr="0037416A" w:rsidRDefault="00704EF3" w:rsidP="00704EF3">
      <w:pPr>
        <w:widowControl w:val="0"/>
        <w:tabs>
          <w:tab w:val="left" w:pos="220"/>
          <w:tab w:val="left" w:pos="720"/>
        </w:tabs>
        <w:autoSpaceDE w:val="0"/>
        <w:autoSpaceDN w:val="0"/>
        <w:adjustRightInd w:val="0"/>
        <w:ind w:left="1440" w:hanging="1724"/>
        <w:rPr>
          <w:rFonts w:ascii="Arial" w:hAnsi="Arial" w:cs="Arial"/>
          <w:sz w:val="20"/>
          <w:szCs w:val="20"/>
          <w:lang w:eastAsia="zh-CN"/>
        </w:rPr>
      </w:pPr>
      <w:r w:rsidRPr="0037416A">
        <w:rPr>
          <w:rFonts w:ascii="Arial" w:hAnsi="Arial" w:cs="Arial"/>
          <w:sz w:val="20"/>
          <w:szCs w:val="20"/>
          <w:lang w:eastAsia="zh-CN"/>
        </w:rPr>
        <w:t xml:space="preserve">Mads-Peter </w:t>
      </w:r>
      <w:proofErr w:type="spellStart"/>
      <w:r w:rsidRPr="0037416A">
        <w:rPr>
          <w:rFonts w:ascii="Arial" w:hAnsi="Arial" w:cs="Arial"/>
          <w:sz w:val="20"/>
          <w:szCs w:val="20"/>
          <w:lang w:eastAsia="zh-CN"/>
        </w:rPr>
        <w:t>Galtt</w:t>
      </w:r>
      <w:proofErr w:type="spellEnd"/>
      <w:r w:rsidRPr="0037416A">
        <w:rPr>
          <w:rFonts w:ascii="Arial" w:hAnsi="Arial" w:cs="Arial"/>
          <w:sz w:val="20"/>
          <w:szCs w:val="20"/>
          <w:lang w:eastAsia="zh-CN"/>
        </w:rPr>
        <w:t xml:space="preserve"> (MPG)</w:t>
      </w:r>
    </w:p>
    <w:p w14:paraId="5CDA07ED" w14:textId="77777777" w:rsidR="00704EF3" w:rsidRPr="00FC1CBC" w:rsidRDefault="00704EF3" w:rsidP="00704EF3">
      <w:pPr>
        <w:widowControl w:val="0"/>
        <w:tabs>
          <w:tab w:val="left" w:pos="220"/>
          <w:tab w:val="left" w:pos="720"/>
        </w:tabs>
        <w:autoSpaceDE w:val="0"/>
        <w:autoSpaceDN w:val="0"/>
        <w:adjustRightInd w:val="0"/>
        <w:ind w:left="1440" w:hanging="1724"/>
        <w:rPr>
          <w:rFonts w:ascii="Arial" w:hAnsi="Arial" w:cs="Arial"/>
          <w:sz w:val="20"/>
          <w:szCs w:val="20"/>
          <w:lang w:eastAsia="zh-CN"/>
        </w:rPr>
      </w:pPr>
      <w:r w:rsidRPr="00FC1CBC">
        <w:rPr>
          <w:rFonts w:ascii="Arial" w:hAnsi="Arial" w:cs="Arial"/>
          <w:sz w:val="20"/>
          <w:szCs w:val="20"/>
          <w:lang w:eastAsia="zh-CN"/>
        </w:rPr>
        <w:t>Marianne Lykke (ML)</w:t>
      </w:r>
    </w:p>
    <w:p w14:paraId="336F00C4" w14:textId="77777777" w:rsidR="00704EF3" w:rsidRPr="00FC1CBC" w:rsidRDefault="00704EF3" w:rsidP="00704EF3">
      <w:pPr>
        <w:widowControl w:val="0"/>
        <w:tabs>
          <w:tab w:val="left" w:pos="220"/>
          <w:tab w:val="left" w:pos="720"/>
        </w:tabs>
        <w:autoSpaceDE w:val="0"/>
        <w:autoSpaceDN w:val="0"/>
        <w:adjustRightInd w:val="0"/>
        <w:ind w:left="1440" w:hanging="1724"/>
        <w:rPr>
          <w:rFonts w:ascii="Arial" w:hAnsi="Arial" w:cs="Arial"/>
          <w:sz w:val="20"/>
          <w:szCs w:val="20"/>
          <w:lang w:eastAsia="zh-CN"/>
        </w:rPr>
      </w:pPr>
      <w:r w:rsidRPr="00FC1CBC">
        <w:rPr>
          <w:rFonts w:ascii="Arial" w:hAnsi="Arial" w:cs="Arial"/>
          <w:sz w:val="20"/>
          <w:szCs w:val="20"/>
          <w:lang w:eastAsia="zh-CN"/>
        </w:rPr>
        <w:t>Mette Wichmand (MW)</w:t>
      </w:r>
    </w:p>
    <w:p w14:paraId="447D27BC" w14:textId="77777777" w:rsidR="00704EF3" w:rsidRDefault="00704EF3" w:rsidP="00704EF3">
      <w:pPr>
        <w:widowControl w:val="0"/>
        <w:tabs>
          <w:tab w:val="left" w:pos="220"/>
          <w:tab w:val="left" w:pos="720"/>
        </w:tabs>
        <w:autoSpaceDE w:val="0"/>
        <w:autoSpaceDN w:val="0"/>
        <w:adjustRightInd w:val="0"/>
        <w:ind w:left="1440" w:hanging="1724"/>
        <w:rPr>
          <w:rFonts w:ascii="Arial" w:hAnsi="Arial" w:cs="Arial"/>
          <w:sz w:val="20"/>
          <w:szCs w:val="20"/>
          <w:lang w:eastAsia="zh-CN"/>
        </w:rPr>
      </w:pPr>
      <w:r w:rsidRPr="00FC1CBC">
        <w:rPr>
          <w:rFonts w:ascii="Arial" w:hAnsi="Arial" w:cs="Arial"/>
          <w:sz w:val="20"/>
          <w:szCs w:val="20"/>
          <w:lang w:eastAsia="zh-CN"/>
        </w:rPr>
        <w:t>Søren Nielsen (SN)</w:t>
      </w:r>
    </w:p>
    <w:p w14:paraId="106A2A8C" w14:textId="77777777" w:rsidR="00704EF3" w:rsidRDefault="00704EF3" w:rsidP="00704EF3">
      <w:pPr>
        <w:widowControl w:val="0"/>
        <w:tabs>
          <w:tab w:val="left" w:pos="220"/>
          <w:tab w:val="left" w:pos="720"/>
        </w:tabs>
        <w:autoSpaceDE w:val="0"/>
        <w:autoSpaceDN w:val="0"/>
        <w:adjustRightInd w:val="0"/>
        <w:ind w:left="1440" w:hanging="1724"/>
        <w:rPr>
          <w:rFonts w:ascii="Arial" w:hAnsi="Arial" w:cs="Arial"/>
          <w:sz w:val="20"/>
          <w:szCs w:val="20"/>
          <w:lang w:eastAsia="zh-CN"/>
        </w:rPr>
      </w:pPr>
      <w:r>
        <w:rPr>
          <w:rFonts w:ascii="Arial" w:hAnsi="Arial" w:cs="Arial"/>
          <w:sz w:val="20"/>
          <w:szCs w:val="20"/>
          <w:lang w:eastAsia="zh-CN"/>
        </w:rPr>
        <w:t>Tom Nyvang (TN)</w:t>
      </w:r>
    </w:p>
    <w:p w14:paraId="53EEE8C4" w14:textId="77777777" w:rsidR="00704EF3" w:rsidRPr="00FC1CBC" w:rsidRDefault="00704EF3" w:rsidP="00704EF3">
      <w:pPr>
        <w:widowControl w:val="0"/>
        <w:tabs>
          <w:tab w:val="left" w:pos="220"/>
          <w:tab w:val="left" w:pos="720"/>
        </w:tabs>
        <w:autoSpaceDE w:val="0"/>
        <w:autoSpaceDN w:val="0"/>
        <w:adjustRightInd w:val="0"/>
        <w:ind w:left="1440" w:hanging="1724"/>
        <w:rPr>
          <w:rFonts w:ascii="Arial" w:hAnsi="Arial" w:cs="Arial"/>
          <w:sz w:val="20"/>
          <w:szCs w:val="20"/>
          <w:lang w:eastAsia="zh-CN"/>
        </w:rPr>
        <w:sectPr w:rsidR="00704EF3" w:rsidRPr="00FC1CBC" w:rsidSect="003E6BD5">
          <w:type w:val="continuous"/>
          <w:pgSz w:w="11900" w:h="16840" w:code="9"/>
          <w:pgMar w:top="68" w:right="1270" w:bottom="1440" w:left="2977" w:header="90" w:footer="283" w:gutter="0"/>
          <w:cols w:num="2" w:space="569"/>
          <w:docGrid w:linePitch="299"/>
        </w:sectPr>
      </w:pPr>
      <w:r w:rsidRPr="00FC1CBC">
        <w:rPr>
          <w:rFonts w:ascii="Arial" w:hAnsi="Arial" w:cs="Arial"/>
          <w:sz w:val="20"/>
          <w:szCs w:val="20"/>
          <w:lang w:eastAsia="zh-CN"/>
        </w:rPr>
        <w:t>Ulla Bjerre-Christensen (UBC)</w:t>
      </w:r>
    </w:p>
    <w:p w14:paraId="0F6491FB" w14:textId="77777777" w:rsidR="00704EF3" w:rsidRPr="00FC1CBC" w:rsidRDefault="00704EF3" w:rsidP="00704EF3">
      <w:pPr>
        <w:widowControl w:val="0"/>
        <w:tabs>
          <w:tab w:val="left" w:pos="220"/>
          <w:tab w:val="left" w:pos="720"/>
        </w:tabs>
        <w:autoSpaceDE w:val="0"/>
        <w:autoSpaceDN w:val="0"/>
        <w:adjustRightInd w:val="0"/>
        <w:ind w:left="1440" w:hanging="1440"/>
        <w:rPr>
          <w:rFonts w:ascii="Arial" w:hAnsi="Arial" w:cs="Arial"/>
          <w:sz w:val="20"/>
          <w:szCs w:val="20"/>
          <w:lang w:eastAsia="zh-CN"/>
        </w:rPr>
      </w:pPr>
    </w:p>
    <w:p w14:paraId="2040F771" w14:textId="77777777" w:rsidR="00704EF3" w:rsidRDefault="00704EF3" w:rsidP="00704EF3">
      <w:pPr>
        <w:widowControl w:val="0"/>
        <w:tabs>
          <w:tab w:val="left" w:pos="220"/>
          <w:tab w:val="left" w:pos="720"/>
        </w:tabs>
        <w:autoSpaceDE w:val="0"/>
        <w:autoSpaceDN w:val="0"/>
        <w:adjustRightInd w:val="0"/>
        <w:ind w:left="1418" w:right="281" w:hanging="1440"/>
        <w:rPr>
          <w:rFonts w:ascii="Arial" w:hAnsi="Arial" w:cs="Arial"/>
          <w:sz w:val="20"/>
          <w:szCs w:val="20"/>
          <w:lang w:eastAsia="zh-CN"/>
        </w:rPr>
      </w:pPr>
      <w:r w:rsidRPr="00FC1CBC">
        <w:rPr>
          <w:rFonts w:ascii="Arial" w:hAnsi="Arial" w:cs="Arial"/>
          <w:b/>
          <w:sz w:val="20"/>
          <w:szCs w:val="20"/>
          <w:lang w:eastAsia="zh-CN"/>
        </w:rPr>
        <w:t>Afbud:</w:t>
      </w:r>
      <w:r w:rsidRPr="00FC1CBC">
        <w:rPr>
          <w:rFonts w:ascii="Arial" w:hAnsi="Arial" w:cs="Arial"/>
          <w:b/>
          <w:sz w:val="20"/>
          <w:szCs w:val="20"/>
          <w:lang w:eastAsia="zh-CN"/>
        </w:rPr>
        <w:tab/>
      </w:r>
      <w:r>
        <w:rPr>
          <w:rFonts w:ascii="Arial" w:hAnsi="Arial" w:cs="Arial"/>
          <w:sz w:val="20"/>
          <w:szCs w:val="20"/>
          <w:lang w:eastAsia="zh-CN"/>
        </w:rPr>
        <w:tab/>
        <w:t>Birthe Friis Mortensen (BFM)</w:t>
      </w:r>
    </w:p>
    <w:p w14:paraId="776178CC" w14:textId="77777777" w:rsidR="00704EF3" w:rsidRDefault="00704EF3" w:rsidP="00704EF3">
      <w:pPr>
        <w:widowControl w:val="0"/>
        <w:tabs>
          <w:tab w:val="left" w:pos="220"/>
          <w:tab w:val="left" w:pos="720"/>
        </w:tabs>
        <w:autoSpaceDE w:val="0"/>
        <w:autoSpaceDN w:val="0"/>
        <w:adjustRightInd w:val="0"/>
        <w:ind w:left="1418" w:right="281"/>
        <w:rPr>
          <w:rFonts w:ascii="Arial" w:hAnsi="Arial" w:cs="Arial"/>
          <w:sz w:val="20"/>
          <w:szCs w:val="20"/>
          <w:lang w:eastAsia="zh-CN"/>
        </w:rPr>
      </w:pPr>
      <w:r>
        <w:rPr>
          <w:rFonts w:ascii="Arial" w:hAnsi="Arial" w:cs="Arial"/>
          <w:sz w:val="20"/>
          <w:szCs w:val="20"/>
          <w:lang w:eastAsia="zh-CN"/>
        </w:rPr>
        <w:t>Dorte Kulle (DK)</w:t>
      </w:r>
    </w:p>
    <w:p w14:paraId="716426A3" w14:textId="77777777" w:rsidR="00704EF3" w:rsidRPr="00FC1CBC" w:rsidRDefault="00704EF3" w:rsidP="00704EF3">
      <w:pPr>
        <w:widowControl w:val="0"/>
        <w:tabs>
          <w:tab w:val="left" w:pos="220"/>
          <w:tab w:val="left" w:pos="720"/>
        </w:tabs>
        <w:autoSpaceDE w:val="0"/>
        <w:autoSpaceDN w:val="0"/>
        <w:adjustRightInd w:val="0"/>
        <w:ind w:left="1418" w:right="281"/>
        <w:rPr>
          <w:rFonts w:ascii="Arial" w:hAnsi="Arial" w:cs="Arial"/>
          <w:sz w:val="20"/>
          <w:szCs w:val="20"/>
          <w:lang w:eastAsia="zh-CN"/>
        </w:rPr>
      </w:pPr>
      <w:r>
        <w:rPr>
          <w:rFonts w:ascii="Arial" w:hAnsi="Arial" w:cs="Arial"/>
          <w:sz w:val="20"/>
          <w:szCs w:val="20"/>
          <w:lang w:eastAsia="zh-CN"/>
        </w:rPr>
        <w:t>Julia Bjerre Hunt (JBH)</w:t>
      </w:r>
    </w:p>
    <w:p w14:paraId="64F2F105" w14:textId="07841D7B" w:rsidR="007F5C44" w:rsidRPr="00FC1CBC" w:rsidRDefault="007F5C44" w:rsidP="00134DE8">
      <w:pPr>
        <w:widowControl w:val="0"/>
        <w:tabs>
          <w:tab w:val="left" w:pos="220"/>
          <w:tab w:val="left" w:pos="720"/>
        </w:tabs>
        <w:autoSpaceDE w:val="0"/>
        <w:autoSpaceDN w:val="0"/>
        <w:adjustRightInd w:val="0"/>
        <w:rPr>
          <w:rFonts w:ascii="Arial" w:hAnsi="Arial" w:cs="Arial"/>
          <w:sz w:val="20"/>
          <w:szCs w:val="20"/>
          <w:lang w:eastAsia="zh-CN"/>
        </w:rPr>
      </w:pPr>
    </w:p>
    <w:p w14:paraId="726BACCE" w14:textId="27D152B9" w:rsidR="003E6BD5" w:rsidRPr="00FC1CBC"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p>
    <w:p w14:paraId="245F4EA9" w14:textId="3DC46899" w:rsidR="003E6BD5" w:rsidRPr="00FC1CBC"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r w:rsidRPr="00FC1CBC">
        <w:rPr>
          <w:rFonts w:ascii="Arial" w:hAnsi="Arial" w:cs="Arial"/>
          <w:b/>
          <w:sz w:val="20"/>
          <w:szCs w:val="20"/>
          <w:lang w:eastAsia="zh-CN"/>
        </w:rPr>
        <w:t>Referent:</w:t>
      </w:r>
      <w:r w:rsidRPr="00FC1CBC">
        <w:rPr>
          <w:rFonts w:ascii="Arial" w:hAnsi="Arial" w:cs="Arial"/>
          <w:sz w:val="20"/>
          <w:szCs w:val="20"/>
          <w:lang w:eastAsia="zh-CN"/>
        </w:rPr>
        <w:tab/>
        <w:t>Bjarke Madsbøll (BM)</w:t>
      </w:r>
      <w:r w:rsidR="00BA675D">
        <w:rPr>
          <w:rFonts w:ascii="Arial" w:hAnsi="Arial" w:cs="Arial"/>
          <w:sz w:val="20"/>
          <w:szCs w:val="20"/>
          <w:lang w:eastAsia="zh-CN"/>
        </w:rPr>
        <w:t>, Karin Jensen</w:t>
      </w:r>
      <w:r w:rsidR="00925849">
        <w:rPr>
          <w:rFonts w:ascii="Arial" w:hAnsi="Arial" w:cs="Arial"/>
          <w:sz w:val="20"/>
          <w:szCs w:val="20"/>
          <w:lang w:eastAsia="zh-CN"/>
        </w:rPr>
        <w:t xml:space="preserve"> (KJ)</w:t>
      </w:r>
    </w:p>
    <w:p w14:paraId="1BBDF7C6" w14:textId="77777777" w:rsidR="00134DE8" w:rsidRPr="00FC1CBC" w:rsidRDefault="00134DE8" w:rsidP="00134DE8">
      <w:pPr>
        <w:widowControl w:val="0"/>
        <w:tabs>
          <w:tab w:val="left" w:pos="220"/>
          <w:tab w:val="left" w:pos="720"/>
        </w:tabs>
        <w:autoSpaceDE w:val="0"/>
        <w:autoSpaceDN w:val="0"/>
        <w:adjustRightInd w:val="0"/>
        <w:rPr>
          <w:rFonts w:ascii="Arial" w:hAnsi="Arial" w:cs="Arial"/>
          <w:sz w:val="20"/>
          <w:szCs w:val="20"/>
          <w:lang w:eastAsia="zh-CN"/>
        </w:rPr>
      </w:pPr>
    </w:p>
    <w:p w14:paraId="61D7250C" w14:textId="77777777" w:rsidR="00134DE8" w:rsidRPr="00002C16" w:rsidRDefault="00134DE8" w:rsidP="00134DE8">
      <w:pPr>
        <w:widowControl w:val="0"/>
        <w:tabs>
          <w:tab w:val="left" w:pos="220"/>
          <w:tab w:val="left" w:pos="720"/>
        </w:tabs>
        <w:autoSpaceDE w:val="0"/>
        <w:autoSpaceDN w:val="0"/>
        <w:adjustRightInd w:val="0"/>
        <w:rPr>
          <w:rFonts w:asciiTheme="minorHAnsi" w:hAnsiTheme="minorHAnsi"/>
        </w:rPr>
      </w:pPr>
    </w:p>
    <w:tbl>
      <w:tblPr>
        <w:tblStyle w:val="Tabel-Gitter"/>
        <w:tblW w:w="0" w:type="auto"/>
        <w:tblLook w:val="04A0" w:firstRow="1" w:lastRow="0" w:firstColumn="1" w:lastColumn="0" w:noHBand="0" w:noVBand="1"/>
      </w:tblPr>
      <w:tblGrid>
        <w:gridCol w:w="721"/>
        <w:gridCol w:w="721"/>
        <w:gridCol w:w="7760"/>
      </w:tblGrid>
      <w:tr w:rsidR="00C52350" w:rsidRPr="00FC1CBC" w14:paraId="1225090D" w14:textId="77777777" w:rsidTr="00FE0CBB">
        <w:trPr>
          <w:trHeight w:val="539"/>
        </w:trPr>
        <w:tc>
          <w:tcPr>
            <w:tcW w:w="9202" w:type="dxa"/>
            <w:gridSpan w:val="3"/>
            <w:shd w:val="clear" w:color="auto" w:fill="C6D9F1" w:themeFill="text2" w:themeFillTint="33"/>
          </w:tcPr>
          <w:p w14:paraId="4AD2C038" w14:textId="709C6B19" w:rsidR="00C52350" w:rsidRPr="00FC1CBC" w:rsidRDefault="00C52350" w:rsidP="00C52350">
            <w:pPr>
              <w:jc w:val="center"/>
              <w:rPr>
                <w:rFonts w:ascii="Arial" w:hAnsi="Arial" w:cs="Arial"/>
                <w:b/>
                <w:sz w:val="20"/>
                <w:szCs w:val="20"/>
              </w:rPr>
            </w:pPr>
            <w:r w:rsidRPr="00FC1CBC">
              <w:rPr>
                <w:rFonts w:ascii="Arial" w:hAnsi="Arial" w:cs="Arial"/>
                <w:b/>
                <w:sz w:val="32"/>
                <w:szCs w:val="20"/>
              </w:rPr>
              <w:t>Dagsorden</w:t>
            </w:r>
          </w:p>
        </w:tc>
      </w:tr>
      <w:tr w:rsidR="007F5C44" w:rsidRPr="00FC1CBC" w14:paraId="5946B892" w14:textId="77777777" w:rsidTr="00FE0CBB">
        <w:tc>
          <w:tcPr>
            <w:tcW w:w="721" w:type="dxa"/>
          </w:tcPr>
          <w:p w14:paraId="31D8EFFF" w14:textId="3D5AE393" w:rsidR="007F5C44" w:rsidRPr="00FC1CBC" w:rsidRDefault="000B5598" w:rsidP="00542CEC">
            <w:pPr>
              <w:rPr>
                <w:rFonts w:ascii="Arial" w:hAnsi="Arial" w:cs="Arial"/>
                <w:sz w:val="20"/>
                <w:szCs w:val="20"/>
              </w:rPr>
            </w:pPr>
            <w:r w:rsidRPr="00FC1CBC">
              <w:rPr>
                <w:rFonts w:ascii="Arial" w:hAnsi="Arial" w:cs="Arial"/>
                <w:sz w:val="20"/>
                <w:szCs w:val="20"/>
              </w:rPr>
              <w:t>10:</w:t>
            </w:r>
            <w:r w:rsidR="00134DE8" w:rsidRPr="00FC1CBC">
              <w:rPr>
                <w:rFonts w:ascii="Arial" w:hAnsi="Arial" w:cs="Arial"/>
                <w:sz w:val="20"/>
                <w:szCs w:val="20"/>
              </w:rPr>
              <w:t>00</w:t>
            </w:r>
          </w:p>
        </w:tc>
        <w:tc>
          <w:tcPr>
            <w:tcW w:w="721" w:type="dxa"/>
          </w:tcPr>
          <w:p w14:paraId="6A7BCCEC" w14:textId="3A262640" w:rsidR="007F5C44" w:rsidRPr="00FC1CBC" w:rsidRDefault="00A53336" w:rsidP="000718AA">
            <w:pPr>
              <w:jc w:val="center"/>
              <w:rPr>
                <w:rFonts w:ascii="Arial" w:hAnsi="Arial" w:cs="Arial"/>
                <w:sz w:val="20"/>
                <w:szCs w:val="20"/>
              </w:rPr>
            </w:pPr>
            <w:r w:rsidRPr="00FC1CBC">
              <w:rPr>
                <w:rFonts w:ascii="Arial" w:hAnsi="Arial" w:cs="Arial"/>
                <w:sz w:val="20"/>
                <w:szCs w:val="20"/>
              </w:rPr>
              <w:t>10:10</w:t>
            </w:r>
          </w:p>
        </w:tc>
        <w:tc>
          <w:tcPr>
            <w:tcW w:w="7760" w:type="dxa"/>
          </w:tcPr>
          <w:p w14:paraId="3C1C2462" w14:textId="77777777" w:rsidR="005142ED" w:rsidRDefault="00134DE8" w:rsidP="009409F9">
            <w:pPr>
              <w:rPr>
                <w:rFonts w:ascii="Arial" w:hAnsi="Arial" w:cs="Arial"/>
                <w:sz w:val="20"/>
                <w:szCs w:val="20"/>
              </w:rPr>
            </w:pPr>
            <w:r w:rsidRPr="00FC1CBC">
              <w:rPr>
                <w:rFonts w:ascii="Arial" w:hAnsi="Arial" w:cs="Arial"/>
                <w:sz w:val="20"/>
                <w:szCs w:val="20"/>
              </w:rPr>
              <w:t xml:space="preserve">Velkomst </w:t>
            </w:r>
            <w:r w:rsidR="00091A17" w:rsidRPr="00FC1CBC">
              <w:rPr>
                <w:rFonts w:ascii="Arial" w:hAnsi="Arial" w:cs="Arial"/>
                <w:sz w:val="20"/>
                <w:szCs w:val="20"/>
              </w:rPr>
              <w:t>v</w:t>
            </w:r>
            <w:r w:rsidR="00446D1B" w:rsidRPr="00FC1CBC">
              <w:rPr>
                <w:rFonts w:ascii="Arial" w:hAnsi="Arial" w:cs="Arial"/>
                <w:sz w:val="20"/>
                <w:szCs w:val="20"/>
              </w:rPr>
              <w:t>./</w:t>
            </w:r>
            <w:r w:rsidR="00091A17" w:rsidRPr="00FC1CBC">
              <w:rPr>
                <w:rFonts w:ascii="Arial" w:hAnsi="Arial" w:cs="Arial"/>
                <w:sz w:val="20"/>
                <w:szCs w:val="20"/>
              </w:rPr>
              <w:t xml:space="preserve"> Lone Dirckinck-Holmfeld </w:t>
            </w:r>
            <w:r w:rsidRPr="00FC1CBC">
              <w:rPr>
                <w:rFonts w:ascii="Arial" w:hAnsi="Arial" w:cs="Arial"/>
                <w:sz w:val="20"/>
                <w:szCs w:val="20"/>
              </w:rPr>
              <w:t>og præsentationsrunde</w:t>
            </w:r>
          </w:p>
          <w:p w14:paraId="2A7157EC" w14:textId="3C0F9035" w:rsidR="00FC1CBC" w:rsidRPr="00FC1CBC" w:rsidRDefault="00FC1CBC" w:rsidP="009409F9">
            <w:pPr>
              <w:rPr>
                <w:rFonts w:ascii="Arial" w:hAnsi="Arial" w:cs="Arial"/>
                <w:sz w:val="20"/>
                <w:szCs w:val="20"/>
              </w:rPr>
            </w:pPr>
          </w:p>
        </w:tc>
      </w:tr>
      <w:tr w:rsidR="00B34D23" w:rsidRPr="00FC1CBC" w14:paraId="3F99E15F" w14:textId="77777777" w:rsidTr="00FE0CBB">
        <w:tc>
          <w:tcPr>
            <w:tcW w:w="721" w:type="dxa"/>
          </w:tcPr>
          <w:p w14:paraId="10916ACC" w14:textId="77777777" w:rsidR="00B34D23" w:rsidRPr="00FC1CBC" w:rsidRDefault="00B34D23" w:rsidP="00542CEC">
            <w:pPr>
              <w:rPr>
                <w:rFonts w:ascii="Arial" w:hAnsi="Arial" w:cs="Arial"/>
                <w:sz w:val="20"/>
                <w:szCs w:val="20"/>
              </w:rPr>
            </w:pPr>
          </w:p>
        </w:tc>
        <w:tc>
          <w:tcPr>
            <w:tcW w:w="721" w:type="dxa"/>
          </w:tcPr>
          <w:p w14:paraId="35BACEA1" w14:textId="77777777" w:rsidR="00B34D23" w:rsidRPr="00FC1CBC" w:rsidRDefault="00B34D23" w:rsidP="000718AA">
            <w:pPr>
              <w:jc w:val="center"/>
              <w:rPr>
                <w:rFonts w:ascii="Arial" w:hAnsi="Arial" w:cs="Arial"/>
                <w:sz w:val="20"/>
                <w:szCs w:val="20"/>
              </w:rPr>
            </w:pPr>
          </w:p>
        </w:tc>
        <w:tc>
          <w:tcPr>
            <w:tcW w:w="7760" w:type="dxa"/>
          </w:tcPr>
          <w:p w14:paraId="67310CFC" w14:textId="74ED126C" w:rsidR="00B34D23" w:rsidRDefault="00B34D23" w:rsidP="00B34D23">
            <w:pPr>
              <w:rPr>
                <w:rFonts w:ascii="Arial" w:hAnsi="Arial" w:cs="Arial"/>
                <w:i/>
                <w:sz w:val="20"/>
                <w:szCs w:val="20"/>
              </w:rPr>
            </w:pPr>
            <w:r>
              <w:rPr>
                <w:rFonts w:ascii="Arial" w:hAnsi="Arial" w:cs="Arial"/>
                <w:i/>
                <w:sz w:val="20"/>
                <w:szCs w:val="20"/>
              </w:rPr>
              <w:t>LD</w:t>
            </w:r>
            <w:r w:rsidR="00F03CCD">
              <w:rPr>
                <w:rFonts w:ascii="Arial" w:hAnsi="Arial" w:cs="Arial"/>
                <w:i/>
                <w:sz w:val="20"/>
                <w:szCs w:val="20"/>
              </w:rPr>
              <w:t>H</w:t>
            </w:r>
            <w:r>
              <w:rPr>
                <w:rFonts w:ascii="Arial" w:hAnsi="Arial" w:cs="Arial"/>
                <w:i/>
                <w:sz w:val="20"/>
                <w:szCs w:val="20"/>
              </w:rPr>
              <w:t xml:space="preserve"> byder velkommen og deltagerne præsenterer kort sig selv.</w:t>
            </w:r>
          </w:p>
          <w:p w14:paraId="5A95CB02" w14:textId="58B9B3BC" w:rsidR="00B34D23" w:rsidRPr="00B34D23" w:rsidRDefault="00B34D23" w:rsidP="00B34D23">
            <w:pPr>
              <w:rPr>
                <w:rFonts w:ascii="Arial" w:hAnsi="Arial" w:cs="Arial"/>
                <w:sz w:val="20"/>
                <w:szCs w:val="20"/>
              </w:rPr>
            </w:pPr>
          </w:p>
        </w:tc>
      </w:tr>
      <w:tr w:rsidR="007F5C44" w:rsidRPr="00FC1CBC" w14:paraId="69BB70AA" w14:textId="77777777" w:rsidTr="00FE0CBB">
        <w:tc>
          <w:tcPr>
            <w:tcW w:w="721" w:type="dxa"/>
          </w:tcPr>
          <w:p w14:paraId="0923AFF4" w14:textId="33498684" w:rsidR="007F5C44" w:rsidRPr="00FC1CBC" w:rsidRDefault="000B5598" w:rsidP="000718AA">
            <w:pPr>
              <w:jc w:val="center"/>
              <w:rPr>
                <w:rFonts w:ascii="Arial" w:hAnsi="Arial" w:cs="Arial"/>
                <w:sz w:val="20"/>
                <w:szCs w:val="20"/>
              </w:rPr>
            </w:pPr>
            <w:r w:rsidRPr="00FC1CBC">
              <w:rPr>
                <w:rFonts w:ascii="Arial" w:hAnsi="Arial" w:cs="Arial"/>
                <w:sz w:val="20"/>
                <w:szCs w:val="20"/>
              </w:rPr>
              <w:t>10:</w:t>
            </w:r>
            <w:r w:rsidR="00A53336" w:rsidRPr="00FC1CBC">
              <w:rPr>
                <w:rFonts w:ascii="Arial" w:hAnsi="Arial" w:cs="Arial"/>
                <w:sz w:val="20"/>
                <w:szCs w:val="20"/>
              </w:rPr>
              <w:t>10</w:t>
            </w:r>
          </w:p>
        </w:tc>
        <w:tc>
          <w:tcPr>
            <w:tcW w:w="721" w:type="dxa"/>
          </w:tcPr>
          <w:p w14:paraId="3921E13C" w14:textId="37D2B799" w:rsidR="007F5C44" w:rsidRPr="00FC1CBC" w:rsidRDefault="000718AA" w:rsidP="00530CFB">
            <w:pPr>
              <w:jc w:val="center"/>
              <w:rPr>
                <w:rFonts w:ascii="Arial" w:hAnsi="Arial" w:cs="Arial"/>
                <w:sz w:val="20"/>
                <w:szCs w:val="20"/>
              </w:rPr>
            </w:pPr>
            <w:r w:rsidRPr="00FC1CBC">
              <w:rPr>
                <w:rFonts w:ascii="Arial" w:hAnsi="Arial" w:cs="Arial"/>
                <w:sz w:val="20"/>
                <w:szCs w:val="20"/>
              </w:rPr>
              <w:t>10</w:t>
            </w:r>
            <w:r w:rsidR="000B5598" w:rsidRPr="00FC1CBC">
              <w:rPr>
                <w:rFonts w:ascii="Arial" w:hAnsi="Arial" w:cs="Arial"/>
                <w:sz w:val="20"/>
                <w:szCs w:val="20"/>
              </w:rPr>
              <w:t>:</w:t>
            </w:r>
            <w:r w:rsidR="00A53336" w:rsidRPr="00FC1CBC">
              <w:rPr>
                <w:rFonts w:ascii="Arial" w:hAnsi="Arial" w:cs="Arial"/>
                <w:sz w:val="20"/>
                <w:szCs w:val="20"/>
              </w:rPr>
              <w:t>15</w:t>
            </w:r>
          </w:p>
        </w:tc>
        <w:tc>
          <w:tcPr>
            <w:tcW w:w="7760" w:type="dxa"/>
          </w:tcPr>
          <w:p w14:paraId="611A3DB4" w14:textId="77777777" w:rsidR="007F5C44" w:rsidRPr="00FC1CBC" w:rsidRDefault="00134DE8" w:rsidP="00787FAD">
            <w:pPr>
              <w:rPr>
                <w:rFonts w:ascii="Arial" w:hAnsi="Arial" w:cs="Arial"/>
                <w:sz w:val="20"/>
                <w:szCs w:val="20"/>
              </w:rPr>
            </w:pPr>
            <w:r w:rsidRPr="00FC1CBC">
              <w:rPr>
                <w:rFonts w:ascii="Arial" w:hAnsi="Arial" w:cs="Arial"/>
                <w:sz w:val="20"/>
                <w:szCs w:val="20"/>
              </w:rPr>
              <w:t>Godkendelse af dagsorden</w:t>
            </w:r>
          </w:p>
          <w:p w14:paraId="63CA7A1C" w14:textId="5C674AB5" w:rsidR="00542CEC" w:rsidRPr="00FC1CBC" w:rsidRDefault="00542CEC" w:rsidP="00787FAD">
            <w:pPr>
              <w:rPr>
                <w:rFonts w:ascii="Arial" w:hAnsi="Arial" w:cs="Arial"/>
                <w:sz w:val="20"/>
                <w:szCs w:val="20"/>
              </w:rPr>
            </w:pPr>
          </w:p>
        </w:tc>
      </w:tr>
      <w:tr w:rsidR="00A50C47" w:rsidRPr="00FC1CBC" w14:paraId="5753FFC6" w14:textId="77777777" w:rsidTr="00FE0CBB">
        <w:tc>
          <w:tcPr>
            <w:tcW w:w="721" w:type="dxa"/>
          </w:tcPr>
          <w:p w14:paraId="546AC3D7" w14:textId="77777777" w:rsidR="00A50C47" w:rsidRPr="00FC1CBC" w:rsidRDefault="00A50C47" w:rsidP="000718AA">
            <w:pPr>
              <w:jc w:val="center"/>
              <w:rPr>
                <w:rFonts w:ascii="Arial" w:hAnsi="Arial" w:cs="Arial"/>
                <w:sz w:val="20"/>
                <w:szCs w:val="20"/>
              </w:rPr>
            </w:pPr>
          </w:p>
        </w:tc>
        <w:tc>
          <w:tcPr>
            <w:tcW w:w="721" w:type="dxa"/>
          </w:tcPr>
          <w:p w14:paraId="1EE7EDD1" w14:textId="77777777" w:rsidR="00A50C47" w:rsidRPr="00FC1CBC" w:rsidRDefault="00A50C47" w:rsidP="00530CFB">
            <w:pPr>
              <w:jc w:val="center"/>
              <w:rPr>
                <w:rFonts w:ascii="Arial" w:hAnsi="Arial" w:cs="Arial"/>
                <w:sz w:val="20"/>
                <w:szCs w:val="20"/>
              </w:rPr>
            </w:pPr>
          </w:p>
        </w:tc>
        <w:tc>
          <w:tcPr>
            <w:tcW w:w="7760" w:type="dxa"/>
          </w:tcPr>
          <w:p w14:paraId="31F1C4A0" w14:textId="77777777" w:rsidR="00A50C47" w:rsidRDefault="00A50C47" w:rsidP="00787FAD">
            <w:pPr>
              <w:rPr>
                <w:rFonts w:ascii="Arial" w:hAnsi="Arial" w:cs="Arial"/>
                <w:i/>
                <w:sz w:val="20"/>
                <w:szCs w:val="20"/>
              </w:rPr>
            </w:pPr>
            <w:r>
              <w:rPr>
                <w:rFonts w:ascii="Arial" w:hAnsi="Arial" w:cs="Arial"/>
                <w:i/>
                <w:sz w:val="20"/>
                <w:szCs w:val="20"/>
              </w:rPr>
              <w:t>Dagsordenen godkendes uden anmærkninger.</w:t>
            </w:r>
          </w:p>
          <w:p w14:paraId="429B352E" w14:textId="5C11CCFC" w:rsidR="00A50C47" w:rsidRPr="00A50C47" w:rsidRDefault="00A50C47" w:rsidP="00787FAD">
            <w:pPr>
              <w:rPr>
                <w:rFonts w:ascii="Arial" w:hAnsi="Arial" w:cs="Arial"/>
                <w:i/>
                <w:sz w:val="20"/>
                <w:szCs w:val="20"/>
              </w:rPr>
            </w:pPr>
          </w:p>
        </w:tc>
      </w:tr>
      <w:tr w:rsidR="007F5C44" w:rsidRPr="00FC1CBC" w14:paraId="5170BF07" w14:textId="77777777" w:rsidTr="00FE0CBB">
        <w:tc>
          <w:tcPr>
            <w:tcW w:w="721" w:type="dxa"/>
          </w:tcPr>
          <w:p w14:paraId="56DE2A8F" w14:textId="727FD77C" w:rsidR="007F5C44" w:rsidRPr="00FC1CBC" w:rsidRDefault="000B5598" w:rsidP="0039227D">
            <w:pPr>
              <w:jc w:val="center"/>
              <w:rPr>
                <w:rFonts w:ascii="Arial" w:hAnsi="Arial" w:cs="Arial"/>
                <w:sz w:val="20"/>
                <w:szCs w:val="20"/>
              </w:rPr>
            </w:pPr>
            <w:r w:rsidRPr="00FC1CBC">
              <w:rPr>
                <w:rFonts w:ascii="Arial" w:hAnsi="Arial" w:cs="Arial"/>
                <w:sz w:val="20"/>
                <w:szCs w:val="20"/>
              </w:rPr>
              <w:t>10:</w:t>
            </w:r>
            <w:r w:rsidR="00A53336" w:rsidRPr="00FC1CBC">
              <w:rPr>
                <w:rFonts w:ascii="Arial" w:hAnsi="Arial" w:cs="Arial"/>
                <w:sz w:val="20"/>
                <w:szCs w:val="20"/>
              </w:rPr>
              <w:t>15</w:t>
            </w:r>
          </w:p>
        </w:tc>
        <w:tc>
          <w:tcPr>
            <w:tcW w:w="721" w:type="dxa"/>
          </w:tcPr>
          <w:p w14:paraId="24139302" w14:textId="27C58E46" w:rsidR="007F5C44" w:rsidRPr="00FC1CBC" w:rsidRDefault="000718AA" w:rsidP="0039227D">
            <w:pPr>
              <w:jc w:val="center"/>
              <w:rPr>
                <w:rFonts w:ascii="Arial" w:hAnsi="Arial" w:cs="Arial"/>
                <w:sz w:val="20"/>
                <w:szCs w:val="20"/>
              </w:rPr>
            </w:pPr>
            <w:r w:rsidRPr="00FC1CBC">
              <w:rPr>
                <w:rFonts w:ascii="Arial" w:hAnsi="Arial" w:cs="Arial"/>
                <w:sz w:val="20"/>
                <w:szCs w:val="20"/>
              </w:rPr>
              <w:t>10</w:t>
            </w:r>
            <w:r w:rsidR="000B5598" w:rsidRPr="00FC1CBC">
              <w:rPr>
                <w:rFonts w:ascii="Arial" w:hAnsi="Arial" w:cs="Arial"/>
                <w:sz w:val="20"/>
                <w:szCs w:val="20"/>
              </w:rPr>
              <w:t>:</w:t>
            </w:r>
            <w:r w:rsidR="00530CFB" w:rsidRPr="00FC1CBC">
              <w:rPr>
                <w:rFonts w:ascii="Arial" w:hAnsi="Arial" w:cs="Arial"/>
                <w:sz w:val="20"/>
                <w:szCs w:val="20"/>
              </w:rPr>
              <w:t>45</w:t>
            </w:r>
          </w:p>
        </w:tc>
        <w:tc>
          <w:tcPr>
            <w:tcW w:w="7760" w:type="dxa"/>
          </w:tcPr>
          <w:p w14:paraId="46BE0DFD" w14:textId="60C2E506" w:rsidR="00EB77A1" w:rsidRPr="00FC1CBC" w:rsidRDefault="005E00B0" w:rsidP="000853D5">
            <w:pPr>
              <w:rPr>
                <w:rFonts w:ascii="Arial" w:hAnsi="Arial" w:cs="Arial"/>
                <w:sz w:val="20"/>
                <w:szCs w:val="20"/>
              </w:rPr>
            </w:pPr>
            <w:r w:rsidRPr="00FC1CBC">
              <w:rPr>
                <w:rFonts w:ascii="Arial" w:hAnsi="Arial" w:cs="Arial"/>
                <w:sz w:val="20"/>
                <w:szCs w:val="20"/>
              </w:rPr>
              <w:t xml:space="preserve">Siden sidst </w:t>
            </w:r>
            <w:r w:rsidR="002C1A9C" w:rsidRPr="00FC1CBC">
              <w:rPr>
                <w:rFonts w:ascii="Arial" w:hAnsi="Arial" w:cs="Arial"/>
                <w:sz w:val="20"/>
                <w:szCs w:val="20"/>
              </w:rPr>
              <w:t xml:space="preserve"> med drøftelser </w:t>
            </w:r>
            <w:r w:rsidRPr="00FC1CBC">
              <w:rPr>
                <w:rFonts w:ascii="Arial" w:hAnsi="Arial" w:cs="Arial"/>
                <w:sz w:val="20"/>
                <w:szCs w:val="20"/>
              </w:rPr>
              <w:t>v./</w:t>
            </w:r>
            <w:r w:rsidR="00A53336" w:rsidRPr="00FC1CBC">
              <w:rPr>
                <w:rFonts w:ascii="Arial" w:hAnsi="Arial" w:cs="Arial"/>
                <w:sz w:val="20"/>
                <w:szCs w:val="20"/>
              </w:rPr>
              <w:t>Lone Dirckinck-Holmfeld</w:t>
            </w:r>
            <w:r w:rsidR="005142ED" w:rsidRPr="00FC1CBC">
              <w:rPr>
                <w:rFonts w:ascii="Arial" w:hAnsi="Arial" w:cs="Arial"/>
                <w:sz w:val="20"/>
                <w:szCs w:val="20"/>
              </w:rPr>
              <w:br/>
            </w:r>
          </w:p>
          <w:p w14:paraId="4CD411D7" w14:textId="4E31D54A" w:rsidR="005142ED" w:rsidRPr="00FC1CBC" w:rsidRDefault="00767C73" w:rsidP="00FC1CBC">
            <w:pPr>
              <w:pStyle w:val="Listeafsnit"/>
              <w:ind w:left="0"/>
              <w:rPr>
                <w:rFonts w:ascii="Arial" w:hAnsi="Arial" w:cs="Arial"/>
                <w:sz w:val="20"/>
                <w:szCs w:val="20"/>
              </w:rPr>
            </w:pPr>
            <w:r w:rsidRPr="00FC1CBC">
              <w:rPr>
                <w:rFonts w:ascii="Arial" w:hAnsi="Arial" w:cs="Arial"/>
                <w:sz w:val="20"/>
                <w:szCs w:val="20"/>
              </w:rPr>
              <w:t>S</w:t>
            </w:r>
            <w:r w:rsidR="005142ED" w:rsidRPr="00FC1CBC">
              <w:rPr>
                <w:rFonts w:ascii="Arial" w:hAnsi="Arial" w:cs="Arial"/>
                <w:sz w:val="20"/>
                <w:szCs w:val="20"/>
              </w:rPr>
              <w:t>tatus</w:t>
            </w:r>
            <w:r w:rsidRPr="00FC1CBC">
              <w:rPr>
                <w:rFonts w:ascii="Arial" w:hAnsi="Arial" w:cs="Arial"/>
                <w:sz w:val="20"/>
                <w:szCs w:val="20"/>
              </w:rPr>
              <w:t xml:space="preserve"> og nyt</w:t>
            </w:r>
            <w:r w:rsidR="005142ED" w:rsidRPr="00FC1CBC">
              <w:rPr>
                <w:rFonts w:ascii="Arial" w:hAnsi="Arial" w:cs="Arial"/>
                <w:sz w:val="20"/>
                <w:szCs w:val="20"/>
              </w:rPr>
              <w:t xml:space="preserve"> på </w:t>
            </w:r>
            <w:r w:rsidRPr="00FC1CBC">
              <w:rPr>
                <w:rFonts w:ascii="Arial" w:hAnsi="Arial" w:cs="Arial"/>
                <w:sz w:val="20"/>
                <w:szCs w:val="20"/>
              </w:rPr>
              <w:t>MIL-</w:t>
            </w:r>
            <w:r w:rsidR="005142ED" w:rsidRPr="00FC1CBC">
              <w:rPr>
                <w:rFonts w:ascii="Arial" w:hAnsi="Arial" w:cs="Arial"/>
                <w:sz w:val="20"/>
                <w:szCs w:val="20"/>
              </w:rPr>
              <w:t>uddannelsen siden sidste aftagerpanelmøde</w:t>
            </w:r>
          </w:p>
          <w:p w14:paraId="1DF55AC6" w14:textId="340EF4A6" w:rsidR="009409F9" w:rsidRPr="00FC1CBC" w:rsidRDefault="009409F9" w:rsidP="00FC1CBC">
            <w:pPr>
              <w:pStyle w:val="Listeafsnit"/>
              <w:numPr>
                <w:ilvl w:val="0"/>
                <w:numId w:val="22"/>
              </w:numPr>
              <w:rPr>
                <w:rFonts w:ascii="Arial" w:hAnsi="Arial" w:cs="Arial"/>
                <w:sz w:val="20"/>
                <w:szCs w:val="20"/>
              </w:rPr>
            </w:pPr>
            <w:r w:rsidRPr="00FC1CBC">
              <w:rPr>
                <w:rFonts w:ascii="Arial" w:hAnsi="Arial" w:cs="Arial"/>
                <w:sz w:val="20"/>
                <w:szCs w:val="20"/>
              </w:rPr>
              <w:t>Optag og positive tendenser i optag</w:t>
            </w:r>
          </w:p>
          <w:p w14:paraId="396CB93E" w14:textId="5A17A989" w:rsidR="009409F9" w:rsidRPr="00FC1CBC" w:rsidRDefault="00C817D4" w:rsidP="00FC1CBC">
            <w:pPr>
              <w:pStyle w:val="Listeafsnit"/>
              <w:numPr>
                <w:ilvl w:val="0"/>
                <w:numId w:val="22"/>
              </w:numPr>
              <w:rPr>
                <w:rFonts w:ascii="Arial" w:hAnsi="Arial" w:cs="Arial"/>
                <w:sz w:val="20"/>
                <w:szCs w:val="20"/>
              </w:rPr>
            </w:pPr>
            <w:r w:rsidRPr="00FC1CBC">
              <w:rPr>
                <w:rFonts w:ascii="Arial" w:hAnsi="Arial" w:cs="Arial"/>
                <w:sz w:val="20"/>
                <w:szCs w:val="20"/>
              </w:rPr>
              <w:t>Valgfag i E</w:t>
            </w:r>
            <w:r w:rsidR="009409F9" w:rsidRPr="00FC1CBC">
              <w:rPr>
                <w:rFonts w:ascii="Arial" w:hAnsi="Arial" w:cs="Arial"/>
                <w:sz w:val="20"/>
                <w:szCs w:val="20"/>
              </w:rPr>
              <w:t xml:space="preserve">2020 og </w:t>
            </w:r>
            <w:r w:rsidRPr="00FC1CBC">
              <w:rPr>
                <w:rFonts w:ascii="Arial" w:hAnsi="Arial" w:cs="Arial"/>
                <w:sz w:val="20"/>
                <w:szCs w:val="20"/>
              </w:rPr>
              <w:t>F</w:t>
            </w:r>
            <w:r w:rsidR="009409F9" w:rsidRPr="00FC1CBC">
              <w:rPr>
                <w:rFonts w:ascii="Arial" w:hAnsi="Arial" w:cs="Arial"/>
                <w:sz w:val="20"/>
                <w:szCs w:val="20"/>
              </w:rPr>
              <w:t>2021</w:t>
            </w:r>
          </w:p>
          <w:p w14:paraId="1E30ADCB" w14:textId="154A0A67" w:rsidR="009409F9" w:rsidRPr="00FC1CBC" w:rsidRDefault="009409F9" w:rsidP="00FC1CBC">
            <w:pPr>
              <w:pStyle w:val="Listeafsnit"/>
              <w:numPr>
                <w:ilvl w:val="0"/>
                <w:numId w:val="22"/>
              </w:numPr>
              <w:rPr>
                <w:rFonts w:ascii="Arial" w:hAnsi="Arial" w:cs="Arial"/>
                <w:sz w:val="20"/>
                <w:szCs w:val="20"/>
              </w:rPr>
            </w:pPr>
            <w:r w:rsidRPr="00FC1CBC">
              <w:rPr>
                <w:rFonts w:ascii="Arial" w:hAnsi="Arial" w:cs="Arial"/>
                <w:sz w:val="20"/>
                <w:szCs w:val="20"/>
              </w:rPr>
              <w:t>Erfaringerne med det nye Studienævn for Masteruddannelsen i IKT og Læring</w:t>
            </w:r>
          </w:p>
          <w:p w14:paraId="1F3136B4" w14:textId="5F6626CC" w:rsidR="005E00B0" w:rsidRPr="00FC1CBC" w:rsidRDefault="009409F9" w:rsidP="00FC1CBC">
            <w:pPr>
              <w:pStyle w:val="Listeafsnit"/>
              <w:numPr>
                <w:ilvl w:val="0"/>
                <w:numId w:val="22"/>
              </w:numPr>
              <w:rPr>
                <w:rFonts w:ascii="Arial" w:hAnsi="Arial" w:cs="Arial"/>
                <w:sz w:val="20"/>
                <w:szCs w:val="20"/>
              </w:rPr>
            </w:pPr>
            <w:r w:rsidRPr="00FC1CBC">
              <w:rPr>
                <w:rFonts w:ascii="Arial" w:hAnsi="Arial" w:cs="Arial"/>
                <w:sz w:val="20"/>
                <w:szCs w:val="20"/>
              </w:rPr>
              <w:lastRenderedPageBreak/>
              <w:t>F</w:t>
            </w:r>
            <w:r w:rsidR="00A53336" w:rsidRPr="00FC1CBC">
              <w:rPr>
                <w:rFonts w:ascii="Arial" w:hAnsi="Arial" w:cs="Arial"/>
                <w:sz w:val="20"/>
                <w:szCs w:val="20"/>
              </w:rPr>
              <w:t xml:space="preserve">ornyelsen af samarbejdskontrakten med de samarbejdende </w:t>
            </w:r>
            <w:r w:rsidR="007C684A" w:rsidRPr="00FC1CBC">
              <w:rPr>
                <w:rFonts w:ascii="Arial" w:hAnsi="Arial" w:cs="Arial"/>
                <w:sz w:val="20"/>
                <w:szCs w:val="20"/>
              </w:rPr>
              <w:t>i</w:t>
            </w:r>
            <w:r w:rsidR="00A53336" w:rsidRPr="00FC1CBC">
              <w:rPr>
                <w:rFonts w:ascii="Arial" w:hAnsi="Arial" w:cs="Arial"/>
                <w:sz w:val="20"/>
                <w:szCs w:val="20"/>
              </w:rPr>
              <w:t>nstitutter</w:t>
            </w:r>
            <w:r w:rsidRPr="00FC1CBC">
              <w:rPr>
                <w:rFonts w:ascii="Arial" w:hAnsi="Arial" w:cs="Arial"/>
                <w:sz w:val="20"/>
                <w:szCs w:val="20"/>
              </w:rPr>
              <w:t xml:space="preserve"> og generationsskiftet på MIL</w:t>
            </w:r>
          </w:p>
          <w:p w14:paraId="56A5DA8C" w14:textId="22F46032" w:rsidR="00A53336" w:rsidRPr="00FC1CBC" w:rsidRDefault="009409F9" w:rsidP="00FC1CBC">
            <w:pPr>
              <w:pStyle w:val="Listeafsnit"/>
              <w:numPr>
                <w:ilvl w:val="0"/>
                <w:numId w:val="22"/>
              </w:numPr>
              <w:rPr>
                <w:rFonts w:ascii="Arial" w:hAnsi="Arial" w:cs="Arial"/>
                <w:sz w:val="20"/>
                <w:szCs w:val="20"/>
              </w:rPr>
            </w:pPr>
            <w:r w:rsidRPr="00FC1CBC">
              <w:rPr>
                <w:rFonts w:ascii="Arial" w:hAnsi="Arial" w:cs="Arial"/>
                <w:sz w:val="20"/>
                <w:szCs w:val="20"/>
              </w:rPr>
              <w:t>Status på a</w:t>
            </w:r>
            <w:r w:rsidR="00A53336" w:rsidRPr="00FC1CBC">
              <w:rPr>
                <w:rFonts w:ascii="Arial" w:hAnsi="Arial" w:cs="Arial"/>
                <w:sz w:val="20"/>
                <w:szCs w:val="20"/>
              </w:rPr>
              <w:t xml:space="preserve">rbejdet med at forny MIL: MIL </w:t>
            </w:r>
            <w:r w:rsidR="002C1A9C" w:rsidRPr="00FC1CBC">
              <w:rPr>
                <w:rFonts w:ascii="Arial" w:hAnsi="Arial" w:cs="Arial"/>
                <w:sz w:val="20"/>
                <w:szCs w:val="20"/>
              </w:rPr>
              <w:t>de næste 10 år</w:t>
            </w:r>
          </w:p>
          <w:p w14:paraId="3956AE82" w14:textId="2E544B29" w:rsidR="007C684A" w:rsidRPr="00FC1CBC" w:rsidRDefault="007C684A" w:rsidP="00FC1CBC">
            <w:pPr>
              <w:pStyle w:val="Listeafsnit"/>
              <w:numPr>
                <w:ilvl w:val="0"/>
                <w:numId w:val="22"/>
              </w:numPr>
              <w:rPr>
                <w:rFonts w:ascii="Arial" w:hAnsi="Arial" w:cs="Arial"/>
                <w:sz w:val="20"/>
                <w:szCs w:val="20"/>
              </w:rPr>
            </w:pPr>
            <w:r w:rsidRPr="00FC1CBC">
              <w:rPr>
                <w:rFonts w:ascii="Arial" w:hAnsi="Arial" w:cs="Arial"/>
                <w:sz w:val="20"/>
                <w:szCs w:val="20"/>
              </w:rPr>
              <w:t>Deltagelse på Danmarks Læringsfestival</w:t>
            </w:r>
          </w:p>
          <w:p w14:paraId="1DFB6C26" w14:textId="01A9E809" w:rsidR="00542CEC" w:rsidRPr="00FC1CBC" w:rsidRDefault="00542CEC" w:rsidP="007C684A">
            <w:pPr>
              <w:rPr>
                <w:rFonts w:ascii="Arial" w:hAnsi="Arial" w:cs="Arial"/>
                <w:sz w:val="20"/>
                <w:szCs w:val="20"/>
              </w:rPr>
            </w:pPr>
          </w:p>
        </w:tc>
      </w:tr>
      <w:tr w:rsidR="000B3061" w:rsidRPr="00FC1CBC" w14:paraId="11010A50" w14:textId="77777777" w:rsidTr="00FE0CBB">
        <w:tc>
          <w:tcPr>
            <w:tcW w:w="721" w:type="dxa"/>
          </w:tcPr>
          <w:p w14:paraId="61DEBFC2" w14:textId="77777777" w:rsidR="000B3061" w:rsidRPr="00FC1CBC" w:rsidRDefault="000B3061" w:rsidP="0039227D">
            <w:pPr>
              <w:jc w:val="center"/>
              <w:rPr>
                <w:rFonts w:ascii="Arial" w:hAnsi="Arial" w:cs="Arial"/>
                <w:sz w:val="20"/>
                <w:szCs w:val="20"/>
              </w:rPr>
            </w:pPr>
          </w:p>
        </w:tc>
        <w:tc>
          <w:tcPr>
            <w:tcW w:w="721" w:type="dxa"/>
          </w:tcPr>
          <w:p w14:paraId="396F5FE0" w14:textId="77777777" w:rsidR="000B3061" w:rsidRPr="00FC1CBC" w:rsidRDefault="000B3061" w:rsidP="0039227D">
            <w:pPr>
              <w:jc w:val="center"/>
              <w:rPr>
                <w:rFonts w:ascii="Arial" w:hAnsi="Arial" w:cs="Arial"/>
                <w:sz w:val="20"/>
                <w:szCs w:val="20"/>
              </w:rPr>
            </w:pPr>
          </w:p>
        </w:tc>
        <w:tc>
          <w:tcPr>
            <w:tcW w:w="7760" w:type="dxa"/>
          </w:tcPr>
          <w:p w14:paraId="1D6AAAEE" w14:textId="1FA14E93" w:rsidR="000B3061" w:rsidRDefault="00B6595B" w:rsidP="00FC1CBC">
            <w:pPr>
              <w:rPr>
                <w:rFonts w:ascii="Arial" w:hAnsi="Arial" w:cs="Arial"/>
                <w:i/>
                <w:sz w:val="20"/>
                <w:szCs w:val="20"/>
              </w:rPr>
            </w:pPr>
            <w:r>
              <w:rPr>
                <w:rFonts w:ascii="Arial" w:hAnsi="Arial" w:cs="Arial"/>
                <w:i/>
                <w:sz w:val="20"/>
                <w:szCs w:val="20"/>
              </w:rPr>
              <w:t xml:space="preserve">Der er positiv udvikling i optaget på MIL E20, hvilket er yderst </w:t>
            </w:r>
            <w:proofErr w:type="spellStart"/>
            <w:r>
              <w:rPr>
                <w:rFonts w:ascii="Arial" w:hAnsi="Arial" w:cs="Arial"/>
                <w:i/>
                <w:sz w:val="20"/>
                <w:szCs w:val="20"/>
              </w:rPr>
              <w:t>tilfedsstillende</w:t>
            </w:r>
            <w:proofErr w:type="spellEnd"/>
            <w:r>
              <w:rPr>
                <w:rFonts w:ascii="Arial" w:hAnsi="Arial" w:cs="Arial"/>
                <w:i/>
                <w:sz w:val="20"/>
                <w:szCs w:val="20"/>
              </w:rPr>
              <w:t>.</w:t>
            </w:r>
          </w:p>
          <w:p w14:paraId="4203A217" w14:textId="64C18C3C" w:rsidR="00B6595B" w:rsidRDefault="00B6595B" w:rsidP="00FC1CBC">
            <w:pPr>
              <w:rPr>
                <w:rFonts w:ascii="Arial" w:hAnsi="Arial" w:cs="Arial"/>
                <w:i/>
                <w:sz w:val="20"/>
                <w:szCs w:val="20"/>
              </w:rPr>
            </w:pPr>
            <w:r>
              <w:rPr>
                <w:rFonts w:ascii="Arial" w:hAnsi="Arial" w:cs="Arial"/>
                <w:i/>
                <w:sz w:val="20"/>
                <w:szCs w:val="20"/>
              </w:rPr>
              <w:t>Dette kan skyldes et fokus på digital læring grundet covid-19, men vi mener, at det fremadrettet kommer til at udvide vores målgruppe.</w:t>
            </w:r>
          </w:p>
          <w:p w14:paraId="702DD0DB" w14:textId="28B25374" w:rsidR="00B6595B" w:rsidRDefault="00B6595B" w:rsidP="00FC1CBC">
            <w:pPr>
              <w:rPr>
                <w:rFonts w:ascii="Arial" w:hAnsi="Arial" w:cs="Arial"/>
                <w:i/>
                <w:sz w:val="20"/>
                <w:szCs w:val="20"/>
              </w:rPr>
            </w:pPr>
          </w:p>
          <w:p w14:paraId="6DE302B1" w14:textId="378D6B5F" w:rsidR="00B6595B" w:rsidRDefault="00B6595B" w:rsidP="00FC1CBC">
            <w:pPr>
              <w:rPr>
                <w:rFonts w:ascii="Arial" w:hAnsi="Arial" w:cs="Arial"/>
                <w:i/>
                <w:sz w:val="20"/>
                <w:szCs w:val="20"/>
              </w:rPr>
            </w:pPr>
            <w:r>
              <w:rPr>
                <w:rFonts w:ascii="Arial" w:hAnsi="Arial" w:cs="Arial"/>
                <w:i/>
                <w:sz w:val="20"/>
                <w:szCs w:val="20"/>
              </w:rPr>
              <w:t xml:space="preserve">D. 15. januar 2020 etablerede MIL sit eget studienævn, hvilket giver MIL en større faglig autonomi, og det giver i særdeleshed et større </w:t>
            </w:r>
            <w:proofErr w:type="spellStart"/>
            <w:r>
              <w:rPr>
                <w:rFonts w:ascii="Arial" w:hAnsi="Arial" w:cs="Arial"/>
                <w:i/>
                <w:sz w:val="20"/>
                <w:szCs w:val="20"/>
              </w:rPr>
              <w:t>inpout</w:t>
            </w:r>
            <w:proofErr w:type="spellEnd"/>
            <w:r>
              <w:rPr>
                <w:rFonts w:ascii="Arial" w:hAnsi="Arial" w:cs="Arial"/>
                <w:i/>
                <w:sz w:val="20"/>
                <w:szCs w:val="20"/>
              </w:rPr>
              <w:t xml:space="preserve"> fra de studerende, som har vist stort engagement.</w:t>
            </w:r>
          </w:p>
          <w:p w14:paraId="475CEB29" w14:textId="52B660F4" w:rsidR="00B6595B" w:rsidRDefault="00B6595B" w:rsidP="00FC1CBC">
            <w:pPr>
              <w:rPr>
                <w:rFonts w:ascii="Arial" w:hAnsi="Arial" w:cs="Arial"/>
                <w:i/>
                <w:sz w:val="20"/>
                <w:szCs w:val="20"/>
              </w:rPr>
            </w:pPr>
          </w:p>
          <w:p w14:paraId="72AA0286" w14:textId="35607F3F" w:rsidR="008F4B3D" w:rsidRDefault="00B6595B" w:rsidP="00FC1CBC">
            <w:pPr>
              <w:rPr>
                <w:rFonts w:ascii="Arial" w:hAnsi="Arial" w:cs="Arial"/>
                <w:i/>
                <w:sz w:val="20"/>
                <w:szCs w:val="20"/>
              </w:rPr>
            </w:pPr>
            <w:r>
              <w:rPr>
                <w:rFonts w:ascii="Arial" w:hAnsi="Arial" w:cs="Arial"/>
                <w:i/>
                <w:sz w:val="20"/>
                <w:szCs w:val="20"/>
              </w:rPr>
              <w:t>Der pågår et arbejde for at få større fastholdelse af MIL dimittender, og derved kunne udvide MIL netværket. Herunder er der tanker om faglige netværksseminarer</w:t>
            </w:r>
            <w:r w:rsidR="008F4B3D">
              <w:rPr>
                <w:rFonts w:ascii="Arial" w:hAnsi="Arial" w:cs="Arial"/>
                <w:i/>
                <w:sz w:val="20"/>
                <w:szCs w:val="20"/>
              </w:rPr>
              <w:t xml:space="preserve"> med MIL som vært.</w:t>
            </w:r>
            <w:r w:rsidR="00256014">
              <w:rPr>
                <w:rFonts w:ascii="Arial" w:hAnsi="Arial" w:cs="Arial"/>
                <w:i/>
                <w:sz w:val="20"/>
                <w:szCs w:val="20"/>
              </w:rPr>
              <w:t xml:space="preserve"> </w:t>
            </w:r>
            <w:r w:rsidR="008F4B3D">
              <w:rPr>
                <w:rFonts w:ascii="Arial" w:hAnsi="Arial" w:cs="Arial"/>
                <w:i/>
                <w:sz w:val="20"/>
                <w:szCs w:val="20"/>
              </w:rPr>
              <w:t>Herund</w:t>
            </w:r>
            <w:r w:rsidR="00256014">
              <w:rPr>
                <w:rFonts w:ascii="Arial" w:hAnsi="Arial" w:cs="Arial"/>
                <w:i/>
                <w:sz w:val="20"/>
                <w:szCs w:val="20"/>
              </w:rPr>
              <w:t>er</w:t>
            </w:r>
            <w:r w:rsidR="008F4B3D">
              <w:rPr>
                <w:rFonts w:ascii="Arial" w:hAnsi="Arial" w:cs="Arial"/>
                <w:i/>
                <w:sz w:val="20"/>
                <w:szCs w:val="20"/>
              </w:rPr>
              <w:t xml:space="preserve"> </w:t>
            </w:r>
            <w:r w:rsidR="00256014">
              <w:rPr>
                <w:rFonts w:ascii="Arial" w:hAnsi="Arial" w:cs="Arial"/>
                <w:i/>
                <w:sz w:val="20"/>
                <w:szCs w:val="20"/>
              </w:rPr>
              <w:t>er</w:t>
            </w:r>
            <w:r w:rsidR="008F4B3D">
              <w:rPr>
                <w:rFonts w:ascii="Arial" w:hAnsi="Arial" w:cs="Arial"/>
                <w:i/>
                <w:sz w:val="20"/>
                <w:szCs w:val="20"/>
              </w:rPr>
              <w:t xml:space="preserve"> også et ønske om at fastholde publicering fra studerende i samarbejde med </w:t>
            </w:r>
            <w:proofErr w:type="spellStart"/>
            <w:r w:rsidR="008F4B3D">
              <w:rPr>
                <w:rFonts w:ascii="Arial" w:hAnsi="Arial" w:cs="Arial"/>
                <w:i/>
                <w:sz w:val="20"/>
                <w:szCs w:val="20"/>
              </w:rPr>
              <w:t>VIP’ere</w:t>
            </w:r>
            <w:proofErr w:type="spellEnd"/>
            <w:r w:rsidR="00256014">
              <w:rPr>
                <w:rFonts w:ascii="Arial" w:hAnsi="Arial" w:cs="Arial"/>
                <w:i/>
                <w:sz w:val="20"/>
                <w:szCs w:val="20"/>
              </w:rPr>
              <w:t>. Vi finder det vigtigt at masterprojekterne, som ofte indeholder vigtig og ny forskning</w:t>
            </w:r>
            <w:r w:rsidR="00704EF3">
              <w:rPr>
                <w:rFonts w:ascii="Arial" w:hAnsi="Arial" w:cs="Arial"/>
                <w:i/>
                <w:sz w:val="20"/>
                <w:szCs w:val="20"/>
              </w:rPr>
              <w:t>,</w:t>
            </w:r>
            <w:r w:rsidR="00256014">
              <w:rPr>
                <w:rFonts w:ascii="Arial" w:hAnsi="Arial" w:cs="Arial"/>
                <w:i/>
                <w:sz w:val="20"/>
                <w:szCs w:val="20"/>
              </w:rPr>
              <w:t xml:space="preserve"> publiceres. </w:t>
            </w:r>
            <w:r w:rsidR="008F4B3D">
              <w:rPr>
                <w:rFonts w:ascii="Arial" w:hAnsi="Arial" w:cs="Arial"/>
                <w:i/>
                <w:sz w:val="20"/>
                <w:szCs w:val="20"/>
              </w:rPr>
              <w:t xml:space="preserve"> Det</w:t>
            </w:r>
            <w:r w:rsidR="00256014">
              <w:rPr>
                <w:rFonts w:ascii="Arial" w:hAnsi="Arial" w:cs="Arial"/>
                <w:i/>
                <w:sz w:val="20"/>
                <w:szCs w:val="20"/>
              </w:rPr>
              <w:t>te</w:t>
            </w:r>
            <w:r w:rsidR="008F4B3D">
              <w:rPr>
                <w:rFonts w:ascii="Arial" w:hAnsi="Arial" w:cs="Arial"/>
                <w:i/>
                <w:sz w:val="20"/>
                <w:szCs w:val="20"/>
              </w:rPr>
              <w:t xml:space="preserve"> udviklingsarbejde vil vi meget gerne videreføre.</w:t>
            </w:r>
          </w:p>
          <w:p w14:paraId="31AABFE3" w14:textId="7E9034CA" w:rsidR="008F4B3D" w:rsidRDefault="008F4B3D" w:rsidP="00FC1CBC">
            <w:pPr>
              <w:rPr>
                <w:rFonts w:ascii="Arial" w:hAnsi="Arial" w:cs="Arial"/>
                <w:i/>
                <w:sz w:val="20"/>
                <w:szCs w:val="20"/>
              </w:rPr>
            </w:pPr>
          </w:p>
          <w:p w14:paraId="03F2769A" w14:textId="68967FF9" w:rsidR="00294B94" w:rsidRDefault="00954084" w:rsidP="00FC1CBC">
            <w:pPr>
              <w:rPr>
                <w:rFonts w:ascii="Arial" w:hAnsi="Arial" w:cs="Arial"/>
                <w:i/>
                <w:sz w:val="20"/>
                <w:szCs w:val="20"/>
              </w:rPr>
            </w:pPr>
            <w:r>
              <w:rPr>
                <w:rFonts w:ascii="Arial" w:hAnsi="Arial" w:cs="Arial"/>
                <w:i/>
                <w:sz w:val="20"/>
                <w:szCs w:val="20"/>
              </w:rPr>
              <w:t>LDH præsenterer valgmodulerne for F21:</w:t>
            </w:r>
          </w:p>
          <w:p w14:paraId="70B85FE0" w14:textId="1B4D5008" w:rsidR="00954084" w:rsidRPr="00954084" w:rsidRDefault="00954084" w:rsidP="00954084">
            <w:pPr>
              <w:pStyle w:val="Listeafsnit"/>
              <w:numPr>
                <w:ilvl w:val="0"/>
                <w:numId w:val="31"/>
              </w:numPr>
              <w:rPr>
                <w:rFonts w:ascii="Arial" w:eastAsia="Times New Roman" w:hAnsi="Arial" w:cs="Arial"/>
                <w:i/>
                <w:sz w:val="20"/>
                <w:szCs w:val="20"/>
              </w:rPr>
            </w:pPr>
            <w:r w:rsidRPr="00954084">
              <w:rPr>
                <w:rFonts w:ascii="Arial" w:eastAsia="Times New Roman" w:hAnsi="Arial" w:cs="Arial"/>
                <w:i/>
                <w:sz w:val="20"/>
                <w:szCs w:val="20"/>
              </w:rPr>
              <w:t>Spil, læring og designprocesser</w:t>
            </w:r>
          </w:p>
          <w:p w14:paraId="00041375" w14:textId="5F198EFF" w:rsidR="00954084" w:rsidRPr="00954084" w:rsidRDefault="00954084" w:rsidP="00954084">
            <w:pPr>
              <w:pStyle w:val="Listeafsnit"/>
              <w:numPr>
                <w:ilvl w:val="0"/>
                <w:numId w:val="31"/>
              </w:numPr>
              <w:rPr>
                <w:rFonts w:ascii="Arial" w:eastAsia="Times New Roman" w:hAnsi="Arial" w:cs="Arial"/>
                <w:i/>
                <w:sz w:val="20"/>
                <w:szCs w:val="20"/>
              </w:rPr>
            </w:pPr>
            <w:proofErr w:type="spellStart"/>
            <w:r w:rsidRPr="00954084">
              <w:rPr>
                <w:rFonts w:ascii="Arial" w:eastAsia="Times New Roman" w:hAnsi="Arial" w:cs="Arial"/>
                <w:i/>
                <w:sz w:val="20"/>
                <w:szCs w:val="20"/>
              </w:rPr>
              <w:t>Googlificeringen</w:t>
            </w:r>
            <w:proofErr w:type="spellEnd"/>
            <w:r w:rsidRPr="00954084">
              <w:rPr>
                <w:rFonts w:ascii="Arial" w:eastAsia="Times New Roman" w:hAnsi="Arial" w:cs="Arial"/>
                <w:i/>
                <w:sz w:val="20"/>
                <w:szCs w:val="20"/>
              </w:rPr>
              <w:t xml:space="preserve"> af uddannelse</w:t>
            </w:r>
          </w:p>
          <w:p w14:paraId="728FA9EB" w14:textId="01D595AC" w:rsidR="00954084" w:rsidRPr="00954084" w:rsidRDefault="00954084" w:rsidP="00954084">
            <w:pPr>
              <w:pStyle w:val="Listeafsnit"/>
              <w:numPr>
                <w:ilvl w:val="0"/>
                <w:numId w:val="31"/>
              </w:numPr>
              <w:rPr>
                <w:rFonts w:ascii="Arial" w:eastAsia="Times New Roman" w:hAnsi="Arial" w:cs="Arial"/>
                <w:i/>
                <w:sz w:val="20"/>
                <w:szCs w:val="20"/>
              </w:rPr>
            </w:pPr>
            <w:r w:rsidRPr="00954084">
              <w:rPr>
                <w:rFonts w:ascii="Arial" w:eastAsia="Times New Roman" w:hAnsi="Arial" w:cs="Arial"/>
                <w:i/>
                <w:sz w:val="20"/>
                <w:szCs w:val="20"/>
              </w:rPr>
              <w:t>Digitale kompetencer i og på tværs af fagområder</w:t>
            </w:r>
          </w:p>
          <w:p w14:paraId="79DB8AD9" w14:textId="790ED383" w:rsidR="00954084" w:rsidRPr="00954084" w:rsidRDefault="00954084" w:rsidP="00954084">
            <w:pPr>
              <w:pStyle w:val="Listeafsnit"/>
              <w:numPr>
                <w:ilvl w:val="0"/>
                <w:numId w:val="31"/>
              </w:numPr>
              <w:rPr>
                <w:rFonts w:ascii="Arial" w:eastAsia="Times New Roman" w:hAnsi="Arial" w:cs="Arial"/>
                <w:i/>
                <w:sz w:val="20"/>
                <w:szCs w:val="20"/>
              </w:rPr>
            </w:pPr>
            <w:r w:rsidRPr="00954084">
              <w:rPr>
                <w:rFonts w:ascii="Arial" w:eastAsia="Times New Roman" w:hAnsi="Arial" w:cs="Arial"/>
                <w:i/>
                <w:sz w:val="20"/>
                <w:szCs w:val="20"/>
              </w:rPr>
              <w:t xml:space="preserve">Maker </w:t>
            </w:r>
            <w:proofErr w:type="spellStart"/>
            <w:r w:rsidRPr="00954084">
              <w:rPr>
                <w:rFonts w:ascii="Arial" w:eastAsia="Times New Roman" w:hAnsi="Arial" w:cs="Arial"/>
                <w:i/>
                <w:sz w:val="20"/>
                <w:szCs w:val="20"/>
              </w:rPr>
              <w:t>spaces</w:t>
            </w:r>
            <w:proofErr w:type="spellEnd"/>
            <w:r w:rsidRPr="00954084">
              <w:rPr>
                <w:rFonts w:ascii="Arial" w:eastAsia="Times New Roman" w:hAnsi="Arial" w:cs="Arial"/>
                <w:i/>
                <w:sz w:val="20"/>
                <w:szCs w:val="20"/>
              </w:rPr>
              <w:t xml:space="preserve"> og eksperimenterende fællesskaber</w:t>
            </w:r>
          </w:p>
          <w:p w14:paraId="6DAC94AD" w14:textId="34CD22A9" w:rsidR="00294B94" w:rsidRDefault="00294B94" w:rsidP="00FC1CBC">
            <w:pPr>
              <w:rPr>
                <w:rFonts w:ascii="Arial" w:hAnsi="Arial" w:cs="Arial"/>
                <w:i/>
                <w:sz w:val="20"/>
                <w:szCs w:val="20"/>
              </w:rPr>
            </w:pPr>
          </w:p>
          <w:p w14:paraId="3CB78CC7" w14:textId="413707DB" w:rsidR="00256014" w:rsidRPr="00704EF3" w:rsidRDefault="00256014" w:rsidP="00FC1CBC">
            <w:pPr>
              <w:rPr>
                <w:rFonts w:ascii="Arial" w:hAnsi="Arial" w:cs="Arial"/>
                <w:b/>
                <w:i/>
                <w:sz w:val="20"/>
                <w:szCs w:val="20"/>
              </w:rPr>
            </w:pPr>
            <w:r w:rsidRPr="00704EF3">
              <w:rPr>
                <w:rFonts w:ascii="Arial" w:hAnsi="Arial" w:cs="Arial"/>
                <w:b/>
                <w:i/>
                <w:sz w:val="20"/>
                <w:szCs w:val="20"/>
              </w:rPr>
              <w:t>Drøftelse</w:t>
            </w:r>
          </w:p>
          <w:p w14:paraId="5D7035CF" w14:textId="77777777" w:rsidR="00256014" w:rsidRDefault="00256014" w:rsidP="00954084">
            <w:pPr>
              <w:rPr>
                <w:rFonts w:ascii="Arial" w:hAnsi="Arial" w:cs="Arial"/>
                <w:i/>
                <w:sz w:val="20"/>
                <w:szCs w:val="20"/>
              </w:rPr>
            </w:pPr>
          </w:p>
          <w:p w14:paraId="036F4431" w14:textId="540BA2C5" w:rsidR="00954084" w:rsidRPr="00954084" w:rsidRDefault="00954084" w:rsidP="00954084">
            <w:pPr>
              <w:rPr>
                <w:rFonts w:ascii="Arial" w:hAnsi="Arial" w:cs="Arial"/>
                <w:i/>
                <w:sz w:val="20"/>
                <w:szCs w:val="20"/>
              </w:rPr>
            </w:pPr>
            <w:r>
              <w:rPr>
                <w:rFonts w:ascii="Arial" w:hAnsi="Arial" w:cs="Arial"/>
                <w:i/>
                <w:sz w:val="20"/>
                <w:szCs w:val="20"/>
              </w:rPr>
              <w:t>SN</w:t>
            </w:r>
            <w:r w:rsidRPr="00954084">
              <w:rPr>
                <w:rFonts w:ascii="Arial" w:hAnsi="Arial" w:cs="Arial"/>
                <w:i/>
                <w:sz w:val="20"/>
                <w:szCs w:val="20"/>
              </w:rPr>
              <w:t xml:space="preserve">: </w:t>
            </w:r>
            <w:r>
              <w:rPr>
                <w:rFonts w:ascii="Arial" w:hAnsi="Arial" w:cs="Arial"/>
                <w:i/>
                <w:sz w:val="20"/>
                <w:szCs w:val="20"/>
              </w:rPr>
              <w:t>H</w:t>
            </w:r>
            <w:r w:rsidRPr="00954084">
              <w:rPr>
                <w:rFonts w:ascii="Arial" w:hAnsi="Arial" w:cs="Arial"/>
                <w:i/>
                <w:sz w:val="20"/>
                <w:szCs w:val="20"/>
              </w:rPr>
              <w:t>vad det er for 32 nye studerende</w:t>
            </w:r>
            <w:r>
              <w:rPr>
                <w:rFonts w:ascii="Arial" w:hAnsi="Arial" w:cs="Arial"/>
                <w:i/>
                <w:sz w:val="20"/>
                <w:szCs w:val="20"/>
              </w:rPr>
              <w:t>,</w:t>
            </w:r>
            <w:r w:rsidRPr="00954084">
              <w:rPr>
                <w:rFonts w:ascii="Arial" w:hAnsi="Arial" w:cs="Arial"/>
                <w:i/>
                <w:sz w:val="20"/>
                <w:szCs w:val="20"/>
              </w:rPr>
              <w:t xml:space="preserve"> vi har fået på 1. modul. </w:t>
            </w:r>
          </w:p>
          <w:p w14:paraId="5E97CAF7" w14:textId="77777777" w:rsidR="00954084" w:rsidRPr="00954084" w:rsidRDefault="00954084" w:rsidP="00954084">
            <w:pPr>
              <w:rPr>
                <w:rFonts w:ascii="Arial" w:hAnsi="Arial" w:cs="Arial"/>
                <w:i/>
                <w:sz w:val="20"/>
                <w:szCs w:val="20"/>
              </w:rPr>
            </w:pPr>
          </w:p>
          <w:p w14:paraId="0052444B" w14:textId="58EC8F56" w:rsidR="00954084" w:rsidRPr="00954084" w:rsidRDefault="00954084" w:rsidP="00954084">
            <w:pPr>
              <w:rPr>
                <w:rFonts w:ascii="Arial" w:hAnsi="Arial" w:cs="Arial"/>
                <w:i/>
                <w:sz w:val="20"/>
                <w:szCs w:val="20"/>
              </w:rPr>
            </w:pPr>
            <w:r>
              <w:rPr>
                <w:rFonts w:ascii="Arial" w:hAnsi="Arial" w:cs="Arial"/>
                <w:i/>
                <w:sz w:val="20"/>
                <w:szCs w:val="20"/>
              </w:rPr>
              <w:t>LDH</w:t>
            </w:r>
            <w:r w:rsidRPr="00954084">
              <w:rPr>
                <w:rFonts w:ascii="Arial" w:hAnsi="Arial" w:cs="Arial"/>
                <w:i/>
                <w:sz w:val="20"/>
                <w:szCs w:val="20"/>
              </w:rPr>
              <w:t xml:space="preserve">: De studerende kommer fra uddannelsesverdenen. Vi er meget glade for dem, men vi har også et ønske om at nå ud til andre sektorer. Mange af dem sidder i en rolle som IT-pædagogiske vejledere. </w:t>
            </w:r>
          </w:p>
          <w:p w14:paraId="6F12AD90" w14:textId="77777777" w:rsidR="00954084" w:rsidRPr="00954084" w:rsidRDefault="00954084" w:rsidP="00954084">
            <w:pPr>
              <w:rPr>
                <w:rFonts w:ascii="Arial" w:hAnsi="Arial" w:cs="Arial"/>
                <w:i/>
                <w:sz w:val="20"/>
                <w:szCs w:val="20"/>
              </w:rPr>
            </w:pPr>
          </w:p>
          <w:p w14:paraId="3A994F9F" w14:textId="044CF837" w:rsidR="00954084" w:rsidRPr="00954084" w:rsidRDefault="00954084" w:rsidP="00954084">
            <w:pPr>
              <w:rPr>
                <w:rFonts w:ascii="Arial" w:hAnsi="Arial" w:cs="Arial"/>
                <w:i/>
                <w:sz w:val="20"/>
                <w:szCs w:val="20"/>
              </w:rPr>
            </w:pPr>
            <w:r>
              <w:rPr>
                <w:rFonts w:ascii="Arial" w:hAnsi="Arial" w:cs="Arial"/>
                <w:i/>
                <w:sz w:val="20"/>
                <w:szCs w:val="20"/>
              </w:rPr>
              <w:t>SN</w:t>
            </w:r>
            <w:r w:rsidRPr="00954084">
              <w:rPr>
                <w:rFonts w:ascii="Arial" w:hAnsi="Arial" w:cs="Arial"/>
                <w:i/>
                <w:sz w:val="20"/>
                <w:szCs w:val="20"/>
              </w:rPr>
              <w:t xml:space="preserve">: </w:t>
            </w:r>
            <w:proofErr w:type="spellStart"/>
            <w:r w:rsidRPr="00954084">
              <w:rPr>
                <w:rFonts w:ascii="Arial" w:hAnsi="Arial" w:cs="Arial"/>
                <w:i/>
                <w:sz w:val="20"/>
                <w:szCs w:val="20"/>
              </w:rPr>
              <w:t>Datagovernance</w:t>
            </w:r>
            <w:proofErr w:type="spellEnd"/>
            <w:r w:rsidRPr="00954084">
              <w:rPr>
                <w:rFonts w:ascii="Arial" w:hAnsi="Arial" w:cs="Arial"/>
                <w:i/>
                <w:sz w:val="20"/>
                <w:szCs w:val="20"/>
              </w:rPr>
              <w:t xml:space="preserve"> – brug af data på en god og ordentlig måde både i klasserummet, uddannelsesorganisationer og andre organisationer.  </w:t>
            </w:r>
          </w:p>
          <w:p w14:paraId="2690549D" w14:textId="77777777" w:rsidR="00954084" w:rsidRPr="00954084" w:rsidRDefault="00954084" w:rsidP="00954084">
            <w:pPr>
              <w:rPr>
                <w:rFonts w:ascii="Arial" w:hAnsi="Arial" w:cs="Arial"/>
                <w:i/>
                <w:sz w:val="20"/>
                <w:szCs w:val="20"/>
              </w:rPr>
            </w:pPr>
          </w:p>
          <w:p w14:paraId="0A0ADA50" w14:textId="512A3423" w:rsidR="00954084" w:rsidRPr="00954084" w:rsidRDefault="00954084" w:rsidP="00954084">
            <w:pPr>
              <w:rPr>
                <w:rFonts w:ascii="Arial" w:hAnsi="Arial" w:cs="Arial"/>
                <w:i/>
                <w:sz w:val="20"/>
                <w:szCs w:val="20"/>
              </w:rPr>
            </w:pPr>
            <w:r>
              <w:rPr>
                <w:rFonts w:ascii="Arial" w:hAnsi="Arial" w:cs="Arial"/>
                <w:i/>
                <w:sz w:val="20"/>
                <w:szCs w:val="20"/>
              </w:rPr>
              <w:t>LDH</w:t>
            </w:r>
            <w:r w:rsidRPr="00954084">
              <w:rPr>
                <w:rFonts w:ascii="Arial" w:hAnsi="Arial" w:cs="Arial"/>
                <w:i/>
                <w:sz w:val="20"/>
                <w:szCs w:val="20"/>
              </w:rPr>
              <w:t xml:space="preserve">: Enig. Også en stor interesse i AI. Både i en kritisk tilgang og så kan stille nogle interessante spørgsmål som kan være med til at udvikle tilgangen til AI. </w:t>
            </w:r>
          </w:p>
          <w:p w14:paraId="5D65E948" w14:textId="77777777" w:rsidR="00954084" w:rsidRPr="00954084" w:rsidRDefault="00954084" w:rsidP="00954084">
            <w:pPr>
              <w:rPr>
                <w:rFonts w:ascii="Arial" w:hAnsi="Arial" w:cs="Arial"/>
                <w:i/>
                <w:sz w:val="20"/>
                <w:szCs w:val="20"/>
              </w:rPr>
            </w:pPr>
            <w:r w:rsidRPr="00954084">
              <w:rPr>
                <w:rFonts w:ascii="Arial" w:hAnsi="Arial" w:cs="Arial"/>
                <w:i/>
                <w:sz w:val="20"/>
                <w:szCs w:val="20"/>
              </w:rPr>
              <w:t>Kunne vi komme i videre dialog med ministeriet?</w:t>
            </w:r>
          </w:p>
          <w:p w14:paraId="29B34E2B" w14:textId="77777777" w:rsidR="00954084" w:rsidRPr="00954084" w:rsidRDefault="00954084" w:rsidP="00954084">
            <w:pPr>
              <w:rPr>
                <w:rFonts w:ascii="Arial" w:hAnsi="Arial" w:cs="Arial"/>
                <w:i/>
                <w:sz w:val="20"/>
                <w:szCs w:val="20"/>
              </w:rPr>
            </w:pPr>
          </w:p>
          <w:p w14:paraId="5ECA8762" w14:textId="3953F01A" w:rsidR="00954084" w:rsidRPr="00954084" w:rsidRDefault="00954084" w:rsidP="00954084">
            <w:pPr>
              <w:rPr>
                <w:rFonts w:ascii="Arial" w:hAnsi="Arial" w:cs="Arial"/>
                <w:i/>
                <w:sz w:val="20"/>
                <w:szCs w:val="20"/>
              </w:rPr>
            </w:pPr>
            <w:r>
              <w:rPr>
                <w:rFonts w:ascii="Arial" w:hAnsi="Arial" w:cs="Arial"/>
                <w:i/>
                <w:sz w:val="20"/>
                <w:szCs w:val="20"/>
              </w:rPr>
              <w:t>SN</w:t>
            </w:r>
            <w:r w:rsidRPr="00954084">
              <w:rPr>
                <w:rFonts w:ascii="Arial" w:hAnsi="Arial" w:cs="Arial"/>
                <w:i/>
                <w:sz w:val="20"/>
                <w:szCs w:val="20"/>
              </w:rPr>
              <w:t>: Det vil vi gerne.</w:t>
            </w:r>
          </w:p>
          <w:p w14:paraId="1AB8AA8C" w14:textId="77777777" w:rsidR="00954084" w:rsidRPr="00954084" w:rsidRDefault="00954084" w:rsidP="00954084">
            <w:pPr>
              <w:rPr>
                <w:rFonts w:ascii="Arial" w:hAnsi="Arial" w:cs="Arial"/>
                <w:i/>
                <w:sz w:val="20"/>
                <w:szCs w:val="20"/>
              </w:rPr>
            </w:pPr>
          </w:p>
          <w:p w14:paraId="3C57F8F9" w14:textId="26A222D1" w:rsidR="00954084" w:rsidRDefault="00954084" w:rsidP="00954084">
            <w:pPr>
              <w:rPr>
                <w:rFonts w:ascii="Arial" w:hAnsi="Arial" w:cs="Arial"/>
                <w:i/>
                <w:sz w:val="20"/>
                <w:szCs w:val="20"/>
              </w:rPr>
            </w:pPr>
            <w:r>
              <w:rPr>
                <w:rFonts w:ascii="Arial" w:hAnsi="Arial" w:cs="Arial"/>
                <w:i/>
                <w:sz w:val="20"/>
                <w:szCs w:val="20"/>
              </w:rPr>
              <w:lastRenderedPageBreak/>
              <w:t>BLH</w:t>
            </w:r>
            <w:r w:rsidRPr="00954084">
              <w:rPr>
                <w:rFonts w:ascii="Arial" w:hAnsi="Arial" w:cs="Arial"/>
                <w:i/>
                <w:sz w:val="20"/>
                <w:szCs w:val="20"/>
              </w:rPr>
              <w:t xml:space="preserve">: </w:t>
            </w:r>
            <w:r>
              <w:rPr>
                <w:rFonts w:ascii="Arial" w:hAnsi="Arial" w:cs="Arial"/>
                <w:i/>
                <w:sz w:val="20"/>
                <w:szCs w:val="20"/>
              </w:rPr>
              <w:t>Generelt et fald i masterstuderende – hvorfor det er imponerende, at MIL oplever en stigning</w:t>
            </w:r>
            <w:r w:rsidR="00256014">
              <w:rPr>
                <w:rFonts w:ascii="Arial" w:hAnsi="Arial" w:cs="Arial"/>
                <w:i/>
                <w:sz w:val="20"/>
                <w:szCs w:val="20"/>
              </w:rPr>
              <w:t>. Kunne der være en interesse</w:t>
            </w:r>
            <w:r w:rsidRPr="00954084">
              <w:rPr>
                <w:rFonts w:ascii="Arial" w:hAnsi="Arial" w:cs="Arial"/>
                <w:i/>
                <w:sz w:val="20"/>
                <w:szCs w:val="20"/>
              </w:rPr>
              <w:t xml:space="preserve"> for samlæsning af moduler. Vi er ved at udvikle fagpakker (3x5 </w:t>
            </w:r>
            <w:proofErr w:type="spellStart"/>
            <w:r w:rsidRPr="00954084">
              <w:rPr>
                <w:rFonts w:ascii="Arial" w:hAnsi="Arial" w:cs="Arial"/>
                <w:i/>
                <w:sz w:val="20"/>
                <w:szCs w:val="20"/>
              </w:rPr>
              <w:t>ects</w:t>
            </w:r>
            <w:proofErr w:type="spellEnd"/>
            <w:r w:rsidRPr="00954084">
              <w:rPr>
                <w:rFonts w:ascii="Arial" w:hAnsi="Arial" w:cs="Arial"/>
                <w:i/>
                <w:sz w:val="20"/>
                <w:szCs w:val="20"/>
              </w:rPr>
              <w:t>)</w:t>
            </w:r>
            <w:r w:rsidR="00256014">
              <w:rPr>
                <w:rFonts w:ascii="Arial" w:hAnsi="Arial" w:cs="Arial"/>
                <w:i/>
                <w:sz w:val="20"/>
                <w:szCs w:val="20"/>
              </w:rPr>
              <w:t xml:space="preserve"> inden for it </w:t>
            </w:r>
            <w:proofErr w:type="gramStart"/>
            <w:r w:rsidR="00256014">
              <w:rPr>
                <w:rFonts w:ascii="Arial" w:hAnsi="Arial" w:cs="Arial"/>
                <w:i/>
                <w:sz w:val="20"/>
                <w:szCs w:val="20"/>
              </w:rPr>
              <w:t xml:space="preserve">sikkerhed </w:t>
            </w:r>
            <w:r w:rsidRPr="00954084">
              <w:rPr>
                <w:rFonts w:ascii="Arial" w:hAnsi="Arial" w:cs="Arial"/>
                <w:i/>
                <w:sz w:val="20"/>
                <w:szCs w:val="20"/>
              </w:rPr>
              <w:t>.</w:t>
            </w:r>
            <w:proofErr w:type="gramEnd"/>
            <w:r w:rsidRPr="00954084">
              <w:rPr>
                <w:rFonts w:ascii="Arial" w:hAnsi="Arial" w:cs="Arial"/>
                <w:i/>
                <w:sz w:val="20"/>
                <w:szCs w:val="20"/>
              </w:rPr>
              <w:t xml:space="preserve"> </w:t>
            </w:r>
            <w:r>
              <w:rPr>
                <w:rFonts w:ascii="Arial" w:hAnsi="Arial" w:cs="Arial"/>
                <w:i/>
                <w:sz w:val="20"/>
                <w:szCs w:val="20"/>
              </w:rPr>
              <w:t xml:space="preserve">Ann Bygholm har en omhandlende </w:t>
            </w:r>
            <w:proofErr w:type="spellStart"/>
            <w:r>
              <w:rPr>
                <w:rFonts w:ascii="Arial" w:hAnsi="Arial" w:cs="Arial"/>
                <w:i/>
                <w:sz w:val="20"/>
                <w:szCs w:val="20"/>
              </w:rPr>
              <w:t>awareness</w:t>
            </w:r>
            <w:proofErr w:type="spellEnd"/>
            <w:r>
              <w:rPr>
                <w:rFonts w:ascii="Arial" w:hAnsi="Arial" w:cs="Arial"/>
                <w:i/>
                <w:sz w:val="20"/>
                <w:szCs w:val="20"/>
              </w:rPr>
              <w:t xml:space="preserve"> og etik.</w:t>
            </w:r>
            <w:r>
              <w:rPr>
                <w:rFonts w:ascii="Arial" w:hAnsi="Arial" w:cs="Arial"/>
                <w:i/>
                <w:sz w:val="20"/>
                <w:szCs w:val="20"/>
              </w:rPr>
              <w:br/>
              <w:t xml:space="preserve">Ligeledes er Rikke </w:t>
            </w:r>
            <w:proofErr w:type="spellStart"/>
            <w:r>
              <w:rPr>
                <w:rFonts w:ascii="Arial" w:hAnsi="Arial" w:cs="Arial"/>
                <w:i/>
                <w:sz w:val="20"/>
                <w:szCs w:val="20"/>
              </w:rPr>
              <w:t>Ønrgreen</w:t>
            </w:r>
            <w:proofErr w:type="spellEnd"/>
            <w:r>
              <w:rPr>
                <w:rFonts w:ascii="Arial" w:hAnsi="Arial" w:cs="Arial"/>
                <w:i/>
                <w:sz w:val="20"/>
                <w:szCs w:val="20"/>
              </w:rPr>
              <w:t xml:space="preserve"> ved at udvikle en fagpakke.</w:t>
            </w:r>
          </w:p>
          <w:p w14:paraId="5810F89C" w14:textId="2E400C46" w:rsidR="00954084" w:rsidRDefault="00954084" w:rsidP="00954084">
            <w:pPr>
              <w:rPr>
                <w:rFonts w:ascii="Arial" w:hAnsi="Arial" w:cs="Arial"/>
                <w:i/>
                <w:sz w:val="20"/>
                <w:szCs w:val="20"/>
              </w:rPr>
            </w:pPr>
            <w:r>
              <w:rPr>
                <w:rFonts w:ascii="Arial" w:hAnsi="Arial" w:cs="Arial"/>
                <w:i/>
                <w:sz w:val="20"/>
                <w:szCs w:val="20"/>
              </w:rPr>
              <w:t>Det kunne derfor være relevant at arbejde med samlæsning med Master IT.</w:t>
            </w:r>
          </w:p>
          <w:p w14:paraId="6A239824" w14:textId="72909E8D" w:rsidR="00954084" w:rsidRDefault="00954084" w:rsidP="00954084">
            <w:pPr>
              <w:rPr>
                <w:rFonts w:ascii="Arial" w:hAnsi="Arial" w:cs="Arial"/>
                <w:i/>
                <w:sz w:val="20"/>
                <w:szCs w:val="20"/>
              </w:rPr>
            </w:pPr>
          </w:p>
          <w:p w14:paraId="311F82A1" w14:textId="093443B8" w:rsidR="00954084" w:rsidRDefault="00954084" w:rsidP="00954084">
            <w:pPr>
              <w:rPr>
                <w:rFonts w:ascii="Arial" w:hAnsi="Arial" w:cs="Arial"/>
                <w:i/>
                <w:sz w:val="20"/>
                <w:szCs w:val="20"/>
              </w:rPr>
            </w:pPr>
            <w:r>
              <w:rPr>
                <w:rFonts w:ascii="Arial" w:hAnsi="Arial" w:cs="Arial"/>
                <w:i/>
                <w:sz w:val="20"/>
                <w:szCs w:val="20"/>
              </w:rPr>
              <w:t xml:space="preserve">Der er enighed i panelet om, at dette kunne være interessant, og evt. ville kunne skabe en </w:t>
            </w:r>
            <w:proofErr w:type="spellStart"/>
            <w:r>
              <w:rPr>
                <w:rFonts w:ascii="Arial" w:hAnsi="Arial" w:cs="Arial"/>
                <w:i/>
                <w:sz w:val="20"/>
                <w:szCs w:val="20"/>
              </w:rPr>
              <w:t>spill</w:t>
            </w:r>
            <w:proofErr w:type="spellEnd"/>
            <w:r>
              <w:rPr>
                <w:rFonts w:ascii="Arial" w:hAnsi="Arial" w:cs="Arial"/>
                <w:i/>
                <w:sz w:val="20"/>
                <w:szCs w:val="20"/>
              </w:rPr>
              <w:t>-over effekt for begge uddannelser ift. rekruttering.</w:t>
            </w:r>
          </w:p>
          <w:p w14:paraId="3516A6D6" w14:textId="410B3409" w:rsidR="00954084" w:rsidRDefault="00954084" w:rsidP="00954084">
            <w:pPr>
              <w:rPr>
                <w:rFonts w:ascii="Arial" w:hAnsi="Arial" w:cs="Arial"/>
                <w:i/>
                <w:sz w:val="20"/>
                <w:szCs w:val="20"/>
              </w:rPr>
            </w:pPr>
          </w:p>
          <w:p w14:paraId="65D8245E" w14:textId="65D3151F" w:rsidR="00954084" w:rsidRPr="00954084" w:rsidRDefault="00954084" w:rsidP="00954084">
            <w:pPr>
              <w:rPr>
                <w:rFonts w:ascii="Arial" w:hAnsi="Arial" w:cs="Arial"/>
                <w:i/>
                <w:sz w:val="20"/>
                <w:szCs w:val="20"/>
              </w:rPr>
            </w:pPr>
            <w:r>
              <w:rPr>
                <w:rFonts w:ascii="Arial" w:hAnsi="Arial" w:cs="Arial"/>
                <w:i/>
                <w:sz w:val="20"/>
                <w:szCs w:val="20"/>
              </w:rPr>
              <w:t>BLH: Der er desuden lige lavet ændringer i adgangskravene til Master IT</w:t>
            </w:r>
            <w:r w:rsidR="00FE0CBB">
              <w:rPr>
                <w:rFonts w:ascii="Arial" w:hAnsi="Arial" w:cs="Arial"/>
                <w:i/>
                <w:sz w:val="20"/>
                <w:szCs w:val="20"/>
              </w:rPr>
              <w:t xml:space="preserve"> – og de har tidligere været en udfordring for MIL studerende. Så det er også positivt.</w:t>
            </w:r>
          </w:p>
          <w:p w14:paraId="1ECB8C58" w14:textId="77777777" w:rsidR="00954084" w:rsidRPr="00954084" w:rsidRDefault="00954084" w:rsidP="00954084">
            <w:pPr>
              <w:rPr>
                <w:rFonts w:ascii="Arial" w:hAnsi="Arial" w:cs="Arial"/>
                <w:i/>
                <w:sz w:val="20"/>
                <w:szCs w:val="20"/>
              </w:rPr>
            </w:pPr>
          </w:p>
          <w:p w14:paraId="01D3D5A1" w14:textId="7929EC3F" w:rsidR="00954084" w:rsidRPr="00954084" w:rsidRDefault="00FE0CBB" w:rsidP="00954084">
            <w:pPr>
              <w:rPr>
                <w:rFonts w:ascii="Arial" w:hAnsi="Arial" w:cs="Arial"/>
                <w:i/>
                <w:sz w:val="20"/>
                <w:szCs w:val="20"/>
              </w:rPr>
            </w:pPr>
            <w:r>
              <w:rPr>
                <w:rFonts w:ascii="Arial" w:hAnsi="Arial" w:cs="Arial"/>
                <w:i/>
                <w:sz w:val="20"/>
                <w:szCs w:val="20"/>
              </w:rPr>
              <w:t>LBA</w:t>
            </w:r>
            <w:r w:rsidR="00954084" w:rsidRPr="00954084">
              <w:rPr>
                <w:rFonts w:ascii="Arial" w:hAnsi="Arial" w:cs="Arial"/>
                <w:i/>
                <w:sz w:val="20"/>
                <w:szCs w:val="20"/>
              </w:rPr>
              <w:t>: Ny master - Datadrevet organisationsudvikling</w:t>
            </w:r>
            <w:r>
              <w:rPr>
                <w:rFonts w:ascii="Arial" w:hAnsi="Arial" w:cs="Arial"/>
                <w:i/>
                <w:sz w:val="20"/>
                <w:szCs w:val="20"/>
              </w:rPr>
              <w:t xml:space="preserve"> (AAU)</w:t>
            </w:r>
            <w:r w:rsidR="00954084" w:rsidRPr="00954084">
              <w:rPr>
                <w:rFonts w:ascii="Arial" w:hAnsi="Arial" w:cs="Arial"/>
                <w:i/>
                <w:sz w:val="20"/>
                <w:szCs w:val="20"/>
              </w:rPr>
              <w:t xml:space="preserve"> – her kunne måske også være noget interessant.</w:t>
            </w:r>
          </w:p>
          <w:p w14:paraId="36B723CE" w14:textId="77777777" w:rsidR="00954084" w:rsidRPr="00954084" w:rsidRDefault="00954084" w:rsidP="00954084">
            <w:pPr>
              <w:rPr>
                <w:rFonts w:ascii="Arial" w:hAnsi="Arial" w:cs="Arial"/>
                <w:i/>
                <w:sz w:val="20"/>
                <w:szCs w:val="20"/>
              </w:rPr>
            </w:pPr>
          </w:p>
          <w:p w14:paraId="2AE57706" w14:textId="5C15DE6E" w:rsidR="00954084" w:rsidRPr="00954084" w:rsidRDefault="00FE0CBB" w:rsidP="00954084">
            <w:pPr>
              <w:rPr>
                <w:rFonts w:ascii="Arial" w:hAnsi="Arial" w:cs="Arial"/>
                <w:i/>
                <w:sz w:val="20"/>
                <w:szCs w:val="20"/>
              </w:rPr>
            </w:pPr>
            <w:r>
              <w:rPr>
                <w:rFonts w:ascii="Arial" w:hAnsi="Arial" w:cs="Arial"/>
                <w:i/>
                <w:sz w:val="20"/>
                <w:szCs w:val="20"/>
              </w:rPr>
              <w:t>LDH</w:t>
            </w:r>
            <w:r w:rsidR="00954084" w:rsidRPr="00954084">
              <w:rPr>
                <w:rFonts w:ascii="Arial" w:hAnsi="Arial" w:cs="Arial"/>
                <w:i/>
                <w:sz w:val="20"/>
                <w:szCs w:val="20"/>
              </w:rPr>
              <w:t xml:space="preserve">: Ideen om samlæsning er interessant og der er også muligheden for at tænke i en fleksibel master. IT-vest har også fat i nogle af det aktører som MIL har svært </w:t>
            </w:r>
            <w:r w:rsidR="00256014">
              <w:rPr>
                <w:rFonts w:ascii="Arial" w:hAnsi="Arial" w:cs="Arial"/>
                <w:i/>
                <w:sz w:val="20"/>
                <w:szCs w:val="20"/>
              </w:rPr>
              <w:t xml:space="preserve">ved </w:t>
            </w:r>
            <w:r w:rsidR="00954084" w:rsidRPr="00954084">
              <w:rPr>
                <w:rFonts w:ascii="Arial" w:hAnsi="Arial" w:cs="Arial"/>
                <w:i/>
                <w:sz w:val="20"/>
                <w:szCs w:val="20"/>
              </w:rPr>
              <w:t xml:space="preserve">at nå. </w:t>
            </w:r>
          </w:p>
          <w:p w14:paraId="4013DBD9" w14:textId="77777777" w:rsidR="00954084" w:rsidRPr="00954084" w:rsidRDefault="00954084" w:rsidP="00954084">
            <w:pPr>
              <w:rPr>
                <w:rFonts w:ascii="Arial" w:hAnsi="Arial" w:cs="Arial"/>
                <w:i/>
                <w:sz w:val="20"/>
                <w:szCs w:val="20"/>
              </w:rPr>
            </w:pPr>
          </w:p>
          <w:p w14:paraId="54E5F649" w14:textId="1D92656E" w:rsidR="00954084" w:rsidRPr="00954084" w:rsidRDefault="00954084" w:rsidP="00954084">
            <w:pPr>
              <w:rPr>
                <w:rFonts w:ascii="Arial" w:hAnsi="Arial" w:cs="Arial"/>
                <w:i/>
                <w:sz w:val="20"/>
                <w:szCs w:val="20"/>
              </w:rPr>
            </w:pPr>
            <w:r w:rsidRPr="00954084">
              <w:rPr>
                <w:rFonts w:ascii="Arial" w:hAnsi="Arial" w:cs="Arial"/>
                <w:i/>
                <w:sz w:val="20"/>
                <w:szCs w:val="20"/>
              </w:rPr>
              <w:t>B</w:t>
            </w:r>
            <w:r w:rsidR="00FE0CBB">
              <w:rPr>
                <w:rFonts w:ascii="Arial" w:hAnsi="Arial" w:cs="Arial"/>
                <w:i/>
                <w:sz w:val="20"/>
                <w:szCs w:val="20"/>
              </w:rPr>
              <w:t>LH</w:t>
            </w:r>
            <w:r w:rsidRPr="00954084">
              <w:rPr>
                <w:rFonts w:ascii="Arial" w:hAnsi="Arial" w:cs="Arial"/>
                <w:i/>
                <w:sz w:val="20"/>
                <w:szCs w:val="20"/>
              </w:rPr>
              <w:t xml:space="preserve">: Måske kunne man lave en lille test på et enkelt fag. </w:t>
            </w:r>
          </w:p>
          <w:p w14:paraId="2F7BA49C" w14:textId="77777777" w:rsidR="00294B94" w:rsidRDefault="00294B94" w:rsidP="00FC1CBC">
            <w:pPr>
              <w:rPr>
                <w:rFonts w:ascii="Arial" w:hAnsi="Arial" w:cs="Arial"/>
                <w:i/>
                <w:sz w:val="20"/>
                <w:szCs w:val="20"/>
              </w:rPr>
            </w:pPr>
          </w:p>
          <w:p w14:paraId="0D9E3B5B" w14:textId="200F7AFF" w:rsidR="00954084" w:rsidRPr="00954084" w:rsidRDefault="00FE0CBB" w:rsidP="00954084">
            <w:pPr>
              <w:rPr>
                <w:rFonts w:ascii="Arial" w:hAnsi="Arial" w:cs="Arial"/>
                <w:i/>
                <w:sz w:val="20"/>
                <w:szCs w:val="20"/>
              </w:rPr>
            </w:pPr>
            <w:r>
              <w:rPr>
                <w:rFonts w:ascii="Arial" w:hAnsi="Arial" w:cs="Arial"/>
                <w:i/>
                <w:sz w:val="20"/>
                <w:szCs w:val="20"/>
              </w:rPr>
              <w:t>MPG</w:t>
            </w:r>
            <w:r w:rsidR="00954084" w:rsidRPr="00954084">
              <w:rPr>
                <w:rFonts w:ascii="Arial" w:hAnsi="Arial" w:cs="Arial"/>
                <w:i/>
                <w:sz w:val="20"/>
                <w:szCs w:val="20"/>
              </w:rPr>
              <w:t>: Svar på læringsplatformen – det er et nødvendigt onde i folkeskolen. Hvad skolerne gør med det er meget forskelligt. Der er trafik på LP’erne, men det er nok fordi forældre og elever skal have adgang til ugeplanerne.</w:t>
            </w:r>
          </w:p>
          <w:p w14:paraId="0A57B9B3" w14:textId="77777777" w:rsidR="00954084" w:rsidRPr="00954084" w:rsidRDefault="00954084" w:rsidP="00954084">
            <w:pPr>
              <w:rPr>
                <w:rFonts w:ascii="Arial" w:hAnsi="Arial" w:cs="Arial"/>
                <w:i/>
                <w:sz w:val="20"/>
                <w:szCs w:val="20"/>
              </w:rPr>
            </w:pPr>
            <w:r w:rsidRPr="00954084">
              <w:rPr>
                <w:rFonts w:ascii="Arial" w:hAnsi="Arial" w:cs="Arial"/>
                <w:i/>
                <w:sz w:val="20"/>
                <w:szCs w:val="20"/>
              </w:rPr>
              <w:t xml:space="preserve">Kommunerne investerer mange penge i disse teknologier – men er usikre på hvad investering giver. Det er nok ikke det her man kan sælge billetter til. </w:t>
            </w:r>
          </w:p>
          <w:p w14:paraId="627BBEE0" w14:textId="77777777" w:rsidR="00954084" w:rsidRPr="00954084" w:rsidRDefault="00954084" w:rsidP="00954084">
            <w:pPr>
              <w:rPr>
                <w:rFonts w:ascii="Arial" w:hAnsi="Arial" w:cs="Arial"/>
                <w:i/>
                <w:sz w:val="20"/>
                <w:szCs w:val="20"/>
              </w:rPr>
            </w:pPr>
          </w:p>
          <w:p w14:paraId="40566FB7" w14:textId="651FB1E0" w:rsidR="00954084" w:rsidRPr="00954084" w:rsidRDefault="00FE0CBB" w:rsidP="00954084">
            <w:pPr>
              <w:rPr>
                <w:rFonts w:ascii="Arial" w:hAnsi="Arial" w:cs="Arial"/>
                <w:i/>
                <w:sz w:val="20"/>
                <w:szCs w:val="20"/>
              </w:rPr>
            </w:pPr>
            <w:r>
              <w:rPr>
                <w:rFonts w:ascii="Arial" w:hAnsi="Arial" w:cs="Arial"/>
                <w:i/>
                <w:sz w:val="20"/>
                <w:szCs w:val="20"/>
              </w:rPr>
              <w:t>CD</w:t>
            </w:r>
            <w:r w:rsidR="00954084" w:rsidRPr="00954084">
              <w:rPr>
                <w:rFonts w:ascii="Arial" w:hAnsi="Arial" w:cs="Arial"/>
                <w:i/>
                <w:sz w:val="20"/>
                <w:szCs w:val="20"/>
              </w:rPr>
              <w:t>: Er der i kølvandet på læringsplatformene sket nogle ændringer i kommunerne – som kalder på noget opkvalificering i kommunerne</w:t>
            </w:r>
            <w:r>
              <w:rPr>
                <w:rFonts w:ascii="Arial" w:hAnsi="Arial" w:cs="Arial"/>
                <w:i/>
                <w:sz w:val="20"/>
                <w:szCs w:val="20"/>
              </w:rPr>
              <w:t>?</w:t>
            </w:r>
          </w:p>
          <w:p w14:paraId="647D93BE" w14:textId="4099C27B" w:rsidR="008F4B3D" w:rsidRDefault="008F4B3D" w:rsidP="00FC1CBC">
            <w:pPr>
              <w:rPr>
                <w:rFonts w:ascii="Arial" w:hAnsi="Arial" w:cs="Arial"/>
                <w:i/>
                <w:sz w:val="20"/>
                <w:szCs w:val="20"/>
              </w:rPr>
            </w:pPr>
          </w:p>
          <w:p w14:paraId="473F2825" w14:textId="12947A2C" w:rsidR="00954084" w:rsidRPr="00954084" w:rsidRDefault="00FE0CBB" w:rsidP="00954084">
            <w:pPr>
              <w:rPr>
                <w:rFonts w:ascii="Arial" w:hAnsi="Arial" w:cs="Arial"/>
                <w:i/>
                <w:sz w:val="20"/>
                <w:szCs w:val="20"/>
              </w:rPr>
            </w:pPr>
            <w:r>
              <w:rPr>
                <w:rFonts w:ascii="Arial" w:hAnsi="Arial" w:cs="Arial"/>
                <w:i/>
                <w:sz w:val="20"/>
                <w:szCs w:val="20"/>
              </w:rPr>
              <w:t>MPG</w:t>
            </w:r>
            <w:r w:rsidR="00954084" w:rsidRPr="00954084">
              <w:rPr>
                <w:rFonts w:ascii="Arial" w:hAnsi="Arial" w:cs="Arial"/>
                <w:i/>
                <w:sz w:val="20"/>
                <w:szCs w:val="20"/>
              </w:rPr>
              <w:t>: Det der presser sig på er teknologi forståelse – der kommer et nyt fag og vi ved egentlig ikke hvad det er vi skal leve op til. Der er nogle skoler med forsøgsordninger. Det er om et par det rammer. Der er fire kompetenceområder i forhold til teknologiforståelse kig ind i dem. Tænk fx i samspillet mellem humaniora og teknologi</w:t>
            </w:r>
          </w:p>
          <w:p w14:paraId="5CF3E530" w14:textId="77777777" w:rsidR="00954084" w:rsidRPr="00954084" w:rsidRDefault="00954084" w:rsidP="00954084">
            <w:pPr>
              <w:rPr>
                <w:rFonts w:ascii="Arial" w:hAnsi="Arial" w:cs="Arial"/>
                <w:i/>
                <w:sz w:val="20"/>
                <w:szCs w:val="20"/>
              </w:rPr>
            </w:pPr>
          </w:p>
          <w:p w14:paraId="13AC42CC" w14:textId="6B8929B4" w:rsidR="00954084" w:rsidRPr="00954084" w:rsidRDefault="00FE0CBB" w:rsidP="00954084">
            <w:pPr>
              <w:rPr>
                <w:rFonts w:ascii="Arial" w:hAnsi="Arial" w:cs="Arial"/>
                <w:i/>
                <w:sz w:val="20"/>
                <w:szCs w:val="20"/>
              </w:rPr>
            </w:pPr>
            <w:r>
              <w:rPr>
                <w:rFonts w:ascii="Arial" w:hAnsi="Arial" w:cs="Arial"/>
                <w:i/>
                <w:sz w:val="20"/>
                <w:szCs w:val="20"/>
              </w:rPr>
              <w:t>SN</w:t>
            </w:r>
            <w:r w:rsidR="00954084" w:rsidRPr="00954084">
              <w:rPr>
                <w:rFonts w:ascii="Arial" w:hAnsi="Arial" w:cs="Arial"/>
                <w:i/>
                <w:sz w:val="20"/>
                <w:szCs w:val="20"/>
              </w:rPr>
              <w:t xml:space="preserve">: Vi har i øjeblikket en undervisningsminister som </w:t>
            </w:r>
            <w:r w:rsidR="0032187A">
              <w:rPr>
                <w:rFonts w:ascii="Arial" w:hAnsi="Arial" w:cs="Arial"/>
                <w:i/>
                <w:sz w:val="20"/>
                <w:szCs w:val="20"/>
              </w:rPr>
              <w:t xml:space="preserve">har mindre fokus på </w:t>
            </w:r>
            <w:proofErr w:type="gramStart"/>
            <w:r w:rsidR="0032187A">
              <w:rPr>
                <w:rFonts w:ascii="Arial" w:hAnsi="Arial" w:cs="Arial"/>
                <w:i/>
                <w:sz w:val="20"/>
                <w:szCs w:val="20"/>
              </w:rPr>
              <w:t>teknologi.</w:t>
            </w:r>
            <w:r w:rsidR="00954084" w:rsidRPr="00954084">
              <w:rPr>
                <w:rFonts w:ascii="Arial" w:hAnsi="Arial" w:cs="Arial"/>
                <w:i/>
                <w:sz w:val="20"/>
                <w:szCs w:val="20"/>
              </w:rPr>
              <w:t>.</w:t>
            </w:r>
            <w:proofErr w:type="gramEnd"/>
            <w:r w:rsidR="00954084" w:rsidRPr="00954084">
              <w:rPr>
                <w:rFonts w:ascii="Arial" w:hAnsi="Arial" w:cs="Arial"/>
                <w:i/>
                <w:sz w:val="20"/>
                <w:szCs w:val="20"/>
              </w:rPr>
              <w:t xml:space="preserve"> Svært at forestille sig at læringsplatformene bliver obligatoriske. Måske kommer </w:t>
            </w:r>
            <w:proofErr w:type="spellStart"/>
            <w:r w:rsidR="00954084" w:rsidRPr="00954084">
              <w:rPr>
                <w:rFonts w:ascii="Arial" w:hAnsi="Arial" w:cs="Arial"/>
                <w:i/>
                <w:sz w:val="20"/>
                <w:szCs w:val="20"/>
              </w:rPr>
              <w:t>tek</w:t>
            </w:r>
            <w:proofErr w:type="spellEnd"/>
            <w:r w:rsidR="00954084" w:rsidRPr="00954084">
              <w:rPr>
                <w:rFonts w:ascii="Arial" w:hAnsi="Arial" w:cs="Arial"/>
                <w:i/>
                <w:sz w:val="20"/>
                <w:szCs w:val="20"/>
              </w:rPr>
              <w:t>. valgene til at foregå på et mere lokalt niveau – at man finder egne løsninger. Kan om et år sige mere.</w:t>
            </w:r>
          </w:p>
          <w:p w14:paraId="528B5636" w14:textId="77777777" w:rsidR="00954084" w:rsidRPr="00954084" w:rsidRDefault="00954084" w:rsidP="00954084">
            <w:pPr>
              <w:rPr>
                <w:rFonts w:ascii="Arial" w:hAnsi="Arial" w:cs="Arial"/>
                <w:i/>
                <w:sz w:val="20"/>
                <w:szCs w:val="20"/>
              </w:rPr>
            </w:pPr>
            <w:r w:rsidRPr="00954084">
              <w:rPr>
                <w:rFonts w:ascii="Arial" w:hAnsi="Arial" w:cs="Arial"/>
                <w:i/>
                <w:sz w:val="20"/>
                <w:szCs w:val="20"/>
              </w:rPr>
              <w:t>Det er interessant at MIL uddannelsen bakker op om teknologiforståelse. Der er et stort behov – selvom vi ikke ved hvad der kommer til at ske med teknologiforståelse, især fordi ministeren ikke er teknologibegejstret.</w:t>
            </w:r>
          </w:p>
          <w:p w14:paraId="4677481C" w14:textId="77777777" w:rsidR="00954084" w:rsidRPr="00954084" w:rsidRDefault="00954084" w:rsidP="00954084">
            <w:pPr>
              <w:rPr>
                <w:rFonts w:ascii="Arial" w:hAnsi="Arial" w:cs="Arial"/>
                <w:i/>
                <w:sz w:val="20"/>
                <w:szCs w:val="20"/>
              </w:rPr>
            </w:pPr>
            <w:r w:rsidRPr="00954084">
              <w:rPr>
                <w:rFonts w:ascii="Arial" w:hAnsi="Arial" w:cs="Arial"/>
                <w:i/>
                <w:sz w:val="20"/>
                <w:szCs w:val="20"/>
              </w:rPr>
              <w:lastRenderedPageBreak/>
              <w:t xml:space="preserve">Ministeren har en interesse i alt med en social profil (it der kan støtte op om at alle kommer med – </w:t>
            </w:r>
            <w:proofErr w:type="spellStart"/>
            <w:r w:rsidRPr="00954084">
              <w:rPr>
                <w:rFonts w:ascii="Arial" w:hAnsi="Arial" w:cs="Arial"/>
                <w:i/>
                <w:sz w:val="20"/>
                <w:szCs w:val="20"/>
              </w:rPr>
              <w:t>udsatteområdet</w:t>
            </w:r>
            <w:proofErr w:type="spellEnd"/>
            <w:r w:rsidRPr="00954084">
              <w:rPr>
                <w:rFonts w:ascii="Arial" w:hAnsi="Arial" w:cs="Arial"/>
                <w:i/>
                <w:sz w:val="20"/>
                <w:szCs w:val="20"/>
              </w:rPr>
              <w:t xml:space="preserve"> har hendes interesse) </w:t>
            </w:r>
          </w:p>
          <w:p w14:paraId="691622A0" w14:textId="77777777" w:rsidR="00954084" w:rsidRPr="00954084" w:rsidRDefault="00954084" w:rsidP="00954084">
            <w:pPr>
              <w:rPr>
                <w:rFonts w:ascii="Arial" w:hAnsi="Arial" w:cs="Arial"/>
                <w:i/>
                <w:sz w:val="20"/>
                <w:szCs w:val="20"/>
              </w:rPr>
            </w:pPr>
          </w:p>
          <w:p w14:paraId="113B46C5" w14:textId="774FA629" w:rsidR="00954084" w:rsidRPr="00954084" w:rsidRDefault="00FE0CBB" w:rsidP="00954084">
            <w:pPr>
              <w:rPr>
                <w:rFonts w:ascii="Arial" w:hAnsi="Arial" w:cs="Arial"/>
                <w:i/>
                <w:sz w:val="20"/>
                <w:szCs w:val="20"/>
              </w:rPr>
            </w:pPr>
            <w:r>
              <w:rPr>
                <w:rFonts w:ascii="Arial" w:hAnsi="Arial" w:cs="Arial"/>
                <w:i/>
                <w:sz w:val="20"/>
                <w:szCs w:val="20"/>
              </w:rPr>
              <w:t>UBC</w:t>
            </w:r>
            <w:r w:rsidR="00954084" w:rsidRPr="00954084">
              <w:rPr>
                <w:rFonts w:ascii="Arial" w:hAnsi="Arial" w:cs="Arial"/>
                <w:i/>
                <w:sz w:val="20"/>
                <w:szCs w:val="20"/>
              </w:rPr>
              <w:t xml:space="preserve">: </w:t>
            </w:r>
            <w:r w:rsidR="00704EF3">
              <w:rPr>
                <w:rFonts w:ascii="Arial" w:hAnsi="Arial" w:cs="Arial"/>
                <w:i/>
                <w:sz w:val="20"/>
                <w:szCs w:val="20"/>
              </w:rPr>
              <w:t>T</w:t>
            </w:r>
            <w:r w:rsidR="00954084" w:rsidRPr="00954084">
              <w:rPr>
                <w:rFonts w:ascii="Arial" w:hAnsi="Arial" w:cs="Arial"/>
                <w:i/>
                <w:sz w:val="20"/>
                <w:szCs w:val="20"/>
              </w:rPr>
              <w:t>eknologiforståelse spille</w:t>
            </w:r>
            <w:r w:rsidR="0032187A">
              <w:rPr>
                <w:rFonts w:ascii="Arial" w:hAnsi="Arial" w:cs="Arial"/>
                <w:i/>
                <w:sz w:val="20"/>
                <w:szCs w:val="20"/>
              </w:rPr>
              <w:t>r</w:t>
            </w:r>
            <w:r w:rsidR="00954084" w:rsidRPr="00954084">
              <w:rPr>
                <w:rFonts w:ascii="Arial" w:hAnsi="Arial" w:cs="Arial"/>
                <w:i/>
                <w:sz w:val="20"/>
                <w:szCs w:val="20"/>
              </w:rPr>
              <w:t xml:space="preserve"> også </w:t>
            </w:r>
            <w:r w:rsidR="0032187A">
              <w:rPr>
                <w:rFonts w:ascii="Arial" w:hAnsi="Arial" w:cs="Arial"/>
                <w:i/>
                <w:sz w:val="20"/>
                <w:szCs w:val="20"/>
              </w:rPr>
              <w:t xml:space="preserve">en rolle </w:t>
            </w:r>
            <w:r w:rsidR="00954084" w:rsidRPr="00954084">
              <w:rPr>
                <w:rFonts w:ascii="Arial" w:hAnsi="Arial" w:cs="Arial"/>
                <w:i/>
                <w:sz w:val="20"/>
                <w:szCs w:val="20"/>
              </w:rPr>
              <w:t>på vores område. Tænk i sundhedsplatformen</w:t>
            </w:r>
            <w:r>
              <w:rPr>
                <w:rFonts w:ascii="Arial" w:hAnsi="Arial" w:cs="Arial"/>
                <w:i/>
                <w:sz w:val="20"/>
                <w:szCs w:val="20"/>
              </w:rPr>
              <w:t>.</w:t>
            </w:r>
          </w:p>
          <w:p w14:paraId="2A16A399" w14:textId="4644331C" w:rsidR="00954084" w:rsidRPr="00954084" w:rsidRDefault="00954084" w:rsidP="00954084">
            <w:pPr>
              <w:rPr>
                <w:rFonts w:ascii="Arial" w:hAnsi="Arial" w:cs="Arial"/>
                <w:i/>
                <w:sz w:val="20"/>
                <w:szCs w:val="20"/>
              </w:rPr>
            </w:pPr>
            <w:r w:rsidRPr="00954084">
              <w:rPr>
                <w:rFonts w:ascii="Arial" w:hAnsi="Arial" w:cs="Arial"/>
                <w:i/>
                <w:sz w:val="20"/>
                <w:szCs w:val="20"/>
              </w:rPr>
              <w:t>Data er også interessant – f</w:t>
            </w:r>
            <w:r w:rsidR="00FE0CBB">
              <w:rPr>
                <w:rFonts w:ascii="Arial" w:hAnsi="Arial" w:cs="Arial"/>
                <w:i/>
                <w:sz w:val="20"/>
                <w:szCs w:val="20"/>
              </w:rPr>
              <w:t>.eks.</w:t>
            </w:r>
            <w:r w:rsidRPr="00954084">
              <w:rPr>
                <w:rFonts w:ascii="Arial" w:hAnsi="Arial" w:cs="Arial"/>
                <w:i/>
                <w:sz w:val="20"/>
                <w:szCs w:val="20"/>
              </w:rPr>
              <w:t xml:space="preserve"> </w:t>
            </w:r>
            <w:proofErr w:type="spellStart"/>
            <w:r w:rsidRPr="00954084">
              <w:rPr>
                <w:rFonts w:ascii="Arial" w:hAnsi="Arial" w:cs="Arial"/>
                <w:i/>
                <w:sz w:val="20"/>
                <w:szCs w:val="20"/>
              </w:rPr>
              <w:t>wearables</w:t>
            </w:r>
            <w:proofErr w:type="spellEnd"/>
            <w:r w:rsidRPr="00954084">
              <w:rPr>
                <w:rFonts w:ascii="Arial" w:hAnsi="Arial" w:cs="Arial"/>
                <w:i/>
                <w:sz w:val="20"/>
                <w:szCs w:val="20"/>
              </w:rPr>
              <w:t xml:space="preserve"> og </w:t>
            </w:r>
            <w:proofErr w:type="spellStart"/>
            <w:r w:rsidRPr="00954084">
              <w:rPr>
                <w:rFonts w:ascii="Arial" w:hAnsi="Arial" w:cs="Arial"/>
                <w:i/>
                <w:sz w:val="20"/>
                <w:szCs w:val="20"/>
              </w:rPr>
              <w:t>personificerbar</w:t>
            </w:r>
            <w:proofErr w:type="spellEnd"/>
            <w:r w:rsidRPr="00954084">
              <w:rPr>
                <w:rFonts w:ascii="Arial" w:hAnsi="Arial" w:cs="Arial"/>
                <w:i/>
                <w:sz w:val="20"/>
                <w:szCs w:val="20"/>
              </w:rPr>
              <w:t xml:space="preserve"> data – hvordan forholder vi os til det og bruger det? Insulinpumper, urer, </w:t>
            </w:r>
            <w:proofErr w:type="gramStart"/>
            <w:r w:rsidRPr="00954084">
              <w:rPr>
                <w:rFonts w:ascii="Arial" w:hAnsi="Arial" w:cs="Arial"/>
                <w:i/>
                <w:sz w:val="20"/>
                <w:szCs w:val="20"/>
              </w:rPr>
              <w:t>mavebælte  -</w:t>
            </w:r>
            <w:proofErr w:type="gramEnd"/>
            <w:r w:rsidRPr="00954084">
              <w:rPr>
                <w:rFonts w:ascii="Arial" w:hAnsi="Arial" w:cs="Arial"/>
                <w:i/>
                <w:sz w:val="20"/>
                <w:szCs w:val="20"/>
              </w:rPr>
              <w:t xml:space="preserve"> hvordan bliver den databrugt, fortolket både af fagfolk og lægfolk? Kan sundhedssektoren bruge noget af den data som brugerne samler selv? (Datainformeret læring?)</w:t>
            </w:r>
          </w:p>
          <w:p w14:paraId="418EE89E" w14:textId="77777777" w:rsidR="00954084" w:rsidRPr="00954084" w:rsidRDefault="00954084" w:rsidP="00954084">
            <w:pPr>
              <w:rPr>
                <w:rFonts w:ascii="Arial" w:hAnsi="Arial" w:cs="Arial"/>
                <w:i/>
                <w:sz w:val="20"/>
                <w:szCs w:val="20"/>
              </w:rPr>
            </w:pPr>
          </w:p>
          <w:p w14:paraId="227ECC8B" w14:textId="20BB7948" w:rsidR="00954084" w:rsidRPr="00954084" w:rsidRDefault="00954084" w:rsidP="00954084">
            <w:pPr>
              <w:rPr>
                <w:rFonts w:ascii="Arial" w:hAnsi="Arial" w:cs="Arial"/>
                <w:i/>
                <w:sz w:val="20"/>
                <w:szCs w:val="20"/>
              </w:rPr>
            </w:pPr>
            <w:r w:rsidRPr="00954084">
              <w:rPr>
                <w:rFonts w:ascii="Arial" w:hAnsi="Arial" w:cs="Arial"/>
                <w:i/>
                <w:sz w:val="20"/>
                <w:szCs w:val="20"/>
              </w:rPr>
              <w:t>Det er også en snak om sundhedsplatform og AULA – 2. niveau br</w:t>
            </w:r>
            <w:r w:rsidR="00FE0CBB">
              <w:rPr>
                <w:rFonts w:ascii="Arial" w:hAnsi="Arial" w:cs="Arial"/>
                <w:i/>
                <w:sz w:val="20"/>
                <w:szCs w:val="20"/>
              </w:rPr>
              <w:t>ugere – borgere og forældre eksempelvis.</w:t>
            </w:r>
          </w:p>
          <w:p w14:paraId="7579AD7C" w14:textId="77777777" w:rsidR="00954084" w:rsidRPr="00954084" w:rsidRDefault="00954084" w:rsidP="00954084">
            <w:pPr>
              <w:rPr>
                <w:rFonts w:ascii="Arial" w:hAnsi="Arial" w:cs="Arial"/>
                <w:i/>
                <w:sz w:val="20"/>
                <w:szCs w:val="20"/>
              </w:rPr>
            </w:pPr>
          </w:p>
          <w:p w14:paraId="580168B4" w14:textId="338999C7" w:rsidR="00954084" w:rsidRPr="00954084" w:rsidRDefault="00FE0CBB" w:rsidP="00954084">
            <w:pPr>
              <w:rPr>
                <w:rFonts w:ascii="Arial" w:hAnsi="Arial" w:cs="Arial"/>
                <w:i/>
                <w:sz w:val="20"/>
                <w:szCs w:val="20"/>
              </w:rPr>
            </w:pPr>
            <w:r>
              <w:rPr>
                <w:rFonts w:ascii="Arial" w:hAnsi="Arial" w:cs="Arial"/>
                <w:i/>
                <w:sz w:val="20"/>
                <w:szCs w:val="20"/>
              </w:rPr>
              <w:t>DTG</w:t>
            </w:r>
            <w:r w:rsidR="00954084" w:rsidRPr="00954084">
              <w:rPr>
                <w:rFonts w:ascii="Arial" w:hAnsi="Arial" w:cs="Arial"/>
                <w:i/>
                <w:sz w:val="20"/>
                <w:szCs w:val="20"/>
              </w:rPr>
              <w:t xml:space="preserve">: Ift. teknologiforståelse – hvem er målgruppen? Ledelsesniveau eller nede på underviserniveau? </w:t>
            </w:r>
          </w:p>
          <w:p w14:paraId="491AA891" w14:textId="77777777" w:rsidR="00954084" w:rsidRPr="00954084" w:rsidRDefault="00954084" w:rsidP="00954084">
            <w:pPr>
              <w:rPr>
                <w:rFonts w:ascii="Arial" w:hAnsi="Arial" w:cs="Arial"/>
                <w:i/>
                <w:sz w:val="20"/>
                <w:szCs w:val="20"/>
              </w:rPr>
            </w:pPr>
          </w:p>
          <w:p w14:paraId="1EC1A116" w14:textId="357B9AD7" w:rsidR="00954084" w:rsidRPr="00954084" w:rsidRDefault="00FE0CBB" w:rsidP="00954084">
            <w:pPr>
              <w:rPr>
                <w:rFonts w:ascii="Arial" w:hAnsi="Arial" w:cs="Arial"/>
                <w:i/>
                <w:sz w:val="20"/>
                <w:szCs w:val="20"/>
              </w:rPr>
            </w:pPr>
            <w:r>
              <w:rPr>
                <w:rFonts w:ascii="Arial" w:hAnsi="Arial" w:cs="Arial"/>
                <w:i/>
                <w:sz w:val="20"/>
                <w:szCs w:val="20"/>
              </w:rPr>
              <w:t>TN</w:t>
            </w:r>
            <w:r w:rsidR="00954084" w:rsidRPr="00954084">
              <w:rPr>
                <w:rFonts w:ascii="Arial" w:hAnsi="Arial" w:cs="Arial"/>
                <w:i/>
                <w:sz w:val="20"/>
                <w:szCs w:val="20"/>
              </w:rPr>
              <w:t xml:space="preserve">: interessant med læringsplatforme og samarbejdsplatform – er det en skelnen vi skal opretholde eller er de hinandens forudsætning. </w:t>
            </w:r>
          </w:p>
          <w:p w14:paraId="054D9DBD" w14:textId="77777777" w:rsidR="00954084" w:rsidRPr="00954084" w:rsidRDefault="00954084" w:rsidP="00954084">
            <w:pPr>
              <w:rPr>
                <w:rFonts w:ascii="Arial" w:hAnsi="Arial" w:cs="Arial"/>
                <w:i/>
                <w:sz w:val="20"/>
                <w:szCs w:val="20"/>
              </w:rPr>
            </w:pPr>
            <w:r w:rsidRPr="00954084">
              <w:rPr>
                <w:rFonts w:ascii="Arial" w:hAnsi="Arial" w:cs="Arial"/>
                <w:i/>
                <w:sz w:val="20"/>
                <w:szCs w:val="20"/>
              </w:rPr>
              <w:t xml:space="preserve">Ked af det hvis ministeren ikke er </w:t>
            </w:r>
            <w:proofErr w:type="spellStart"/>
            <w:r w:rsidRPr="00954084">
              <w:rPr>
                <w:rFonts w:ascii="Arial" w:hAnsi="Arial" w:cs="Arial"/>
                <w:i/>
                <w:sz w:val="20"/>
                <w:szCs w:val="20"/>
              </w:rPr>
              <w:t>tek</w:t>
            </w:r>
            <w:proofErr w:type="spellEnd"/>
            <w:r w:rsidRPr="00954084">
              <w:rPr>
                <w:rFonts w:ascii="Arial" w:hAnsi="Arial" w:cs="Arial"/>
                <w:i/>
                <w:sz w:val="20"/>
                <w:szCs w:val="20"/>
              </w:rPr>
              <w:t>. optaget og det måske er på vej ud. Folkeskolens forpligtigelser (faglig udvikling, dannelse og indgå i demokratiet). Der kunne være noget i dette for MIL at tage op – tænk fx i verdensmål.</w:t>
            </w:r>
          </w:p>
          <w:p w14:paraId="0DA91FD9" w14:textId="77777777" w:rsidR="00954084" w:rsidRPr="00954084" w:rsidRDefault="00954084" w:rsidP="00954084">
            <w:pPr>
              <w:rPr>
                <w:rFonts w:ascii="Arial" w:hAnsi="Arial" w:cs="Arial"/>
                <w:i/>
                <w:sz w:val="20"/>
                <w:szCs w:val="20"/>
              </w:rPr>
            </w:pPr>
          </w:p>
          <w:p w14:paraId="0E0A4E9D" w14:textId="7F3AD24F" w:rsidR="008E7D45" w:rsidRDefault="00FE0CBB" w:rsidP="00FC1CBC">
            <w:pPr>
              <w:rPr>
                <w:rFonts w:ascii="Arial" w:hAnsi="Arial" w:cs="Arial"/>
                <w:i/>
                <w:sz w:val="20"/>
                <w:szCs w:val="20"/>
              </w:rPr>
            </w:pPr>
            <w:r>
              <w:rPr>
                <w:rFonts w:ascii="Arial" w:hAnsi="Arial" w:cs="Arial"/>
                <w:i/>
                <w:sz w:val="20"/>
                <w:szCs w:val="20"/>
              </w:rPr>
              <w:t>DTG</w:t>
            </w:r>
            <w:r w:rsidR="00954084" w:rsidRPr="00954084">
              <w:rPr>
                <w:rFonts w:ascii="Arial" w:hAnsi="Arial" w:cs="Arial"/>
                <w:i/>
                <w:sz w:val="20"/>
                <w:szCs w:val="20"/>
              </w:rPr>
              <w:t xml:space="preserve">: Er læringsplatformene på vej ud? Aula er i alle tilfælde meget tilstede – det er Danmarks største it-projekt.  </w:t>
            </w:r>
          </w:p>
          <w:p w14:paraId="00BDEB85" w14:textId="48F94220" w:rsidR="00B6595B" w:rsidRPr="000B3061" w:rsidRDefault="00B6595B" w:rsidP="00FC1CBC">
            <w:pPr>
              <w:rPr>
                <w:rFonts w:ascii="Arial" w:hAnsi="Arial" w:cs="Arial"/>
                <w:i/>
                <w:sz w:val="20"/>
                <w:szCs w:val="20"/>
              </w:rPr>
            </w:pPr>
          </w:p>
        </w:tc>
      </w:tr>
      <w:tr w:rsidR="005E00B0" w:rsidRPr="00FC1CBC" w14:paraId="12CBE103" w14:textId="77777777" w:rsidTr="00FE0CBB">
        <w:tc>
          <w:tcPr>
            <w:tcW w:w="721" w:type="dxa"/>
          </w:tcPr>
          <w:p w14:paraId="5D0BFE27" w14:textId="338B39D2" w:rsidR="005E00B0" w:rsidRPr="00FC1CBC" w:rsidRDefault="00530CFB" w:rsidP="0039227D">
            <w:pPr>
              <w:jc w:val="center"/>
              <w:rPr>
                <w:rFonts w:ascii="Arial" w:hAnsi="Arial" w:cs="Arial"/>
                <w:sz w:val="20"/>
                <w:szCs w:val="20"/>
              </w:rPr>
            </w:pPr>
            <w:r w:rsidRPr="00FC1CBC">
              <w:rPr>
                <w:rFonts w:ascii="Arial" w:hAnsi="Arial" w:cs="Arial"/>
                <w:sz w:val="20"/>
                <w:szCs w:val="20"/>
              </w:rPr>
              <w:lastRenderedPageBreak/>
              <w:t>10:45</w:t>
            </w:r>
          </w:p>
        </w:tc>
        <w:tc>
          <w:tcPr>
            <w:tcW w:w="721" w:type="dxa"/>
          </w:tcPr>
          <w:p w14:paraId="3021FD1A" w14:textId="5BE9C0C0" w:rsidR="005E00B0" w:rsidRPr="00FC1CBC" w:rsidRDefault="00530CFB" w:rsidP="0039227D">
            <w:pPr>
              <w:jc w:val="center"/>
              <w:rPr>
                <w:rFonts w:ascii="Arial" w:hAnsi="Arial" w:cs="Arial"/>
                <w:sz w:val="20"/>
                <w:szCs w:val="20"/>
              </w:rPr>
            </w:pPr>
            <w:r w:rsidRPr="00FC1CBC">
              <w:rPr>
                <w:rFonts w:ascii="Arial" w:hAnsi="Arial" w:cs="Arial"/>
                <w:sz w:val="20"/>
                <w:szCs w:val="20"/>
              </w:rPr>
              <w:t>11:</w:t>
            </w:r>
            <w:r w:rsidR="00A53336" w:rsidRPr="00FC1CBC">
              <w:rPr>
                <w:rFonts w:ascii="Arial" w:hAnsi="Arial" w:cs="Arial"/>
                <w:sz w:val="20"/>
                <w:szCs w:val="20"/>
              </w:rPr>
              <w:t>45</w:t>
            </w:r>
          </w:p>
        </w:tc>
        <w:tc>
          <w:tcPr>
            <w:tcW w:w="7760" w:type="dxa"/>
          </w:tcPr>
          <w:p w14:paraId="4689AD55" w14:textId="77777777" w:rsidR="009409F9" w:rsidRPr="00FC1CBC" w:rsidRDefault="009409F9" w:rsidP="00FC1CBC">
            <w:pPr>
              <w:rPr>
                <w:rFonts w:ascii="Arial" w:hAnsi="Arial" w:cs="Arial"/>
                <w:sz w:val="20"/>
                <w:szCs w:val="20"/>
              </w:rPr>
            </w:pPr>
            <w:r w:rsidRPr="00FC1CBC">
              <w:rPr>
                <w:rFonts w:ascii="Arial" w:hAnsi="Arial" w:cs="Arial"/>
                <w:sz w:val="20"/>
                <w:szCs w:val="20"/>
              </w:rPr>
              <w:t xml:space="preserve">Fælles drøftelse: </w:t>
            </w:r>
          </w:p>
          <w:p w14:paraId="0339B6DB" w14:textId="77777777" w:rsidR="009409F9" w:rsidRPr="00FC1CBC" w:rsidRDefault="009409F9" w:rsidP="00FC1CBC">
            <w:pPr>
              <w:pStyle w:val="Listeafsnit"/>
              <w:numPr>
                <w:ilvl w:val="0"/>
                <w:numId w:val="22"/>
              </w:numPr>
              <w:rPr>
                <w:rFonts w:ascii="Arial" w:hAnsi="Arial" w:cs="Arial"/>
                <w:sz w:val="20"/>
                <w:szCs w:val="20"/>
              </w:rPr>
            </w:pPr>
            <w:r w:rsidRPr="00FC1CBC">
              <w:rPr>
                <w:rFonts w:ascii="Arial" w:hAnsi="Arial" w:cs="Arial"/>
                <w:sz w:val="20"/>
                <w:szCs w:val="20"/>
              </w:rPr>
              <w:t xml:space="preserve">Hvad rører der sig i vores organisationer og i samfundet med relevans for MIL? </w:t>
            </w:r>
          </w:p>
          <w:p w14:paraId="0CB94A3B" w14:textId="15E1D5E2" w:rsidR="009409F9" w:rsidRPr="00FC1CBC" w:rsidRDefault="009409F9" w:rsidP="009409F9">
            <w:pPr>
              <w:ind w:left="720"/>
              <w:rPr>
                <w:rFonts w:ascii="Arial" w:hAnsi="Arial" w:cs="Arial"/>
                <w:sz w:val="20"/>
                <w:szCs w:val="20"/>
              </w:rPr>
            </w:pPr>
            <w:r w:rsidRPr="00FC1CBC">
              <w:rPr>
                <w:rFonts w:ascii="Arial" w:hAnsi="Arial" w:cs="Arial"/>
                <w:sz w:val="20"/>
                <w:szCs w:val="20"/>
              </w:rPr>
              <w:t xml:space="preserve">Særligt, hvilke udfordringer giver </w:t>
            </w:r>
            <w:proofErr w:type="spellStart"/>
            <w:r w:rsidRPr="00FC1CBC">
              <w:rPr>
                <w:rFonts w:ascii="Arial" w:hAnsi="Arial" w:cs="Arial"/>
                <w:sz w:val="20"/>
                <w:szCs w:val="20"/>
              </w:rPr>
              <w:t>Covid</w:t>
            </w:r>
            <w:proofErr w:type="spellEnd"/>
            <w:r w:rsidRPr="00FC1CBC">
              <w:rPr>
                <w:rFonts w:ascii="Arial" w:hAnsi="Arial" w:cs="Arial"/>
                <w:sz w:val="20"/>
                <w:szCs w:val="20"/>
              </w:rPr>
              <w:t xml:space="preserve"> – 19. </w:t>
            </w:r>
            <w:r w:rsidR="00DF681A" w:rsidRPr="00FC1CBC">
              <w:rPr>
                <w:rFonts w:ascii="Arial" w:hAnsi="Arial" w:cs="Arial"/>
                <w:sz w:val="20"/>
                <w:szCs w:val="20"/>
              </w:rPr>
              <w:t>Aktualiserer</w:t>
            </w:r>
            <w:r w:rsidRPr="00FC1CBC">
              <w:rPr>
                <w:rFonts w:ascii="Arial" w:hAnsi="Arial" w:cs="Arial"/>
                <w:sz w:val="20"/>
                <w:szCs w:val="20"/>
              </w:rPr>
              <w:t xml:space="preserve"> disse udfordringer nye MIL valgfag </w:t>
            </w:r>
            <w:r w:rsidR="00DF681A" w:rsidRPr="00FC1CBC">
              <w:rPr>
                <w:rFonts w:ascii="Arial" w:hAnsi="Arial" w:cs="Arial"/>
                <w:sz w:val="20"/>
                <w:szCs w:val="20"/>
              </w:rPr>
              <w:t xml:space="preserve">og </w:t>
            </w:r>
            <w:r w:rsidRPr="00FC1CBC">
              <w:rPr>
                <w:rFonts w:ascii="Arial" w:hAnsi="Arial" w:cs="Arial"/>
                <w:sz w:val="20"/>
                <w:szCs w:val="20"/>
              </w:rPr>
              <w:t>ny MIL forskning?</w:t>
            </w:r>
          </w:p>
          <w:p w14:paraId="22F7AD9B" w14:textId="54DA874B" w:rsidR="00703CB5" w:rsidRPr="00FC1CBC" w:rsidRDefault="00703CB5" w:rsidP="009409F9">
            <w:pPr>
              <w:rPr>
                <w:rFonts w:ascii="Arial" w:hAnsi="Arial" w:cs="Arial"/>
                <w:sz w:val="20"/>
                <w:szCs w:val="20"/>
              </w:rPr>
            </w:pPr>
          </w:p>
        </w:tc>
      </w:tr>
      <w:tr w:rsidR="000B3061" w:rsidRPr="00FC1CBC" w14:paraId="4F400440" w14:textId="77777777" w:rsidTr="00FE0CBB">
        <w:tc>
          <w:tcPr>
            <w:tcW w:w="721" w:type="dxa"/>
          </w:tcPr>
          <w:p w14:paraId="0255895D" w14:textId="77777777" w:rsidR="000B3061" w:rsidRPr="00FC1CBC" w:rsidRDefault="000B3061" w:rsidP="0039227D">
            <w:pPr>
              <w:jc w:val="center"/>
              <w:rPr>
                <w:rFonts w:ascii="Arial" w:hAnsi="Arial" w:cs="Arial"/>
                <w:sz w:val="20"/>
                <w:szCs w:val="20"/>
              </w:rPr>
            </w:pPr>
          </w:p>
        </w:tc>
        <w:tc>
          <w:tcPr>
            <w:tcW w:w="721" w:type="dxa"/>
          </w:tcPr>
          <w:p w14:paraId="26837154" w14:textId="77777777" w:rsidR="000B3061" w:rsidRPr="00FC1CBC" w:rsidRDefault="000B3061" w:rsidP="0039227D">
            <w:pPr>
              <w:jc w:val="center"/>
              <w:rPr>
                <w:rFonts w:ascii="Arial" w:hAnsi="Arial" w:cs="Arial"/>
                <w:sz w:val="20"/>
                <w:szCs w:val="20"/>
              </w:rPr>
            </w:pPr>
          </w:p>
        </w:tc>
        <w:tc>
          <w:tcPr>
            <w:tcW w:w="7760" w:type="dxa"/>
          </w:tcPr>
          <w:p w14:paraId="342C2B5F" w14:textId="2573F7AB" w:rsidR="00FE0CBB" w:rsidRPr="00FE0CBB" w:rsidRDefault="00FE0CBB" w:rsidP="00FE0CBB">
            <w:pPr>
              <w:rPr>
                <w:rFonts w:ascii="Arial" w:hAnsi="Arial" w:cs="Arial"/>
                <w:i/>
                <w:sz w:val="20"/>
                <w:szCs w:val="20"/>
              </w:rPr>
            </w:pPr>
            <w:r>
              <w:rPr>
                <w:rFonts w:ascii="Arial" w:hAnsi="Arial" w:cs="Arial"/>
                <w:i/>
                <w:sz w:val="20"/>
                <w:szCs w:val="20"/>
              </w:rPr>
              <w:t>MW</w:t>
            </w:r>
            <w:r w:rsidRPr="00FE0CBB">
              <w:rPr>
                <w:rFonts w:ascii="Arial" w:hAnsi="Arial" w:cs="Arial"/>
                <w:i/>
                <w:sz w:val="20"/>
                <w:szCs w:val="20"/>
              </w:rPr>
              <w:t xml:space="preserve"> holder oplæg</w:t>
            </w:r>
          </w:p>
          <w:p w14:paraId="1D88AA90" w14:textId="77777777" w:rsidR="00FE0CBB" w:rsidRPr="00FE0CBB" w:rsidRDefault="00FE0CBB" w:rsidP="00FE0CBB">
            <w:pPr>
              <w:rPr>
                <w:rFonts w:ascii="Arial" w:hAnsi="Arial" w:cs="Arial"/>
                <w:i/>
                <w:sz w:val="20"/>
                <w:szCs w:val="20"/>
              </w:rPr>
            </w:pPr>
          </w:p>
          <w:p w14:paraId="1F0421FE" w14:textId="592A8A4C" w:rsidR="00FE0CBB" w:rsidRPr="00FE0CBB" w:rsidRDefault="00FE0CBB" w:rsidP="00FE0CBB">
            <w:pPr>
              <w:rPr>
                <w:rFonts w:ascii="Arial" w:hAnsi="Arial" w:cs="Arial"/>
                <w:i/>
                <w:sz w:val="20"/>
                <w:szCs w:val="20"/>
              </w:rPr>
            </w:pPr>
            <w:r>
              <w:rPr>
                <w:rFonts w:ascii="Arial" w:hAnsi="Arial" w:cs="Arial"/>
                <w:i/>
                <w:sz w:val="20"/>
                <w:szCs w:val="20"/>
              </w:rPr>
              <w:t>DTG</w:t>
            </w:r>
            <w:r w:rsidRPr="00FE0CBB">
              <w:rPr>
                <w:rFonts w:ascii="Arial" w:hAnsi="Arial" w:cs="Arial"/>
                <w:i/>
                <w:sz w:val="20"/>
                <w:szCs w:val="20"/>
              </w:rPr>
              <w:t>: Sjovt</w:t>
            </w:r>
            <w:r>
              <w:rPr>
                <w:rFonts w:ascii="Arial" w:hAnsi="Arial" w:cs="Arial"/>
                <w:i/>
                <w:sz w:val="20"/>
                <w:szCs w:val="20"/>
              </w:rPr>
              <w:t>,</w:t>
            </w:r>
            <w:r w:rsidRPr="00FE0CBB">
              <w:rPr>
                <w:rFonts w:ascii="Arial" w:hAnsi="Arial" w:cs="Arial"/>
                <w:i/>
                <w:sz w:val="20"/>
                <w:szCs w:val="20"/>
              </w:rPr>
              <w:t xml:space="preserve"> at I kalder det </w:t>
            </w:r>
            <w:proofErr w:type="spellStart"/>
            <w:r w:rsidRPr="00FE0CBB">
              <w:rPr>
                <w:rFonts w:ascii="Arial" w:hAnsi="Arial" w:cs="Arial"/>
                <w:i/>
                <w:sz w:val="20"/>
                <w:szCs w:val="20"/>
              </w:rPr>
              <w:t>Googleficering</w:t>
            </w:r>
            <w:proofErr w:type="spellEnd"/>
            <w:r w:rsidRPr="00FE0CBB">
              <w:rPr>
                <w:rFonts w:ascii="Arial" w:hAnsi="Arial" w:cs="Arial"/>
                <w:i/>
                <w:sz w:val="20"/>
                <w:szCs w:val="20"/>
              </w:rPr>
              <w:t xml:space="preserve"> – kunne man ikke bar</w:t>
            </w:r>
            <w:r>
              <w:rPr>
                <w:rFonts w:ascii="Arial" w:hAnsi="Arial" w:cs="Arial"/>
                <w:i/>
                <w:sz w:val="20"/>
                <w:szCs w:val="20"/>
              </w:rPr>
              <w:t>e kalde det teknologiforståelse?</w:t>
            </w:r>
          </w:p>
          <w:p w14:paraId="7C98D247" w14:textId="77777777" w:rsidR="00FE0CBB" w:rsidRPr="00FE0CBB" w:rsidRDefault="00FE0CBB" w:rsidP="00FE0CBB">
            <w:pPr>
              <w:rPr>
                <w:rFonts w:ascii="Arial" w:hAnsi="Arial" w:cs="Arial"/>
                <w:i/>
                <w:sz w:val="20"/>
                <w:szCs w:val="20"/>
              </w:rPr>
            </w:pPr>
          </w:p>
          <w:p w14:paraId="0DC7F92A" w14:textId="0B423FD9" w:rsidR="00FE0CBB" w:rsidRPr="00FE0CBB" w:rsidRDefault="00FE0CBB" w:rsidP="00FE0CBB">
            <w:pPr>
              <w:rPr>
                <w:rFonts w:ascii="Arial" w:hAnsi="Arial" w:cs="Arial"/>
                <w:i/>
                <w:sz w:val="20"/>
                <w:szCs w:val="20"/>
              </w:rPr>
            </w:pPr>
            <w:r>
              <w:rPr>
                <w:rFonts w:ascii="Arial" w:hAnsi="Arial" w:cs="Arial"/>
                <w:i/>
                <w:sz w:val="20"/>
                <w:szCs w:val="20"/>
              </w:rPr>
              <w:t>BHS</w:t>
            </w:r>
            <w:r w:rsidRPr="00FE0CBB">
              <w:rPr>
                <w:rFonts w:ascii="Arial" w:hAnsi="Arial" w:cs="Arial"/>
                <w:i/>
                <w:sz w:val="20"/>
                <w:szCs w:val="20"/>
              </w:rPr>
              <w:t>: Det</w:t>
            </w:r>
            <w:r>
              <w:rPr>
                <w:rFonts w:ascii="Arial" w:hAnsi="Arial" w:cs="Arial"/>
                <w:i/>
                <w:sz w:val="20"/>
                <w:szCs w:val="20"/>
              </w:rPr>
              <w:t>,</w:t>
            </w:r>
            <w:r w:rsidRPr="00FE0CBB">
              <w:rPr>
                <w:rFonts w:ascii="Arial" w:hAnsi="Arial" w:cs="Arial"/>
                <w:i/>
                <w:sz w:val="20"/>
                <w:szCs w:val="20"/>
              </w:rPr>
              <w:t xml:space="preserve"> der også ligger i </w:t>
            </w:r>
            <w:proofErr w:type="spellStart"/>
            <w:r w:rsidRPr="00FE0CBB">
              <w:rPr>
                <w:rFonts w:ascii="Arial" w:hAnsi="Arial" w:cs="Arial"/>
                <w:i/>
                <w:sz w:val="20"/>
                <w:szCs w:val="20"/>
              </w:rPr>
              <w:t>Cone’s</w:t>
            </w:r>
            <w:proofErr w:type="spellEnd"/>
            <w:r w:rsidRPr="00FE0CBB">
              <w:rPr>
                <w:rFonts w:ascii="Arial" w:hAnsi="Arial" w:cs="Arial"/>
                <w:i/>
                <w:sz w:val="20"/>
                <w:szCs w:val="20"/>
              </w:rPr>
              <w:t xml:space="preserve"> forskning</w:t>
            </w:r>
            <w:r>
              <w:rPr>
                <w:rFonts w:ascii="Arial" w:hAnsi="Arial" w:cs="Arial"/>
                <w:i/>
                <w:sz w:val="20"/>
                <w:szCs w:val="20"/>
              </w:rPr>
              <w:t>,</w:t>
            </w:r>
            <w:r w:rsidRPr="00FE0CBB">
              <w:rPr>
                <w:rFonts w:ascii="Arial" w:hAnsi="Arial" w:cs="Arial"/>
                <w:i/>
                <w:sz w:val="20"/>
                <w:szCs w:val="20"/>
              </w:rPr>
              <w:t xml:space="preserve"> er også en kritik af</w:t>
            </w:r>
            <w:r>
              <w:rPr>
                <w:rFonts w:ascii="Arial" w:hAnsi="Arial" w:cs="Arial"/>
                <w:i/>
                <w:sz w:val="20"/>
                <w:szCs w:val="20"/>
              </w:rPr>
              <w:t>,</w:t>
            </w:r>
            <w:r w:rsidRPr="00FE0CBB">
              <w:rPr>
                <w:rFonts w:ascii="Arial" w:hAnsi="Arial" w:cs="Arial"/>
                <w:i/>
                <w:sz w:val="20"/>
                <w:szCs w:val="20"/>
              </w:rPr>
              <w:t xml:space="preserve"> at teknologierne kommer med en didaktik. Teknologierne kommer med nogle gamle forståelser. </w:t>
            </w:r>
          </w:p>
          <w:p w14:paraId="4BAE6E0A" w14:textId="77777777" w:rsidR="00FE0CBB" w:rsidRPr="00FE0CBB" w:rsidRDefault="00FE0CBB" w:rsidP="00FE0CBB">
            <w:pPr>
              <w:rPr>
                <w:rFonts w:ascii="Arial" w:hAnsi="Arial" w:cs="Arial"/>
                <w:i/>
                <w:sz w:val="20"/>
                <w:szCs w:val="20"/>
              </w:rPr>
            </w:pPr>
          </w:p>
          <w:p w14:paraId="7DC04ECB" w14:textId="360C041A" w:rsidR="00FE0CBB" w:rsidRPr="00FE0CBB" w:rsidRDefault="00FE0CBB" w:rsidP="00FE0CBB">
            <w:pPr>
              <w:rPr>
                <w:rFonts w:ascii="Arial" w:hAnsi="Arial" w:cs="Arial"/>
                <w:i/>
                <w:sz w:val="20"/>
                <w:szCs w:val="20"/>
              </w:rPr>
            </w:pPr>
            <w:r>
              <w:rPr>
                <w:rFonts w:ascii="Arial" w:hAnsi="Arial" w:cs="Arial"/>
                <w:i/>
                <w:sz w:val="20"/>
                <w:szCs w:val="20"/>
              </w:rPr>
              <w:t>SN</w:t>
            </w:r>
            <w:r w:rsidRPr="00FE0CBB">
              <w:rPr>
                <w:rFonts w:ascii="Arial" w:hAnsi="Arial" w:cs="Arial"/>
                <w:i/>
                <w:sz w:val="20"/>
                <w:szCs w:val="20"/>
              </w:rPr>
              <w:t>: Vi er tilbage til en kritisk tænkning- hvad er det for nogle valg</w:t>
            </w:r>
            <w:r>
              <w:rPr>
                <w:rFonts w:ascii="Arial" w:hAnsi="Arial" w:cs="Arial"/>
                <w:i/>
                <w:sz w:val="20"/>
                <w:szCs w:val="20"/>
              </w:rPr>
              <w:t>,</w:t>
            </w:r>
            <w:r w:rsidRPr="00FE0CBB">
              <w:rPr>
                <w:rFonts w:ascii="Arial" w:hAnsi="Arial" w:cs="Arial"/>
                <w:i/>
                <w:sz w:val="20"/>
                <w:szCs w:val="20"/>
              </w:rPr>
              <w:t xml:space="preserve"> vi tager</w:t>
            </w:r>
            <w:r>
              <w:rPr>
                <w:rFonts w:ascii="Arial" w:hAnsi="Arial" w:cs="Arial"/>
                <w:i/>
                <w:sz w:val="20"/>
                <w:szCs w:val="20"/>
              </w:rPr>
              <w:t>,</w:t>
            </w:r>
            <w:r w:rsidRPr="00FE0CBB">
              <w:rPr>
                <w:rFonts w:ascii="Arial" w:hAnsi="Arial" w:cs="Arial"/>
                <w:i/>
                <w:sz w:val="20"/>
                <w:szCs w:val="20"/>
              </w:rPr>
              <w:t xml:space="preserve"> og hvordan er vi dygtige til at forstå de valg</w:t>
            </w:r>
            <w:r>
              <w:rPr>
                <w:rFonts w:ascii="Arial" w:hAnsi="Arial" w:cs="Arial"/>
                <w:i/>
                <w:sz w:val="20"/>
                <w:szCs w:val="20"/>
              </w:rPr>
              <w:t>, vi tager?</w:t>
            </w:r>
          </w:p>
          <w:p w14:paraId="559BC7CB" w14:textId="0B889B11" w:rsidR="00FE0CBB" w:rsidRPr="00FE0CBB" w:rsidRDefault="00FE0CBB" w:rsidP="00FE0CBB">
            <w:pPr>
              <w:rPr>
                <w:rFonts w:ascii="Arial" w:hAnsi="Arial" w:cs="Arial"/>
                <w:i/>
                <w:sz w:val="20"/>
                <w:szCs w:val="20"/>
              </w:rPr>
            </w:pPr>
            <w:r w:rsidRPr="00FE0CBB">
              <w:rPr>
                <w:rFonts w:ascii="Arial" w:hAnsi="Arial" w:cs="Arial"/>
                <w:i/>
                <w:sz w:val="20"/>
                <w:szCs w:val="20"/>
              </w:rPr>
              <w:t xml:space="preserve">Det jeg bliver mødt af hele tiden er sikkerhedsspørgsmålet – GDPR – hvordan kan vi styre </w:t>
            </w:r>
            <w:r>
              <w:rPr>
                <w:rFonts w:ascii="Arial" w:hAnsi="Arial" w:cs="Arial"/>
                <w:i/>
                <w:sz w:val="20"/>
                <w:szCs w:val="20"/>
              </w:rPr>
              <w:t xml:space="preserve">de risici, der er omkring teknologierne? </w:t>
            </w:r>
            <w:proofErr w:type="spellStart"/>
            <w:r>
              <w:rPr>
                <w:rFonts w:ascii="Arial" w:hAnsi="Arial" w:cs="Arial"/>
                <w:i/>
                <w:sz w:val="20"/>
                <w:szCs w:val="20"/>
              </w:rPr>
              <w:t>Risk</w:t>
            </w:r>
            <w:proofErr w:type="spellEnd"/>
            <w:r>
              <w:rPr>
                <w:rFonts w:ascii="Arial" w:hAnsi="Arial" w:cs="Arial"/>
                <w:i/>
                <w:sz w:val="20"/>
                <w:szCs w:val="20"/>
              </w:rPr>
              <w:t xml:space="preserve"> </w:t>
            </w:r>
            <w:r w:rsidRPr="00FE0CBB">
              <w:rPr>
                <w:rFonts w:ascii="Arial" w:hAnsi="Arial" w:cs="Arial"/>
                <w:i/>
                <w:sz w:val="20"/>
                <w:szCs w:val="20"/>
              </w:rPr>
              <w:t xml:space="preserve">management. </w:t>
            </w:r>
          </w:p>
          <w:p w14:paraId="544C8EF0" w14:textId="77777777" w:rsidR="00FE0CBB" w:rsidRPr="00FE0CBB" w:rsidRDefault="00FE0CBB" w:rsidP="00FE0CBB">
            <w:pPr>
              <w:rPr>
                <w:rFonts w:ascii="Arial" w:hAnsi="Arial" w:cs="Arial"/>
                <w:i/>
                <w:sz w:val="20"/>
                <w:szCs w:val="20"/>
              </w:rPr>
            </w:pPr>
          </w:p>
          <w:p w14:paraId="18145F03" w14:textId="3E562D3A" w:rsidR="00FE0CBB" w:rsidRPr="00FE0CBB" w:rsidRDefault="00FE0CBB" w:rsidP="00FE0CBB">
            <w:pPr>
              <w:rPr>
                <w:rFonts w:ascii="Arial" w:hAnsi="Arial" w:cs="Arial"/>
                <w:i/>
                <w:sz w:val="20"/>
                <w:szCs w:val="20"/>
              </w:rPr>
            </w:pPr>
            <w:r>
              <w:rPr>
                <w:rFonts w:ascii="Arial" w:hAnsi="Arial" w:cs="Arial"/>
                <w:i/>
                <w:sz w:val="20"/>
                <w:szCs w:val="20"/>
              </w:rPr>
              <w:lastRenderedPageBreak/>
              <w:t>DTG</w:t>
            </w:r>
            <w:r w:rsidRPr="00FE0CBB">
              <w:rPr>
                <w:rFonts w:ascii="Arial" w:hAnsi="Arial" w:cs="Arial"/>
                <w:i/>
                <w:sz w:val="20"/>
                <w:szCs w:val="20"/>
              </w:rPr>
              <w:t>: Er det her relevant – ja</w:t>
            </w:r>
            <w:r>
              <w:rPr>
                <w:rFonts w:ascii="Arial" w:hAnsi="Arial" w:cs="Arial"/>
                <w:i/>
                <w:sz w:val="20"/>
                <w:szCs w:val="20"/>
              </w:rPr>
              <w:t>,</w:t>
            </w:r>
            <w:r w:rsidRPr="00FE0CBB">
              <w:rPr>
                <w:rFonts w:ascii="Arial" w:hAnsi="Arial" w:cs="Arial"/>
                <w:i/>
                <w:sz w:val="20"/>
                <w:szCs w:val="20"/>
              </w:rPr>
              <w:t xml:space="preserve"> det er super relevant, måske det mest relevante – der sker også rigtig meget på den bevidsthedsmæssige side. Se hvad der sker </w:t>
            </w:r>
            <w:r>
              <w:rPr>
                <w:rFonts w:ascii="Arial" w:hAnsi="Arial" w:cs="Arial"/>
                <w:i/>
                <w:sz w:val="20"/>
                <w:szCs w:val="20"/>
              </w:rPr>
              <w:t xml:space="preserve">på </w:t>
            </w:r>
            <w:proofErr w:type="spellStart"/>
            <w:r>
              <w:rPr>
                <w:rFonts w:ascii="Arial" w:hAnsi="Arial" w:cs="Arial"/>
                <w:i/>
                <w:sz w:val="20"/>
                <w:szCs w:val="20"/>
              </w:rPr>
              <w:t>TedTalk</w:t>
            </w:r>
            <w:proofErr w:type="spellEnd"/>
            <w:r>
              <w:rPr>
                <w:rFonts w:ascii="Arial" w:hAnsi="Arial" w:cs="Arial"/>
                <w:i/>
                <w:sz w:val="20"/>
                <w:szCs w:val="20"/>
              </w:rPr>
              <w:t xml:space="preserve"> og </w:t>
            </w:r>
            <w:proofErr w:type="spellStart"/>
            <w:r>
              <w:rPr>
                <w:rFonts w:ascii="Arial" w:hAnsi="Arial" w:cs="Arial"/>
                <w:i/>
                <w:sz w:val="20"/>
                <w:szCs w:val="20"/>
              </w:rPr>
              <w:t>Netflix</w:t>
            </w:r>
            <w:proofErr w:type="spellEnd"/>
            <w:r>
              <w:rPr>
                <w:rFonts w:ascii="Arial" w:hAnsi="Arial" w:cs="Arial"/>
                <w:i/>
                <w:sz w:val="20"/>
                <w:szCs w:val="20"/>
              </w:rPr>
              <w:t xml:space="preserve"> dokumentarer.</w:t>
            </w:r>
          </w:p>
          <w:p w14:paraId="608DB70D" w14:textId="77777777" w:rsidR="00FE0CBB" w:rsidRPr="00FE0CBB" w:rsidRDefault="00FE0CBB" w:rsidP="00FE0CBB">
            <w:pPr>
              <w:rPr>
                <w:rFonts w:ascii="Arial" w:hAnsi="Arial" w:cs="Arial"/>
                <w:i/>
                <w:sz w:val="20"/>
                <w:szCs w:val="20"/>
              </w:rPr>
            </w:pPr>
            <w:r w:rsidRPr="00FE0CBB">
              <w:rPr>
                <w:rFonts w:ascii="Arial" w:hAnsi="Arial" w:cs="Arial"/>
                <w:i/>
                <w:sz w:val="20"/>
                <w:szCs w:val="20"/>
              </w:rPr>
              <w:t>Det kan køres ned til både de helt små og på organisationsniveau.</w:t>
            </w:r>
          </w:p>
          <w:p w14:paraId="37B45A12" w14:textId="77777777" w:rsidR="00FE0CBB" w:rsidRPr="00FE0CBB" w:rsidRDefault="00FE0CBB" w:rsidP="00FE0CBB">
            <w:pPr>
              <w:rPr>
                <w:rFonts w:ascii="Arial" w:hAnsi="Arial" w:cs="Arial"/>
                <w:i/>
                <w:sz w:val="20"/>
                <w:szCs w:val="20"/>
              </w:rPr>
            </w:pPr>
          </w:p>
          <w:p w14:paraId="1CF0310B" w14:textId="5B67D91A" w:rsidR="00FE0CBB" w:rsidRPr="00FE0CBB" w:rsidRDefault="00FE0CBB" w:rsidP="00FE0CBB">
            <w:pPr>
              <w:rPr>
                <w:rFonts w:ascii="Arial" w:hAnsi="Arial" w:cs="Arial"/>
                <w:i/>
                <w:sz w:val="20"/>
                <w:szCs w:val="20"/>
              </w:rPr>
            </w:pPr>
            <w:r>
              <w:rPr>
                <w:rFonts w:ascii="Arial" w:hAnsi="Arial" w:cs="Arial"/>
                <w:i/>
                <w:sz w:val="20"/>
                <w:szCs w:val="20"/>
              </w:rPr>
              <w:t>LDH</w:t>
            </w:r>
            <w:r w:rsidRPr="00FE0CBB">
              <w:rPr>
                <w:rFonts w:ascii="Arial" w:hAnsi="Arial" w:cs="Arial"/>
                <w:i/>
                <w:sz w:val="20"/>
                <w:szCs w:val="20"/>
              </w:rPr>
              <w:t xml:space="preserve"> spørger til COVID-19</w:t>
            </w:r>
          </w:p>
          <w:p w14:paraId="459637EE" w14:textId="77777777" w:rsidR="00FE0CBB" w:rsidRPr="00FE0CBB" w:rsidRDefault="00FE0CBB" w:rsidP="00FE0CBB">
            <w:pPr>
              <w:rPr>
                <w:rFonts w:ascii="Arial" w:hAnsi="Arial" w:cs="Arial"/>
                <w:i/>
                <w:sz w:val="20"/>
                <w:szCs w:val="20"/>
              </w:rPr>
            </w:pPr>
          </w:p>
          <w:p w14:paraId="2EEC837F" w14:textId="1BE6CC05" w:rsidR="00FE0CBB" w:rsidRPr="00FE0CBB" w:rsidRDefault="00FE0CBB" w:rsidP="00FE0CBB">
            <w:pPr>
              <w:rPr>
                <w:rFonts w:ascii="Arial" w:hAnsi="Arial" w:cs="Arial"/>
                <w:i/>
                <w:sz w:val="20"/>
                <w:szCs w:val="20"/>
              </w:rPr>
            </w:pPr>
            <w:r>
              <w:rPr>
                <w:rFonts w:ascii="Arial" w:hAnsi="Arial" w:cs="Arial"/>
                <w:i/>
                <w:sz w:val="20"/>
                <w:szCs w:val="20"/>
              </w:rPr>
              <w:t>SN</w:t>
            </w:r>
            <w:r w:rsidRPr="00FE0CBB">
              <w:rPr>
                <w:rFonts w:ascii="Arial" w:hAnsi="Arial" w:cs="Arial"/>
                <w:i/>
                <w:sz w:val="20"/>
                <w:szCs w:val="20"/>
              </w:rPr>
              <w:t>: I skal adressere den udvikling</w:t>
            </w:r>
            <w:r>
              <w:rPr>
                <w:rFonts w:ascii="Arial" w:hAnsi="Arial" w:cs="Arial"/>
                <w:i/>
                <w:sz w:val="20"/>
                <w:szCs w:val="20"/>
              </w:rPr>
              <w:t>,</w:t>
            </w:r>
            <w:r w:rsidRPr="00FE0CBB">
              <w:rPr>
                <w:rFonts w:ascii="Arial" w:hAnsi="Arial" w:cs="Arial"/>
                <w:i/>
                <w:sz w:val="20"/>
                <w:szCs w:val="20"/>
              </w:rPr>
              <w:t xml:space="preserve"> der har været. </w:t>
            </w:r>
          </w:p>
          <w:p w14:paraId="427D7767" w14:textId="3E5211ED" w:rsidR="00FE0CBB" w:rsidRPr="00FE0CBB" w:rsidRDefault="00FE0CBB" w:rsidP="00FE0CBB">
            <w:pPr>
              <w:rPr>
                <w:rFonts w:ascii="Arial" w:hAnsi="Arial" w:cs="Arial"/>
                <w:i/>
                <w:sz w:val="20"/>
                <w:szCs w:val="20"/>
              </w:rPr>
            </w:pPr>
            <w:r>
              <w:rPr>
                <w:rFonts w:ascii="Arial" w:hAnsi="Arial" w:cs="Arial"/>
                <w:i/>
                <w:sz w:val="20"/>
                <w:szCs w:val="20"/>
              </w:rPr>
              <w:t>I vil med på læringsfestiva</w:t>
            </w:r>
            <w:r w:rsidRPr="00FE0CBB">
              <w:rPr>
                <w:rFonts w:ascii="Arial" w:hAnsi="Arial" w:cs="Arial"/>
                <w:i/>
                <w:sz w:val="20"/>
                <w:szCs w:val="20"/>
              </w:rPr>
              <w:t xml:space="preserve">len – nu bliver den ikke kun </w:t>
            </w:r>
            <w:proofErr w:type="spellStart"/>
            <w:r w:rsidRPr="00FE0CBB">
              <w:rPr>
                <w:rFonts w:ascii="Arial" w:hAnsi="Arial" w:cs="Arial"/>
                <w:i/>
                <w:sz w:val="20"/>
                <w:szCs w:val="20"/>
              </w:rPr>
              <w:t>STIL’s</w:t>
            </w:r>
            <w:proofErr w:type="spellEnd"/>
            <w:r>
              <w:rPr>
                <w:rFonts w:ascii="Arial" w:hAnsi="Arial" w:cs="Arial"/>
                <w:i/>
                <w:sz w:val="20"/>
                <w:szCs w:val="20"/>
              </w:rPr>
              <w:t>,</w:t>
            </w:r>
            <w:r w:rsidRPr="00FE0CBB">
              <w:rPr>
                <w:rFonts w:ascii="Arial" w:hAnsi="Arial" w:cs="Arial"/>
                <w:i/>
                <w:sz w:val="20"/>
                <w:szCs w:val="20"/>
              </w:rPr>
              <w:t xml:space="preserve"> men hele ministeriets. Temaet bliver</w:t>
            </w:r>
            <w:r>
              <w:rPr>
                <w:rFonts w:ascii="Arial" w:hAnsi="Arial" w:cs="Arial"/>
                <w:i/>
                <w:sz w:val="20"/>
                <w:szCs w:val="20"/>
              </w:rPr>
              <w:t>,</w:t>
            </w:r>
            <w:r w:rsidRPr="00FE0CBB">
              <w:rPr>
                <w:rFonts w:ascii="Arial" w:hAnsi="Arial" w:cs="Arial"/>
                <w:i/>
                <w:sz w:val="20"/>
                <w:szCs w:val="20"/>
              </w:rPr>
              <w:t xml:space="preserve"> hvad er det for erfaringer</w:t>
            </w:r>
            <w:r>
              <w:rPr>
                <w:rFonts w:ascii="Arial" w:hAnsi="Arial" w:cs="Arial"/>
                <w:i/>
                <w:sz w:val="20"/>
                <w:szCs w:val="20"/>
              </w:rPr>
              <w:t>,</w:t>
            </w:r>
            <w:r w:rsidRPr="00FE0CBB">
              <w:rPr>
                <w:rFonts w:ascii="Arial" w:hAnsi="Arial" w:cs="Arial"/>
                <w:i/>
                <w:sz w:val="20"/>
                <w:szCs w:val="20"/>
              </w:rPr>
              <w:t xml:space="preserve"> vi har gjort os om COVID-19</w:t>
            </w:r>
            <w:r>
              <w:rPr>
                <w:rFonts w:ascii="Arial" w:hAnsi="Arial" w:cs="Arial"/>
                <w:i/>
                <w:sz w:val="20"/>
                <w:szCs w:val="20"/>
              </w:rPr>
              <w:t>,</w:t>
            </w:r>
            <w:r w:rsidRPr="00FE0CBB">
              <w:rPr>
                <w:rFonts w:ascii="Arial" w:hAnsi="Arial" w:cs="Arial"/>
                <w:i/>
                <w:sz w:val="20"/>
                <w:szCs w:val="20"/>
              </w:rPr>
              <w:t xml:space="preserve"> og så kommer den til at handle om teknologiforståelse. </w:t>
            </w:r>
          </w:p>
          <w:p w14:paraId="625A8335" w14:textId="77777777" w:rsidR="00FE0CBB" w:rsidRPr="00FE0CBB" w:rsidRDefault="00FE0CBB" w:rsidP="00FE0CBB">
            <w:pPr>
              <w:rPr>
                <w:rFonts w:ascii="Arial" w:hAnsi="Arial" w:cs="Arial"/>
                <w:i/>
                <w:sz w:val="20"/>
                <w:szCs w:val="20"/>
              </w:rPr>
            </w:pPr>
          </w:p>
          <w:p w14:paraId="45686B75" w14:textId="2DC5504A" w:rsidR="00FE0CBB" w:rsidRPr="00FE0CBB" w:rsidRDefault="00FE0CBB" w:rsidP="00FE0CBB">
            <w:pPr>
              <w:rPr>
                <w:rFonts w:ascii="Arial" w:hAnsi="Arial" w:cs="Arial"/>
                <w:i/>
                <w:sz w:val="20"/>
                <w:szCs w:val="20"/>
              </w:rPr>
            </w:pPr>
            <w:r>
              <w:rPr>
                <w:rFonts w:ascii="Arial" w:hAnsi="Arial" w:cs="Arial"/>
                <w:i/>
                <w:sz w:val="20"/>
                <w:szCs w:val="20"/>
              </w:rPr>
              <w:t>MPG:</w:t>
            </w:r>
            <w:r w:rsidRPr="00FE0CBB">
              <w:rPr>
                <w:rFonts w:ascii="Arial" w:hAnsi="Arial" w:cs="Arial"/>
                <w:i/>
                <w:sz w:val="20"/>
                <w:szCs w:val="20"/>
              </w:rPr>
              <w:t xml:space="preserve"> </w:t>
            </w:r>
            <w:r>
              <w:rPr>
                <w:rFonts w:ascii="Arial" w:hAnsi="Arial" w:cs="Arial"/>
                <w:i/>
                <w:sz w:val="20"/>
                <w:szCs w:val="20"/>
              </w:rPr>
              <w:t>V</w:t>
            </w:r>
            <w:r w:rsidRPr="00FE0CBB">
              <w:rPr>
                <w:rFonts w:ascii="Arial" w:hAnsi="Arial" w:cs="Arial"/>
                <w:i/>
                <w:sz w:val="20"/>
                <w:szCs w:val="20"/>
              </w:rPr>
              <w:t>i skal drøfte formen</w:t>
            </w:r>
            <w:r>
              <w:rPr>
                <w:rFonts w:ascii="Arial" w:hAnsi="Arial" w:cs="Arial"/>
                <w:i/>
                <w:sz w:val="20"/>
                <w:szCs w:val="20"/>
              </w:rPr>
              <w:t>,</w:t>
            </w:r>
            <w:r w:rsidRPr="00FE0CBB">
              <w:rPr>
                <w:rFonts w:ascii="Arial" w:hAnsi="Arial" w:cs="Arial"/>
                <w:i/>
                <w:sz w:val="20"/>
                <w:szCs w:val="20"/>
              </w:rPr>
              <w:t xml:space="preserve"> fordi den i år bliver virtuel. </w:t>
            </w:r>
          </w:p>
          <w:p w14:paraId="51EF5439" w14:textId="77777777" w:rsidR="00FE0CBB" w:rsidRPr="00FE0CBB" w:rsidRDefault="00FE0CBB" w:rsidP="00FE0CBB">
            <w:pPr>
              <w:rPr>
                <w:rFonts w:ascii="Arial" w:hAnsi="Arial" w:cs="Arial"/>
                <w:i/>
                <w:sz w:val="20"/>
                <w:szCs w:val="20"/>
              </w:rPr>
            </w:pPr>
          </w:p>
          <w:p w14:paraId="657EFE0C" w14:textId="21048353" w:rsidR="00FE0CBB" w:rsidRPr="00FE0CBB" w:rsidRDefault="00FE0CBB" w:rsidP="00FE0CBB">
            <w:pPr>
              <w:rPr>
                <w:rFonts w:ascii="Arial" w:hAnsi="Arial" w:cs="Arial"/>
                <w:i/>
                <w:sz w:val="20"/>
                <w:szCs w:val="20"/>
              </w:rPr>
            </w:pPr>
            <w:r w:rsidRPr="00FE0CBB">
              <w:rPr>
                <w:rFonts w:ascii="Arial" w:hAnsi="Arial" w:cs="Arial"/>
                <w:i/>
                <w:sz w:val="20"/>
                <w:szCs w:val="20"/>
              </w:rPr>
              <w:t xml:space="preserve">LBA: Skal vi følge op til Læringsfestivalen med nogle helt konkrete bud? Det kan måske starte dialogen med festivalen. </w:t>
            </w:r>
          </w:p>
          <w:p w14:paraId="5B24E594" w14:textId="77777777" w:rsidR="000B3061" w:rsidRDefault="000B3061" w:rsidP="00FC1CBC">
            <w:pPr>
              <w:rPr>
                <w:rFonts w:ascii="Arial" w:hAnsi="Arial" w:cs="Arial"/>
                <w:i/>
                <w:sz w:val="20"/>
                <w:szCs w:val="20"/>
              </w:rPr>
            </w:pPr>
          </w:p>
          <w:p w14:paraId="537D5DD6" w14:textId="19B1B5A5" w:rsidR="00FE0CBB" w:rsidRPr="00FE0CBB" w:rsidRDefault="00B04C20" w:rsidP="00FE0CBB">
            <w:pPr>
              <w:rPr>
                <w:rFonts w:ascii="Arial" w:hAnsi="Arial" w:cs="Arial"/>
                <w:i/>
                <w:sz w:val="20"/>
                <w:szCs w:val="20"/>
              </w:rPr>
            </w:pPr>
            <w:r>
              <w:rPr>
                <w:rFonts w:ascii="Arial" w:hAnsi="Arial" w:cs="Arial"/>
                <w:i/>
                <w:sz w:val="20"/>
                <w:szCs w:val="20"/>
              </w:rPr>
              <w:t>DTG</w:t>
            </w:r>
            <w:r w:rsidR="00FE0CBB">
              <w:rPr>
                <w:rFonts w:ascii="Arial" w:hAnsi="Arial" w:cs="Arial"/>
                <w:i/>
                <w:sz w:val="20"/>
                <w:szCs w:val="20"/>
              </w:rPr>
              <w:t>: Læringsfestival</w:t>
            </w:r>
            <w:r w:rsidR="00FE0CBB" w:rsidRPr="00FE0CBB">
              <w:rPr>
                <w:rFonts w:ascii="Arial" w:hAnsi="Arial" w:cs="Arial"/>
                <w:i/>
                <w:sz w:val="20"/>
                <w:szCs w:val="20"/>
              </w:rPr>
              <w:t xml:space="preserve">en bør også have en hybridform – forskellige læringsformater – </w:t>
            </w:r>
            <w:r w:rsidR="00FE0CBB">
              <w:rPr>
                <w:rFonts w:ascii="Arial" w:hAnsi="Arial" w:cs="Arial"/>
                <w:i/>
                <w:sz w:val="20"/>
                <w:szCs w:val="20"/>
              </w:rPr>
              <w:t xml:space="preserve">så der </w:t>
            </w:r>
            <w:r w:rsidR="00FE0CBB" w:rsidRPr="00FE0CBB">
              <w:rPr>
                <w:rFonts w:ascii="Arial" w:hAnsi="Arial" w:cs="Arial"/>
                <w:i/>
                <w:sz w:val="20"/>
                <w:szCs w:val="20"/>
              </w:rPr>
              <w:t>kan sidde nog</w:t>
            </w:r>
            <w:r w:rsidR="00FE0CBB">
              <w:rPr>
                <w:rFonts w:ascii="Arial" w:hAnsi="Arial" w:cs="Arial"/>
                <w:i/>
                <w:sz w:val="20"/>
                <w:szCs w:val="20"/>
              </w:rPr>
              <w:t>le med</w:t>
            </w:r>
            <w:r w:rsidR="00FE0CBB" w:rsidRPr="00FE0CBB">
              <w:rPr>
                <w:rFonts w:ascii="Arial" w:hAnsi="Arial" w:cs="Arial"/>
                <w:i/>
                <w:sz w:val="20"/>
                <w:szCs w:val="20"/>
              </w:rPr>
              <w:t xml:space="preserve"> online</w:t>
            </w:r>
            <w:r w:rsidR="00FE0CBB">
              <w:rPr>
                <w:rFonts w:ascii="Arial" w:hAnsi="Arial" w:cs="Arial"/>
                <w:i/>
                <w:sz w:val="20"/>
                <w:szCs w:val="20"/>
              </w:rPr>
              <w:t>,</w:t>
            </w:r>
            <w:r w:rsidR="00FE0CBB" w:rsidRPr="00FE0CBB">
              <w:rPr>
                <w:rFonts w:ascii="Arial" w:hAnsi="Arial" w:cs="Arial"/>
                <w:i/>
                <w:sz w:val="20"/>
                <w:szCs w:val="20"/>
              </w:rPr>
              <w:t xml:space="preserve"> som </w:t>
            </w:r>
            <w:r w:rsidR="00FE0CBB">
              <w:rPr>
                <w:rFonts w:ascii="Arial" w:hAnsi="Arial" w:cs="Arial"/>
                <w:i/>
                <w:sz w:val="20"/>
                <w:szCs w:val="20"/>
              </w:rPr>
              <w:t xml:space="preserve">også </w:t>
            </w:r>
            <w:r w:rsidR="00FE0CBB" w:rsidRPr="00FE0CBB">
              <w:rPr>
                <w:rFonts w:ascii="Arial" w:hAnsi="Arial" w:cs="Arial"/>
                <w:i/>
                <w:sz w:val="20"/>
                <w:szCs w:val="20"/>
              </w:rPr>
              <w:t xml:space="preserve">er med i en fysisk debat. Måske kunne MIL også spille ind med et format. </w:t>
            </w:r>
          </w:p>
          <w:p w14:paraId="0B85B33C" w14:textId="77777777" w:rsidR="00FE0CBB" w:rsidRPr="00FE0CBB" w:rsidRDefault="00FE0CBB" w:rsidP="00FE0CBB">
            <w:pPr>
              <w:rPr>
                <w:rFonts w:ascii="Arial" w:hAnsi="Arial" w:cs="Arial"/>
                <w:i/>
                <w:sz w:val="20"/>
                <w:szCs w:val="20"/>
              </w:rPr>
            </w:pPr>
          </w:p>
          <w:p w14:paraId="2339CC21" w14:textId="317EDDDB" w:rsidR="00FE0CBB" w:rsidRPr="00FE0CBB" w:rsidRDefault="00FE0CBB" w:rsidP="00FE0CBB">
            <w:pPr>
              <w:rPr>
                <w:rFonts w:ascii="Arial" w:hAnsi="Arial" w:cs="Arial"/>
                <w:i/>
                <w:sz w:val="20"/>
                <w:szCs w:val="20"/>
              </w:rPr>
            </w:pPr>
            <w:proofErr w:type="gramStart"/>
            <w:r>
              <w:rPr>
                <w:rFonts w:ascii="Arial" w:hAnsi="Arial" w:cs="Arial"/>
                <w:i/>
                <w:sz w:val="20"/>
                <w:szCs w:val="20"/>
              </w:rPr>
              <w:t>MPG</w:t>
            </w:r>
            <w:r w:rsidRPr="00FE0CBB">
              <w:rPr>
                <w:rFonts w:ascii="Arial" w:hAnsi="Arial" w:cs="Arial"/>
                <w:i/>
                <w:sz w:val="20"/>
                <w:szCs w:val="20"/>
              </w:rPr>
              <w:t xml:space="preserve"> :</w:t>
            </w:r>
            <w:proofErr w:type="gramEnd"/>
            <w:r w:rsidRPr="00FE0CBB">
              <w:rPr>
                <w:rFonts w:ascii="Arial" w:hAnsi="Arial" w:cs="Arial"/>
                <w:i/>
                <w:sz w:val="20"/>
                <w:szCs w:val="20"/>
              </w:rPr>
              <w:t xml:space="preserve"> Ja, der er en opfordring til at samles i mindre enheder? En </w:t>
            </w:r>
            <w:proofErr w:type="spellStart"/>
            <w:r w:rsidRPr="00FE0CBB">
              <w:rPr>
                <w:rFonts w:ascii="Arial" w:hAnsi="Arial" w:cs="Arial"/>
                <w:i/>
                <w:sz w:val="20"/>
                <w:szCs w:val="20"/>
              </w:rPr>
              <w:t>facilitering</w:t>
            </w:r>
            <w:proofErr w:type="spellEnd"/>
            <w:r w:rsidRPr="00FE0CBB">
              <w:rPr>
                <w:rFonts w:ascii="Arial" w:hAnsi="Arial" w:cs="Arial"/>
                <w:i/>
                <w:sz w:val="20"/>
                <w:szCs w:val="20"/>
              </w:rPr>
              <w:t xml:space="preserve"> af det hybride. </w:t>
            </w:r>
          </w:p>
          <w:p w14:paraId="7B58E4D4" w14:textId="77777777" w:rsidR="00FE0CBB" w:rsidRPr="00FE0CBB" w:rsidRDefault="00FE0CBB" w:rsidP="00FE0CBB">
            <w:pPr>
              <w:rPr>
                <w:rFonts w:ascii="Arial" w:hAnsi="Arial" w:cs="Arial"/>
                <w:i/>
                <w:sz w:val="20"/>
                <w:szCs w:val="20"/>
              </w:rPr>
            </w:pPr>
          </w:p>
          <w:p w14:paraId="1C4F86DD" w14:textId="4576BB4B" w:rsidR="00FE0CBB" w:rsidRPr="00FE0CBB" w:rsidRDefault="00FE0CBB" w:rsidP="00FE0CBB">
            <w:pPr>
              <w:rPr>
                <w:rFonts w:ascii="Arial" w:hAnsi="Arial" w:cs="Arial"/>
                <w:i/>
                <w:sz w:val="20"/>
                <w:szCs w:val="20"/>
              </w:rPr>
            </w:pPr>
            <w:r>
              <w:rPr>
                <w:rFonts w:ascii="Arial" w:hAnsi="Arial" w:cs="Arial"/>
                <w:i/>
                <w:sz w:val="20"/>
                <w:szCs w:val="20"/>
              </w:rPr>
              <w:t>SN</w:t>
            </w:r>
            <w:r w:rsidRPr="00FE0CBB">
              <w:rPr>
                <w:rFonts w:ascii="Arial" w:hAnsi="Arial" w:cs="Arial"/>
                <w:i/>
                <w:sz w:val="20"/>
                <w:szCs w:val="20"/>
              </w:rPr>
              <w:t>: Der er o</w:t>
            </w:r>
            <w:r>
              <w:rPr>
                <w:rFonts w:ascii="Arial" w:hAnsi="Arial" w:cs="Arial"/>
                <w:i/>
                <w:sz w:val="20"/>
                <w:szCs w:val="20"/>
              </w:rPr>
              <w:t>vervejelse om at lægge festival</w:t>
            </w:r>
            <w:r w:rsidRPr="00FE0CBB">
              <w:rPr>
                <w:rFonts w:ascii="Arial" w:hAnsi="Arial" w:cs="Arial"/>
                <w:i/>
                <w:sz w:val="20"/>
                <w:szCs w:val="20"/>
              </w:rPr>
              <w:t>en hen over en uge om eftermiddagen</w:t>
            </w:r>
            <w:r>
              <w:rPr>
                <w:rFonts w:ascii="Arial" w:hAnsi="Arial" w:cs="Arial"/>
                <w:i/>
                <w:sz w:val="20"/>
                <w:szCs w:val="20"/>
              </w:rPr>
              <w:t>,</w:t>
            </w:r>
            <w:r w:rsidRPr="00FE0CBB">
              <w:rPr>
                <w:rFonts w:ascii="Arial" w:hAnsi="Arial" w:cs="Arial"/>
                <w:i/>
                <w:sz w:val="20"/>
                <w:szCs w:val="20"/>
              </w:rPr>
              <w:t xml:space="preserve"> så lærerne kan deltage efter en</w:t>
            </w:r>
            <w:r>
              <w:rPr>
                <w:rFonts w:ascii="Arial" w:hAnsi="Arial" w:cs="Arial"/>
                <w:i/>
                <w:sz w:val="20"/>
                <w:szCs w:val="20"/>
              </w:rPr>
              <w:t xml:space="preserve"> arbejdsdag på deres skoler; eksempelvis kl. 13.-17.</w:t>
            </w:r>
            <w:r w:rsidRPr="00FE0CBB">
              <w:rPr>
                <w:rFonts w:ascii="Arial" w:hAnsi="Arial" w:cs="Arial"/>
                <w:i/>
                <w:sz w:val="20"/>
                <w:szCs w:val="20"/>
              </w:rPr>
              <w:t xml:space="preserve"> </w:t>
            </w:r>
          </w:p>
          <w:p w14:paraId="31F58ADA" w14:textId="77777777" w:rsidR="00FE0CBB" w:rsidRPr="00FE0CBB" w:rsidRDefault="00FE0CBB" w:rsidP="00FE0CBB">
            <w:pPr>
              <w:rPr>
                <w:rFonts w:ascii="Arial" w:hAnsi="Arial" w:cs="Arial"/>
                <w:i/>
                <w:sz w:val="20"/>
                <w:szCs w:val="20"/>
              </w:rPr>
            </w:pPr>
          </w:p>
          <w:p w14:paraId="75A0706A" w14:textId="556B1DD3" w:rsidR="00FE0CBB" w:rsidRPr="00FE0CBB" w:rsidRDefault="00FE0CBB" w:rsidP="00FE0CBB">
            <w:pPr>
              <w:rPr>
                <w:rFonts w:ascii="Arial" w:hAnsi="Arial" w:cs="Arial"/>
                <w:i/>
                <w:sz w:val="20"/>
                <w:szCs w:val="20"/>
              </w:rPr>
            </w:pPr>
            <w:r>
              <w:rPr>
                <w:rFonts w:ascii="Arial" w:hAnsi="Arial" w:cs="Arial"/>
                <w:i/>
                <w:sz w:val="20"/>
                <w:szCs w:val="20"/>
              </w:rPr>
              <w:t>LDH</w:t>
            </w:r>
            <w:r w:rsidRPr="00FE0CBB">
              <w:rPr>
                <w:rFonts w:ascii="Arial" w:hAnsi="Arial" w:cs="Arial"/>
                <w:i/>
                <w:sz w:val="20"/>
                <w:szCs w:val="20"/>
              </w:rPr>
              <w:t>: Ulla</w:t>
            </w:r>
            <w:r>
              <w:rPr>
                <w:rFonts w:ascii="Arial" w:hAnsi="Arial" w:cs="Arial"/>
                <w:i/>
                <w:sz w:val="20"/>
                <w:szCs w:val="20"/>
              </w:rPr>
              <w:t>,</w:t>
            </w:r>
            <w:r w:rsidRPr="00FE0CBB">
              <w:rPr>
                <w:rFonts w:ascii="Arial" w:hAnsi="Arial" w:cs="Arial"/>
                <w:i/>
                <w:sz w:val="20"/>
                <w:szCs w:val="20"/>
              </w:rPr>
              <w:t xml:space="preserve"> har </w:t>
            </w:r>
            <w:r>
              <w:rPr>
                <w:rFonts w:ascii="Arial" w:hAnsi="Arial" w:cs="Arial"/>
                <w:i/>
                <w:sz w:val="20"/>
                <w:szCs w:val="20"/>
              </w:rPr>
              <w:t>I noget lignende i din sektor?</w:t>
            </w:r>
          </w:p>
          <w:p w14:paraId="27059483" w14:textId="77777777" w:rsidR="00FE0CBB" w:rsidRPr="00FE0CBB" w:rsidRDefault="00FE0CBB" w:rsidP="00FE0CBB">
            <w:pPr>
              <w:rPr>
                <w:rFonts w:ascii="Arial" w:hAnsi="Arial" w:cs="Arial"/>
                <w:i/>
                <w:sz w:val="20"/>
                <w:szCs w:val="20"/>
              </w:rPr>
            </w:pPr>
          </w:p>
          <w:p w14:paraId="1C1F1EC3" w14:textId="68D90739" w:rsidR="00FE0CBB" w:rsidRDefault="00FE0CBB" w:rsidP="00FE0CBB">
            <w:pPr>
              <w:rPr>
                <w:rFonts w:ascii="Arial" w:hAnsi="Arial" w:cs="Arial"/>
                <w:i/>
                <w:sz w:val="20"/>
                <w:szCs w:val="20"/>
              </w:rPr>
            </w:pPr>
            <w:r>
              <w:rPr>
                <w:rFonts w:ascii="Arial" w:hAnsi="Arial" w:cs="Arial"/>
                <w:i/>
                <w:sz w:val="20"/>
                <w:szCs w:val="20"/>
              </w:rPr>
              <w:t>UBC</w:t>
            </w:r>
            <w:r w:rsidRPr="00FE0CBB">
              <w:rPr>
                <w:rFonts w:ascii="Arial" w:hAnsi="Arial" w:cs="Arial"/>
                <w:i/>
                <w:sz w:val="20"/>
                <w:szCs w:val="20"/>
              </w:rPr>
              <w:t>: Ja, men det</w:t>
            </w:r>
            <w:r>
              <w:rPr>
                <w:rFonts w:ascii="Arial" w:hAnsi="Arial" w:cs="Arial"/>
                <w:i/>
                <w:sz w:val="20"/>
                <w:szCs w:val="20"/>
              </w:rPr>
              <w:t>,</w:t>
            </w:r>
            <w:r w:rsidRPr="00FE0CBB">
              <w:rPr>
                <w:rFonts w:ascii="Arial" w:hAnsi="Arial" w:cs="Arial"/>
                <w:i/>
                <w:sz w:val="20"/>
                <w:szCs w:val="20"/>
              </w:rPr>
              <w:t xml:space="preserve"> vi har</w:t>
            </w:r>
            <w:r>
              <w:rPr>
                <w:rFonts w:ascii="Arial" w:hAnsi="Arial" w:cs="Arial"/>
                <w:i/>
                <w:sz w:val="20"/>
                <w:szCs w:val="20"/>
              </w:rPr>
              <w:t>,</w:t>
            </w:r>
            <w:r w:rsidRPr="00FE0CBB">
              <w:rPr>
                <w:rFonts w:ascii="Arial" w:hAnsi="Arial" w:cs="Arial"/>
                <w:i/>
                <w:sz w:val="20"/>
                <w:szCs w:val="20"/>
              </w:rPr>
              <w:t xml:space="preserve"> er fokuseret på det medicinske. Men vi har ikke et helt afgrænset læringsmødested.  </w:t>
            </w:r>
          </w:p>
          <w:p w14:paraId="52EC0A0C" w14:textId="09334C07" w:rsidR="00FE0CBB" w:rsidRPr="00FE0CBB" w:rsidRDefault="00FE0CBB" w:rsidP="00FE0CBB">
            <w:pPr>
              <w:rPr>
                <w:rFonts w:ascii="Arial" w:hAnsi="Arial" w:cs="Arial"/>
                <w:i/>
                <w:sz w:val="20"/>
                <w:szCs w:val="20"/>
              </w:rPr>
            </w:pPr>
          </w:p>
          <w:p w14:paraId="1B9F745E" w14:textId="255737EA" w:rsidR="00B6595B" w:rsidRPr="000B3061" w:rsidRDefault="00B6595B" w:rsidP="00FC1CBC">
            <w:pPr>
              <w:rPr>
                <w:rFonts w:ascii="Arial" w:hAnsi="Arial" w:cs="Arial"/>
                <w:i/>
                <w:sz w:val="20"/>
                <w:szCs w:val="20"/>
              </w:rPr>
            </w:pPr>
          </w:p>
        </w:tc>
      </w:tr>
      <w:tr w:rsidR="009409F9" w:rsidRPr="00FC1CBC" w14:paraId="060FF3FF" w14:textId="77777777" w:rsidTr="00FE0CBB">
        <w:tc>
          <w:tcPr>
            <w:tcW w:w="721" w:type="dxa"/>
          </w:tcPr>
          <w:p w14:paraId="716FD857" w14:textId="079D46D6" w:rsidR="009409F9" w:rsidRPr="00FC1CBC" w:rsidRDefault="009409F9" w:rsidP="0039227D">
            <w:pPr>
              <w:jc w:val="center"/>
              <w:rPr>
                <w:rFonts w:ascii="Arial" w:hAnsi="Arial" w:cs="Arial"/>
                <w:sz w:val="20"/>
                <w:szCs w:val="20"/>
              </w:rPr>
            </w:pPr>
            <w:r w:rsidRPr="00FC1CBC">
              <w:rPr>
                <w:rFonts w:ascii="Arial" w:hAnsi="Arial" w:cs="Arial"/>
                <w:sz w:val="20"/>
                <w:szCs w:val="20"/>
              </w:rPr>
              <w:lastRenderedPageBreak/>
              <w:t>11:45</w:t>
            </w:r>
          </w:p>
        </w:tc>
        <w:tc>
          <w:tcPr>
            <w:tcW w:w="721" w:type="dxa"/>
          </w:tcPr>
          <w:p w14:paraId="6ACB6FC0" w14:textId="064EDBCD" w:rsidR="009409F9" w:rsidRPr="00FC1CBC" w:rsidRDefault="009409F9" w:rsidP="0039227D">
            <w:pPr>
              <w:jc w:val="center"/>
              <w:rPr>
                <w:rFonts w:ascii="Arial" w:hAnsi="Arial" w:cs="Arial"/>
                <w:sz w:val="20"/>
                <w:szCs w:val="20"/>
              </w:rPr>
            </w:pPr>
            <w:r w:rsidRPr="00FC1CBC">
              <w:rPr>
                <w:rFonts w:ascii="Arial" w:hAnsi="Arial" w:cs="Arial"/>
                <w:sz w:val="20"/>
                <w:szCs w:val="20"/>
              </w:rPr>
              <w:t>12:00</w:t>
            </w:r>
          </w:p>
        </w:tc>
        <w:tc>
          <w:tcPr>
            <w:tcW w:w="7760" w:type="dxa"/>
          </w:tcPr>
          <w:p w14:paraId="60E9D528" w14:textId="77777777" w:rsidR="009409F9" w:rsidRDefault="009409F9" w:rsidP="00FC1CBC">
            <w:pPr>
              <w:rPr>
                <w:rFonts w:ascii="Arial" w:hAnsi="Arial" w:cs="Arial"/>
                <w:sz w:val="20"/>
                <w:szCs w:val="20"/>
              </w:rPr>
            </w:pPr>
            <w:r w:rsidRPr="00FC1CBC">
              <w:rPr>
                <w:rFonts w:ascii="Arial" w:hAnsi="Arial" w:cs="Arial"/>
                <w:sz w:val="20"/>
                <w:szCs w:val="20"/>
              </w:rPr>
              <w:t>Eventuelt</w:t>
            </w:r>
          </w:p>
          <w:p w14:paraId="198B0A1F" w14:textId="1EACA95B" w:rsidR="00FC1CBC" w:rsidRPr="00FC1CBC" w:rsidRDefault="00FC1CBC" w:rsidP="00FC1CBC">
            <w:pPr>
              <w:rPr>
                <w:rFonts w:ascii="Arial" w:hAnsi="Arial" w:cs="Arial"/>
                <w:sz w:val="20"/>
                <w:szCs w:val="20"/>
              </w:rPr>
            </w:pPr>
          </w:p>
        </w:tc>
      </w:tr>
      <w:tr w:rsidR="00FD4508" w:rsidRPr="00FC1CBC" w14:paraId="4D97B844" w14:textId="77777777" w:rsidTr="00FE0CBB">
        <w:tc>
          <w:tcPr>
            <w:tcW w:w="9202" w:type="dxa"/>
            <w:gridSpan w:val="3"/>
            <w:shd w:val="clear" w:color="auto" w:fill="C6D9F1" w:themeFill="text2" w:themeFillTint="33"/>
          </w:tcPr>
          <w:p w14:paraId="0EAAE81F" w14:textId="1F1FEDE2" w:rsidR="00542CEC" w:rsidRPr="00FC1CBC" w:rsidRDefault="00FD4508" w:rsidP="003F1B5B">
            <w:pPr>
              <w:jc w:val="center"/>
              <w:rPr>
                <w:rFonts w:ascii="Arial" w:hAnsi="Arial" w:cs="Arial"/>
                <w:b/>
                <w:szCs w:val="20"/>
              </w:rPr>
            </w:pPr>
            <w:r w:rsidRPr="00FC1CBC">
              <w:rPr>
                <w:rFonts w:ascii="Arial" w:hAnsi="Arial" w:cs="Arial"/>
                <w:b/>
                <w:szCs w:val="20"/>
              </w:rPr>
              <w:t>Frokost og tak for i dag</w:t>
            </w:r>
          </w:p>
        </w:tc>
      </w:tr>
    </w:tbl>
    <w:p w14:paraId="3162FF8F" w14:textId="77777777" w:rsidR="0037416A" w:rsidRDefault="0037416A" w:rsidP="00787FAD">
      <w:pPr>
        <w:rPr>
          <w:rFonts w:asciiTheme="minorHAnsi" w:hAnsiTheme="minorHAnsi"/>
          <w:b/>
        </w:rPr>
      </w:pPr>
    </w:p>
    <w:p w14:paraId="29740C96" w14:textId="54C5631F" w:rsidR="0037416A" w:rsidRPr="0037416A" w:rsidRDefault="0037416A" w:rsidP="00787FAD">
      <w:pPr>
        <w:rPr>
          <w:rFonts w:ascii="Arial" w:hAnsi="Arial" w:cs="Arial"/>
          <w:sz w:val="20"/>
        </w:rPr>
      </w:pPr>
      <w:r w:rsidRPr="0037416A">
        <w:rPr>
          <w:rFonts w:ascii="Arial" w:hAnsi="Arial" w:cs="Arial"/>
          <w:sz w:val="20"/>
        </w:rPr>
        <w:t>Bilag 1: Valgmodulsoversigt</w:t>
      </w:r>
    </w:p>
    <w:p w14:paraId="1726E80B" w14:textId="3DF2DF79" w:rsidR="00670C91" w:rsidRPr="00BB5CF0" w:rsidRDefault="00FC1CBC" w:rsidP="00787FAD">
      <w:pPr>
        <w:rPr>
          <w:rFonts w:asciiTheme="minorHAnsi" w:hAnsiTheme="minorHAnsi"/>
          <w:b/>
        </w:rPr>
      </w:pPr>
      <w:r>
        <w:rPr>
          <w:rFonts w:asciiTheme="minorHAnsi" w:hAnsiTheme="minorHAnsi"/>
          <w:b/>
        </w:rPr>
        <w:br/>
      </w:r>
      <w:r w:rsidR="00670C91" w:rsidRPr="00BB5CF0">
        <w:rPr>
          <w:rFonts w:asciiTheme="minorHAnsi" w:hAnsiTheme="minorHAnsi"/>
          <w:b/>
        </w:rPr>
        <w:t>Aftagerpanelgruppemedlemmer</w:t>
      </w:r>
      <w:r w:rsidR="000718AA" w:rsidRPr="00BB5CF0">
        <w:rPr>
          <w:rFonts w:asciiTheme="minorHAnsi" w:hAnsiTheme="minorHAnsi"/>
          <w:b/>
        </w:rPr>
        <w:t>:</w:t>
      </w:r>
    </w:p>
    <w:tbl>
      <w:tblPr>
        <w:tblStyle w:val="Tabel-Gitter"/>
        <w:tblW w:w="0" w:type="auto"/>
        <w:tblLook w:val="04A0" w:firstRow="1" w:lastRow="0" w:firstColumn="1" w:lastColumn="0" w:noHBand="0" w:noVBand="1"/>
      </w:tblPr>
      <w:tblGrid>
        <w:gridCol w:w="2263"/>
        <w:gridCol w:w="2512"/>
        <w:gridCol w:w="2172"/>
        <w:gridCol w:w="2255"/>
      </w:tblGrid>
      <w:tr w:rsidR="00670C91" w:rsidRPr="00BB5CF0" w14:paraId="422EAA55" w14:textId="77777777" w:rsidTr="00FC1CBC">
        <w:tc>
          <w:tcPr>
            <w:tcW w:w="2263" w:type="dxa"/>
          </w:tcPr>
          <w:p w14:paraId="4AA0BDDF" w14:textId="77777777" w:rsidR="00670C91" w:rsidRPr="00BB5CF0" w:rsidRDefault="006C30E9" w:rsidP="00787FAD">
            <w:pPr>
              <w:rPr>
                <w:rFonts w:asciiTheme="minorHAnsi" w:hAnsiTheme="minorHAnsi"/>
                <w:sz w:val="20"/>
              </w:rPr>
            </w:pPr>
            <w:r w:rsidRPr="00BB5CF0">
              <w:rPr>
                <w:rFonts w:asciiTheme="minorHAnsi" w:hAnsiTheme="minorHAnsi"/>
                <w:sz w:val="20"/>
              </w:rPr>
              <w:t>Birthe Friis Mortensen</w:t>
            </w:r>
          </w:p>
        </w:tc>
        <w:tc>
          <w:tcPr>
            <w:tcW w:w="2512" w:type="dxa"/>
          </w:tcPr>
          <w:p w14:paraId="13A0DF9E" w14:textId="77777777" w:rsidR="00670C91" w:rsidRPr="00BB5CF0" w:rsidRDefault="006C30E9" w:rsidP="00787FAD">
            <w:pPr>
              <w:rPr>
                <w:rFonts w:asciiTheme="minorHAnsi" w:hAnsiTheme="minorHAnsi"/>
                <w:sz w:val="20"/>
              </w:rPr>
            </w:pPr>
            <w:r w:rsidRPr="00BB5CF0">
              <w:rPr>
                <w:rFonts w:asciiTheme="minorHAnsi" w:hAnsiTheme="minorHAnsi"/>
                <w:sz w:val="20"/>
              </w:rPr>
              <w:t>bfmo@ucsyd.dk</w:t>
            </w:r>
          </w:p>
        </w:tc>
        <w:tc>
          <w:tcPr>
            <w:tcW w:w="2172" w:type="dxa"/>
          </w:tcPr>
          <w:p w14:paraId="1DAF6E71" w14:textId="77777777" w:rsidR="00670C91" w:rsidRPr="00BB5CF0" w:rsidRDefault="006C30E9" w:rsidP="00787FAD">
            <w:pPr>
              <w:rPr>
                <w:rFonts w:asciiTheme="minorHAnsi" w:hAnsiTheme="minorHAnsi"/>
                <w:sz w:val="20"/>
              </w:rPr>
            </w:pPr>
            <w:r w:rsidRPr="00BB5CF0">
              <w:rPr>
                <w:rFonts w:asciiTheme="minorHAnsi" w:hAnsiTheme="minorHAnsi"/>
                <w:sz w:val="20"/>
              </w:rPr>
              <w:t>Rektor</w:t>
            </w:r>
          </w:p>
        </w:tc>
        <w:tc>
          <w:tcPr>
            <w:tcW w:w="2255" w:type="dxa"/>
          </w:tcPr>
          <w:p w14:paraId="6E2CA7CF" w14:textId="77777777" w:rsidR="00670C91" w:rsidRPr="00BB5CF0" w:rsidRDefault="006C30E9" w:rsidP="00787FAD">
            <w:pPr>
              <w:rPr>
                <w:rFonts w:asciiTheme="minorHAnsi" w:hAnsiTheme="minorHAnsi"/>
                <w:sz w:val="20"/>
              </w:rPr>
            </w:pPr>
            <w:r w:rsidRPr="00BB5CF0">
              <w:rPr>
                <w:rFonts w:asciiTheme="minorHAnsi" w:hAnsiTheme="minorHAnsi"/>
                <w:sz w:val="20"/>
              </w:rPr>
              <w:t>UC Syd</w:t>
            </w:r>
            <w:r w:rsidR="00975E6A" w:rsidRPr="00BB5CF0">
              <w:rPr>
                <w:rFonts w:asciiTheme="minorHAnsi" w:hAnsiTheme="minorHAnsi"/>
                <w:sz w:val="20"/>
              </w:rPr>
              <w:t>danmark</w:t>
            </w:r>
          </w:p>
        </w:tc>
      </w:tr>
      <w:tr w:rsidR="00360823" w:rsidRPr="00BB5CF0" w14:paraId="0E048C81" w14:textId="77777777" w:rsidTr="00FC1CBC">
        <w:tc>
          <w:tcPr>
            <w:tcW w:w="2263" w:type="dxa"/>
          </w:tcPr>
          <w:p w14:paraId="0BF9C3B2" w14:textId="15ED6392" w:rsidR="00360823" w:rsidRPr="00BB5CF0" w:rsidRDefault="003A67E8" w:rsidP="00787FAD">
            <w:pPr>
              <w:rPr>
                <w:rFonts w:asciiTheme="minorHAnsi" w:hAnsiTheme="minorHAnsi"/>
                <w:sz w:val="20"/>
                <w:lang w:val="de-DE"/>
              </w:rPr>
            </w:pPr>
            <w:r>
              <w:rPr>
                <w:rFonts w:asciiTheme="minorHAnsi" w:hAnsiTheme="minorHAnsi"/>
                <w:sz w:val="20"/>
                <w:lang w:val="de-DE"/>
              </w:rPr>
              <w:t>Julia Bjerre Hunt</w:t>
            </w:r>
          </w:p>
        </w:tc>
        <w:tc>
          <w:tcPr>
            <w:tcW w:w="2512" w:type="dxa"/>
          </w:tcPr>
          <w:p w14:paraId="07D541EF" w14:textId="6DE0F409" w:rsidR="00360823" w:rsidRPr="00BB5CF0" w:rsidRDefault="003A67E8" w:rsidP="00787FAD">
            <w:pPr>
              <w:rPr>
                <w:rFonts w:asciiTheme="minorHAnsi" w:hAnsiTheme="minorHAnsi"/>
                <w:sz w:val="20"/>
              </w:rPr>
            </w:pPr>
            <w:r>
              <w:rPr>
                <w:rFonts w:asciiTheme="minorHAnsi" w:hAnsiTheme="minorHAnsi"/>
                <w:sz w:val="20"/>
              </w:rPr>
              <w:t>j</w:t>
            </w:r>
            <w:r w:rsidRPr="003A67E8">
              <w:rPr>
                <w:rFonts w:asciiTheme="minorHAnsi" w:hAnsiTheme="minorHAnsi"/>
                <w:sz w:val="20"/>
              </w:rPr>
              <w:t>uliabjerrehunt@gmail.com</w:t>
            </w:r>
          </w:p>
        </w:tc>
        <w:tc>
          <w:tcPr>
            <w:tcW w:w="2172" w:type="dxa"/>
          </w:tcPr>
          <w:p w14:paraId="1B4F1F21" w14:textId="5D26CEB2" w:rsidR="00360823" w:rsidRPr="00BB5CF0" w:rsidRDefault="00360823" w:rsidP="00360823">
            <w:pPr>
              <w:rPr>
                <w:rFonts w:asciiTheme="minorHAnsi" w:hAnsiTheme="minorHAnsi"/>
                <w:sz w:val="20"/>
              </w:rPr>
            </w:pPr>
            <w:r w:rsidRPr="00BB5CF0">
              <w:rPr>
                <w:rFonts w:asciiTheme="minorHAnsi" w:hAnsiTheme="minorHAnsi"/>
                <w:sz w:val="20"/>
              </w:rPr>
              <w:t>Formand</w:t>
            </w:r>
            <w:r w:rsidR="003A67E8">
              <w:rPr>
                <w:rFonts w:asciiTheme="minorHAnsi" w:hAnsiTheme="minorHAnsi"/>
                <w:sz w:val="20"/>
              </w:rPr>
              <w:t>, DM Privat</w:t>
            </w:r>
          </w:p>
        </w:tc>
        <w:tc>
          <w:tcPr>
            <w:tcW w:w="2255" w:type="dxa"/>
          </w:tcPr>
          <w:p w14:paraId="4569FC65" w14:textId="0C4BFF24" w:rsidR="00360823" w:rsidRPr="00BB5CF0" w:rsidRDefault="00360823" w:rsidP="00787FAD">
            <w:pPr>
              <w:rPr>
                <w:rFonts w:asciiTheme="minorHAnsi" w:hAnsiTheme="minorHAnsi"/>
                <w:sz w:val="20"/>
              </w:rPr>
            </w:pPr>
            <w:r w:rsidRPr="00BB5CF0">
              <w:rPr>
                <w:rFonts w:asciiTheme="minorHAnsi" w:hAnsiTheme="minorHAnsi"/>
                <w:sz w:val="20"/>
              </w:rPr>
              <w:t>Dansk Magisterforening</w:t>
            </w:r>
          </w:p>
        </w:tc>
      </w:tr>
      <w:tr w:rsidR="00360823" w:rsidRPr="00BB5CF0" w14:paraId="6AC2CCC2" w14:textId="77777777" w:rsidTr="00FC1CBC">
        <w:tc>
          <w:tcPr>
            <w:tcW w:w="2263" w:type="dxa"/>
          </w:tcPr>
          <w:p w14:paraId="688B3DC0" w14:textId="59F4E566" w:rsidR="00360823" w:rsidRPr="00BB5CF0" w:rsidRDefault="00360823" w:rsidP="00787FAD">
            <w:pPr>
              <w:rPr>
                <w:rFonts w:asciiTheme="minorHAnsi" w:hAnsiTheme="minorHAnsi"/>
                <w:sz w:val="20"/>
                <w:lang w:val="de-DE"/>
              </w:rPr>
            </w:pPr>
            <w:r w:rsidRPr="00BB5CF0">
              <w:rPr>
                <w:rFonts w:asciiTheme="minorHAnsi" w:hAnsiTheme="minorHAnsi"/>
                <w:sz w:val="20"/>
                <w:lang w:val="en-US"/>
              </w:rPr>
              <w:lastRenderedPageBreak/>
              <w:t>David Garde-Tschertok</w:t>
            </w:r>
          </w:p>
        </w:tc>
        <w:tc>
          <w:tcPr>
            <w:tcW w:w="2512" w:type="dxa"/>
          </w:tcPr>
          <w:p w14:paraId="78257D3C" w14:textId="77777777" w:rsidR="003F1B5B" w:rsidRPr="003F1B5B" w:rsidRDefault="003F1B5B" w:rsidP="003F1B5B">
            <w:pPr>
              <w:rPr>
                <w:rFonts w:ascii="Calibri" w:hAnsi="Calibri" w:cs="Calibri"/>
                <w:color w:val="000000"/>
                <w:sz w:val="20"/>
                <w:szCs w:val="22"/>
              </w:rPr>
            </w:pPr>
            <w:r w:rsidRPr="003F1B5B">
              <w:rPr>
                <w:rFonts w:ascii="Calibri" w:hAnsi="Calibri" w:cs="Calibri"/>
                <w:color w:val="000000"/>
                <w:sz w:val="20"/>
                <w:szCs w:val="22"/>
              </w:rPr>
              <w:t>dgt@novo.dk</w:t>
            </w:r>
          </w:p>
          <w:p w14:paraId="40CCD3C1" w14:textId="5826EC52" w:rsidR="00360823" w:rsidRPr="003F1B5B" w:rsidRDefault="00360823" w:rsidP="00787FAD">
            <w:pPr>
              <w:rPr>
                <w:rFonts w:asciiTheme="minorHAnsi" w:hAnsiTheme="minorHAnsi"/>
                <w:sz w:val="20"/>
                <w:lang w:val="de-DE"/>
              </w:rPr>
            </w:pPr>
          </w:p>
        </w:tc>
        <w:tc>
          <w:tcPr>
            <w:tcW w:w="2172" w:type="dxa"/>
          </w:tcPr>
          <w:p w14:paraId="0CE46743" w14:textId="11D315AD" w:rsidR="00360823" w:rsidRPr="00BB5CF0" w:rsidRDefault="003F1B5B" w:rsidP="00FA2795">
            <w:pPr>
              <w:rPr>
                <w:rFonts w:asciiTheme="minorHAnsi" w:hAnsiTheme="minorHAnsi"/>
                <w:sz w:val="20"/>
              </w:rPr>
            </w:pPr>
            <w:proofErr w:type="spellStart"/>
            <w:r>
              <w:rPr>
                <w:rFonts w:asciiTheme="minorHAnsi" w:hAnsiTheme="minorHAnsi"/>
                <w:sz w:val="20"/>
                <w:lang w:val="en-US"/>
              </w:rPr>
              <w:t>K</w:t>
            </w:r>
            <w:r w:rsidR="00360823" w:rsidRPr="00BB5CF0">
              <w:rPr>
                <w:rFonts w:asciiTheme="minorHAnsi" w:hAnsiTheme="minorHAnsi"/>
                <w:sz w:val="20"/>
                <w:lang w:val="en-US"/>
              </w:rPr>
              <w:t>onsulent</w:t>
            </w:r>
            <w:proofErr w:type="spellEnd"/>
          </w:p>
        </w:tc>
        <w:tc>
          <w:tcPr>
            <w:tcW w:w="2255" w:type="dxa"/>
          </w:tcPr>
          <w:p w14:paraId="315A2824" w14:textId="1929D087" w:rsidR="00360823" w:rsidRPr="00BB5CF0" w:rsidRDefault="003F1B5B" w:rsidP="00787FAD">
            <w:pPr>
              <w:rPr>
                <w:rFonts w:asciiTheme="minorHAnsi" w:hAnsiTheme="minorHAnsi"/>
                <w:sz w:val="20"/>
              </w:rPr>
            </w:pPr>
            <w:r w:rsidRPr="003F1B5B">
              <w:rPr>
                <w:rFonts w:asciiTheme="minorHAnsi" w:hAnsiTheme="minorHAnsi"/>
                <w:sz w:val="20"/>
                <w:szCs w:val="20"/>
              </w:rPr>
              <w:t>LIFE Learning Centre, Novo Nordisk Fonden</w:t>
            </w:r>
          </w:p>
        </w:tc>
      </w:tr>
      <w:tr w:rsidR="00360823" w:rsidRPr="00BB5CF0" w14:paraId="406A4346" w14:textId="77777777" w:rsidTr="00FC1CBC">
        <w:tc>
          <w:tcPr>
            <w:tcW w:w="2263" w:type="dxa"/>
          </w:tcPr>
          <w:p w14:paraId="0D11AC6A" w14:textId="77777777" w:rsidR="00360823" w:rsidRPr="003F1B5B" w:rsidRDefault="00360823" w:rsidP="00787FAD">
            <w:pPr>
              <w:rPr>
                <w:rFonts w:asciiTheme="minorHAnsi" w:hAnsiTheme="minorHAnsi"/>
                <w:sz w:val="20"/>
                <w:szCs w:val="20"/>
              </w:rPr>
            </w:pPr>
            <w:r w:rsidRPr="003F1B5B">
              <w:rPr>
                <w:rFonts w:asciiTheme="minorHAnsi" w:hAnsiTheme="minorHAnsi"/>
                <w:sz w:val="20"/>
                <w:szCs w:val="20"/>
              </w:rPr>
              <w:t xml:space="preserve">Dorte Kulle </w:t>
            </w:r>
          </w:p>
        </w:tc>
        <w:tc>
          <w:tcPr>
            <w:tcW w:w="2512" w:type="dxa"/>
          </w:tcPr>
          <w:p w14:paraId="3B348124" w14:textId="77777777" w:rsidR="003F1B5B" w:rsidRPr="003F1B5B" w:rsidRDefault="003F1B5B" w:rsidP="003F1B5B">
            <w:pPr>
              <w:rPr>
                <w:rFonts w:ascii="Calibri" w:hAnsi="Calibri" w:cs="Calibri"/>
                <w:color w:val="000000"/>
                <w:sz w:val="20"/>
                <w:szCs w:val="20"/>
              </w:rPr>
            </w:pPr>
            <w:r w:rsidRPr="003F1B5B">
              <w:rPr>
                <w:rFonts w:ascii="Calibri" w:hAnsi="Calibri" w:cs="Calibri"/>
                <w:color w:val="000000"/>
                <w:sz w:val="20"/>
                <w:szCs w:val="20"/>
              </w:rPr>
              <w:t>kulle@SMVdanmark.dk</w:t>
            </w:r>
          </w:p>
          <w:p w14:paraId="7A100B3D" w14:textId="2560790A" w:rsidR="00360823" w:rsidRPr="003F1B5B" w:rsidRDefault="00360823" w:rsidP="00787FAD">
            <w:pPr>
              <w:rPr>
                <w:rFonts w:asciiTheme="minorHAnsi" w:hAnsiTheme="minorHAnsi"/>
                <w:sz w:val="20"/>
                <w:szCs w:val="20"/>
              </w:rPr>
            </w:pPr>
          </w:p>
        </w:tc>
        <w:tc>
          <w:tcPr>
            <w:tcW w:w="2172" w:type="dxa"/>
          </w:tcPr>
          <w:p w14:paraId="548C0DDB" w14:textId="11003B0A" w:rsidR="00360823" w:rsidRPr="00BB5CF0" w:rsidRDefault="003F1B5B" w:rsidP="007D19B5">
            <w:pPr>
              <w:rPr>
                <w:rFonts w:asciiTheme="minorHAnsi" w:hAnsiTheme="minorHAnsi"/>
                <w:sz w:val="20"/>
              </w:rPr>
            </w:pPr>
            <w:r>
              <w:rPr>
                <w:rFonts w:asciiTheme="minorHAnsi" w:hAnsiTheme="minorHAnsi"/>
                <w:sz w:val="20"/>
              </w:rPr>
              <w:t>Chefkonsulent</w:t>
            </w:r>
          </w:p>
        </w:tc>
        <w:tc>
          <w:tcPr>
            <w:tcW w:w="2255" w:type="dxa"/>
          </w:tcPr>
          <w:p w14:paraId="1BFC7D93" w14:textId="0F02AA12" w:rsidR="00360823" w:rsidRPr="00BB5CF0" w:rsidRDefault="003F1B5B" w:rsidP="00787FAD">
            <w:pPr>
              <w:rPr>
                <w:rFonts w:asciiTheme="minorHAnsi" w:hAnsiTheme="minorHAnsi"/>
                <w:sz w:val="20"/>
              </w:rPr>
            </w:pPr>
            <w:r>
              <w:rPr>
                <w:rFonts w:asciiTheme="minorHAnsi" w:hAnsiTheme="minorHAnsi"/>
                <w:sz w:val="20"/>
              </w:rPr>
              <w:t>SMV Danmark</w:t>
            </w:r>
          </w:p>
        </w:tc>
      </w:tr>
      <w:tr w:rsidR="00360823" w:rsidRPr="00BB5CF0" w14:paraId="543E530D" w14:textId="77777777" w:rsidTr="00FC1CBC">
        <w:trPr>
          <w:trHeight w:val="481"/>
        </w:trPr>
        <w:tc>
          <w:tcPr>
            <w:tcW w:w="2263" w:type="dxa"/>
          </w:tcPr>
          <w:p w14:paraId="047943D5" w14:textId="65B35D55" w:rsidR="00360823" w:rsidRPr="00BB5CF0" w:rsidRDefault="00360823" w:rsidP="006C30E9">
            <w:pPr>
              <w:rPr>
                <w:rFonts w:asciiTheme="minorHAnsi" w:hAnsiTheme="minorHAnsi"/>
                <w:sz w:val="20"/>
                <w:lang w:val="en-US"/>
              </w:rPr>
            </w:pPr>
            <w:r w:rsidRPr="00BB5CF0">
              <w:rPr>
                <w:rFonts w:asciiTheme="minorHAnsi" w:hAnsiTheme="minorHAnsi"/>
                <w:sz w:val="20"/>
                <w:lang w:val="en-US"/>
              </w:rPr>
              <w:t xml:space="preserve">Mads-Peter </w:t>
            </w:r>
            <w:proofErr w:type="spellStart"/>
            <w:r w:rsidRPr="00BB5CF0">
              <w:rPr>
                <w:rFonts w:asciiTheme="minorHAnsi" w:hAnsiTheme="minorHAnsi"/>
                <w:sz w:val="20"/>
                <w:lang w:val="en-US"/>
              </w:rPr>
              <w:t>Galtt</w:t>
            </w:r>
            <w:proofErr w:type="spellEnd"/>
          </w:p>
        </w:tc>
        <w:tc>
          <w:tcPr>
            <w:tcW w:w="2512" w:type="dxa"/>
          </w:tcPr>
          <w:p w14:paraId="3B2BE4EC" w14:textId="47A1BBC7" w:rsidR="00360823" w:rsidRPr="00BB5CF0" w:rsidRDefault="002B6346" w:rsidP="00360823">
            <w:pPr>
              <w:rPr>
                <w:rFonts w:asciiTheme="minorHAnsi" w:hAnsiTheme="minorHAnsi"/>
                <w:sz w:val="20"/>
                <w:lang w:val="en-US"/>
              </w:rPr>
            </w:pPr>
            <w:r>
              <w:rPr>
                <w:rFonts w:asciiTheme="minorHAnsi" w:hAnsiTheme="minorHAnsi"/>
                <w:sz w:val="20"/>
                <w:lang w:val="en-US"/>
              </w:rPr>
              <w:t>mapg@fredensborg</w:t>
            </w:r>
            <w:r w:rsidR="00360823" w:rsidRPr="00BB5CF0">
              <w:rPr>
                <w:rFonts w:asciiTheme="minorHAnsi" w:hAnsiTheme="minorHAnsi"/>
                <w:sz w:val="20"/>
                <w:lang w:val="en-US"/>
              </w:rPr>
              <w:t>.dk </w:t>
            </w:r>
          </w:p>
        </w:tc>
        <w:tc>
          <w:tcPr>
            <w:tcW w:w="2172" w:type="dxa"/>
          </w:tcPr>
          <w:p w14:paraId="1DFA0176" w14:textId="2D1071DA" w:rsidR="00360823" w:rsidRPr="00BB5CF0" w:rsidRDefault="00360823" w:rsidP="00787FAD">
            <w:pPr>
              <w:rPr>
                <w:rFonts w:asciiTheme="minorHAnsi" w:hAnsiTheme="minorHAnsi"/>
                <w:sz w:val="20"/>
                <w:lang w:val="en-US"/>
              </w:rPr>
            </w:pPr>
            <w:proofErr w:type="spellStart"/>
            <w:r w:rsidRPr="00BB5CF0">
              <w:rPr>
                <w:rFonts w:asciiTheme="minorHAnsi" w:hAnsiTheme="minorHAnsi"/>
                <w:sz w:val="20"/>
                <w:lang w:val="en-US"/>
              </w:rPr>
              <w:t>Projektleder</w:t>
            </w:r>
            <w:proofErr w:type="spellEnd"/>
          </w:p>
        </w:tc>
        <w:tc>
          <w:tcPr>
            <w:tcW w:w="2255" w:type="dxa"/>
          </w:tcPr>
          <w:p w14:paraId="1B16C989" w14:textId="6A798839" w:rsidR="00360823" w:rsidRPr="00BB5CF0" w:rsidRDefault="00A47C4D" w:rsidP="00787FAD">
            <w:pPr>
              <w:rPr>
                <w:rFonts w:asciiTheme="minorHAnsi" w:hAnsiTheme="minorHAnsi"/>
                <w:sz w:val="20"/>
                <w:szCs w:val="20"/>
              </w:rPr>
            </w:pPr>
            <w:r>
              <w:rPr>
                <w:rFonts w:asciiTheme="minorHAnsi" w:hAnsiTheme="minorHAnsi"/>
                <w:sz w:val="20"/>
                <w:szCs w:val="20"/>
              </w:rPr>
              <w:t>Fredensborg Kommune</w:t>
            </w:r>
          </w:p>
        </w:tc>
      </w:tr>
      <w:tr w:rsidR="00360823" w:rsidRPr="00BB5CF0" w14:paraId="38414CD9" w14:textId="77777777" w:rsidTr="00FC1CBC">
        <w:trPr>
          <w:trHeight w:val="551"/>
        </w:trPr>
        <w:tc>
          <w:tcPr>
            <w:tcW w:w="2263" w:type="dxa"/>
          </w:tcPr>
          <w:p w14:paraId="76050218" w14:textId="77777777" w:rsidR="00360823" w:rsidRPr="00BB5CF0" w:rsidRDefault="00360823" w:rsidP="006C30E9">
            <w:pPr>
              <w:rPr>
                <w:rFonts w:asciiTheme="minorHAnsi" w:hAnsiTheme="minorHAnsi"/>
                <w:sz w:val="20"/>
                <w:lang w:val="en-US"/>
              </w:rPr>
            </w:pPr>
            <w:r w:rsidRPr="00BB5CF0">
              <w:rPr>
                <w:rFonts w:asciiTheme="minorHAnsi" w:hAnsiTheme="minorHAnsi"/>
                <w:sz w:val="20"/>
                <w:lang w:val="en-US"/>
              </w:rPr>
              <w:t>Søren Nielsen</w:t>
            </w:r>
          </w:p>
        </w:tc>
        <w:tc>
          <w:tcPr>
            <w:tcW w:w="2512" w:type="dxa"/>
          </w:tcPr>
          <w:p w14:paraId="392E53E5" w14:textId="1F9EF98F" w:rsidR="00360823" w:rsidRPr="00BB5CF0" w:rsidRDefault="00360823" w:rsidP="00360823">
            <w:pPr>
              <w:rPr>
                <w:rFonts w:asciiTheme="minorHAnsi" w:hAnsiTheme="minorHAnsi"/>
                <w:sz w:val="20"/>
              </w:rPr>
            </w:pPr>
            <w:r w:rsidRPr="00BB5CF0">
              <w:rPr>
                <w:rFonts w:asciiTheme="minorHAnsi" w:hAnsiTheme="minorHAnsi"/>
                <w:sz w:val="20"/>
              </w:rPr>
              <w:t>soeren.nielsen@stil.dk</w:t>
            </w:r>
          </w:p>
        </w:tc>
        <w:tc>
          <w:tcPr>
            <w:tcW w:w="2172" w:type="dxa"/>
          </w:tcPr>
          <w:p w14:paraId="415557BA" w14:textId="0D964688" w:rsidR="00360823" w:rsidRPr="00BB5CF0" w:rsidRDefault="001509EF" w:rsidP="00787FAD">
            <w:pPr>
              <w:rPr>
                <w:rFonts w:asciiTheme="minorHAnsi" w:hAnsiTheme="minorHAnsi"/>
                <w:sz w:val="20"/>
                <w:lang w:val="en-US"/>
              </w:rPr>
            </w:pPr>
            <w:proofErr w:type="spellStart"/>
            <w:r>
              <w:rPr>
                <w:rFonts w:asciiTheme="minorHAnsi" w:hAnsiTheme="minorHAnsi"/>
                <w:sz w:val="20"/>
                <w:lang w:val="en-US"/>
              </w:rPr>
              <w:t>Kontorchef</w:t>
            </w:r>
            <w:proofErr w:type="spellEnd"/>
          </w:p>
        </w:tc>
        <w:tc>
          <w:tcPr>
            <w:tcW w:w="2255" w:type="dxa"/>
          </w:tcPr>
          <w:p w14:paraId="021344C1" w14:textId="6F6E1282" w:rsidR="00360823" w:rsidRPr="00BB5CF0" w:rsidRDefault="001509EF" w:rsidP="001509EF">
            <w:pPr>
              <w:rPr>
                <w:rFonts w:asciiTheme="minorHAnsi" w:hAnsiTheme="minorHAnsi"/>
                <w:sz w:val="20"/>
              </w:rPr>
            </w:pPr>
            <w:r>
              <w:rPr>
                <w:rFonts w:asciiTheme="minorHAnsi" w:hAnsiTheme="minorHAnsi"/>
                <w:sz w:val="20"/>
              </w:rPr>
              <w:t>Kontor for Prøver og Digital Arbejdsplads, Styrelsen for IT og læring</w:t>
            </w:r>
            <w:bookmarkStart w:id="0" w:name="_GoBack"/>
            <w:bookmarkEnd w:id="0"/>
          </w:p>
        </w:tc>
      </w:tr>
      <w:tr w:rsidR="00360823" w:rsidRPr="00BB5CF0" w14:paraId="0895CC93" w14:textId="77777777" w:rsidTr="00FC1CBC">
        <w:trPr>
          <w:trHeight w:val="571"/>
        </w:trPr>
        <w:tc>
          <w:tcPr>
            <w:tcW w:w="2263" w:type="dxa"/>
          </w:tcPr>
          <w:p w14:paraId="2D289A60" w14:textId="293025A2" w:rsidR="00360823" w:rsidRPr="00BB5CF0" w:rsidRDefault="00360823" w:rsidP="007F5C44">
            <w:pPr>
              <w:rPr>
                <w:rFonts w:asciiTheme="minorHAnsi" w:hAnsiTheme="minorHAnsi"/>
                <w:sz w:val="20"/>
                <w:lang w:val="en-US"/>
              </w:rPr>
            </w:pPr>
            <w:r w:rsidRPr="00BB5CF0">
              <w:rPr>
                <w:rFonts w:asciiTheme="minorHAnsi" w:hAnsiTheme="minorHAnsi"/>
                <w:sz w:val="20"/>
                <w:lang w:val="en-US"/>
              </w:rPr>
              <w:t>Ulla Bjerre-Christensen</w:t>
            </w:r>
          </w:p>
        </w:tc>
        <w:tc>
          <w:tcPr>
            <w:tcW w:w="2512" w:type="dxa"/>
          </w:tcPr>
          <w:p w14:paraId="4F606401" w14:textId="794F228D" w:rsidR="00360823" w:rsidRPr="00BB5CF0" w:rsidRDefault="00B22838" w:rsidP="00787FAD">
            <w:pPr>
              <w:rPr>
                <w:rFonts w:asciiTheme="minorHAnsi" w:hAnsiTheme="minorHAnsi"/>
                <w:sz w:val="20"/>
                <w:lang w:val="en-US"/>
              </w:rPr>
            </w:pPr>
            <w:r w:rsidRPr="00BB5CF0">
              <w:rPr>
                <w:rFonts w:asciiTheme="minorHAnsi" w:hAnsiTheme="minorHAnsi"/>
                <w:sz w:val="20"/>
                <w:lang w:val="en-US"/>
              </w:rPr>
              <w:t>ulla.bjerre-christensen@regionh</w:t>
            </w:r>
            <w:r w:rsidR="00360823" w:rsidRPr="00BB5CF0">
              <w:rPr>
                <w:rFonts w:asciiTheme="minorHAnsi" w:hAnsiTheme="minorHAnsi"/>
                <w:sz w:val="20"/>
                <w:lang w:val="en-US"/>
              </w:rPr>
              <w:t>.dk</w:t>
            </w:r>
          </w:p>
        </w:tc>
        <w:tc>
          <w:tcPr>
            <w:tcW w:w="2172" w:type="dxa"/>
          </w:tcPr>
          <w:p w14:paraId="3FE94A03" w14:textId="4689B948" w:rsidR="00360823" w:rsidRPr="00BB5CF0" w:rsidRDefault="00D92CD9" w:rsidP="00787FAD">
            <w:pPr>
              <w:rPr>
                <w:rFonts w:asciiTheme="minorHAnsi" w:hAnsiTheme="minorHAnsi"/>
                <w:sz w:val="20"/>
                <w:lang w:val="en-US"/>
              </w:rPr>
            </w:pPr>
            <w:proofErr w:type="spellStart"/>
            <w:r w:rsidRPr="00BB5CF0">
              <w:rPr>
                <w:rFonts w:asciiTheme="minorHAnsi" w:hAnsiTheme="minorHAnsi"/>
                <w:sz w:val="20"/>
                <w:lang w:val="en-US"/>
              </w:rPr>
              <w:t>Uddannelseschef</w:t>
            </w:r>
            <w:proofErr w:type="spellEnd"/>
          </w:p>
        </w:tc>
        <w:tc>
          <w:tcPr>
            <w:tcW w:w="2255" w:type="dxa"/>
          </w:tcPr>
          <w:p w14:paraId="73C93226" w14:textId="35961B72" w:rsidR="00360823" w:rsidRPr="00BB5CF0" w:rsidRDefault="00360823" w:rsidP="005D5FDD">
            <w:pPr>
              <w:rPr>
                <w:rFonts w:asciiTheme="minorHAnsi" w:hAnsiTheme="minorHAnsi"/>
                <w:sz w:val="20"/>
              </w:rPr>
            </w:pPr>
            <w:r w:rsidRPr="00BB5CF0">
              <w:rPr>
                <w:rFonts w:asciiTheme="minorHAnsi" w:hAnsiTheme="minorHAnsi"/>
                <w:sz w:val="20"/>
              </w:rPr>
              <w:t>Steno Diabetes Center</w:t>
            </w:r>
            <w:r w:rsidR="007D19B5" w:rsidRPr="00BB5CF0">
              <w:rPr>
                <w:rFonts w:asciiTheme="minorHAnsi" w:hAnsiTheme="minorHAnsi"/>
                <w:sz w:val="20"/>
              </w:rPr>
              <w:t xml:space="preserve">, </w:t>
            </w:r>
            <w:r w:rsidR="005D5FDD" w:rsidRPr="00BB5CF0">
              <w:rPr>
                <w:rFonts w:asciiTheme="minorHAnsi" w:hAnsiTheme="minorHAnsi"/>
                <w:sz w:val="20"/>
              </w:rPr>
              <w:t>Region Hovedstaden</w:t>
            </w:r>
          </w:p>
        </w:tc>
      </w:tr>
      <w:tr w:rsidR="00C225B7" w:rsidRPr="00BB5CF0" w14:paraId="635F031E" w14:textId="77777777" w:rsidTr="00FC1CBC">
        <w:trPr>
          <w:trHeight w:val="571"/>
        </w:trPr>
        <w:tc>
          <w:tcPr>
            <w:tcW w:w="2263" w:type="dxa"/>
          </w:tcPr>
          <w:p w14:paraId="2E43D7E3" w14:textId="22906D3F" w:rsidR="00C225B7" w:rsidRPr="00C225B7" w:rsidRDefault="003A67E8" w:rsidP="007F5C44">
            <w:pPr>
              <w:rPr>
                <w:rFonts w:asciiTheme="minorHAnsi" w:hAnsiTheme="minorHAnsi"/>
                <w:sz w:val="20"/>
              </w:rPr>
            </w:pPr>
            <w:r>
              <w:rPr>
                <w:rFonts w:asciiTheme="minorHAnsi" w:hAnsiTheme="minorHAnsi"/>
                <w:sz w:val="20"/>
              </w:rPr>
              <w:t>Bettina Lundgaard Hansen</w:t>
            </w:r>
          </w:p>
        </w:tc>
        <w:tc>
          <w:tcPr>
            <w:tcW w:w="2512" w:type="dxa"/>
          </w:tcPr>
          <w:p w14:paraId="7BBDFCAC" w14:textId="3AA8098D" w:rsidR="00C225B7" w:rsidRPr="00C225B7" w:rsidRDefault="003A67E8" w:rsidP="00787FAD">
            <w:pPr>
              <w:rPr>
                <w:rFonts w:asciiTheme="minorHAnsi" w:hAnsiTheme="minorHAnsi"/>
                <w:sz w:val="20"/>
              </w:rPr>
            </w:pPr>
            <w:r>
              <w:rPr>
                <w:rFonts w:asciiTheme="minorHAnsi" w:hAnsiTheme="minorHAnsi"/>
                <w:sz w:val="20"/>
              </w:rPr>
              <w:t>blh</w:t>
            </w:r>
            <w:r w:rsidR="00C225B7" w:rsidRPr="00C225B7">
              <w:rPr>
                <w:rFonts w:asciiTheme="minorHAnsi" w:hAnsiTheme="minorHAnsi"/>
                <w:sz w:val="20"/>
              </w:rPr>
              <w:t>@it-vest.dk</w:t>
            </w:r>
          </w:p>
        </w:tc>
        <w:tc>
          <w:tcPr>
            <w:tcW w:w="2172" w:type="dxa"/>
          </w:tcPr>
          <w:p w14:paraId="42935130" w14:textId="5D2254B8" w:rsidR="00C225B7" w:rsidRPr="00C225B7" w:rsidRDefault="003A67E8" w:rsidP="003A67E8">
            <w:pPr>
              <w:rPr>
                <w:rFonts w:asciiTheme="minorHAnsi" w:hAnsiTheme="minorHAnsi"/>
                <w:sz w:val="20"/>
              </w:rPr>
            </w:pPr>
            <w:r>
              <w:rPr>
                <w:rFonts w:asciiTheme="minorHAnsi" w:hAnsiTheme="minorHAnsi"/>
                <w:sz w:val="20"/>
              </w:rPr>
              <w:t>Udviklingschef</w:t>
            </w:r>
          </w:p>
        </w:tc>
        <w:tc>
          <w:tcPr>
            <w:tcW w:w="2255" w:type="dxa"/>
          </w:tcPr>
          <w:p w14:paraId="289E7E46" w14:textId="2BE3656A" w:rsidR="00C225B7" w:rsidRPr="00BB5CF0" w:rsidRDefault="00C225B7" w:rsidP="005D5FDD">
            <w:pPr>
              <w:rPr>
                <w:rFonts w:asciiTheme="minorHAnsi" w:hAnsiTheme="minorHAnsi"/>
                <w:sz w:val="20"/>
              </w:rPr>
            </w:pPr>
            <w:r>
              <w:rPr>
                <w:rFonts w:asciiTheme="minorHAnsi" w:hAnsiTheme="minorHAnsi"/>
                <w:sz w:val="20"/>
              </w:rPr>
              <w:t>I</w:t>
            </w:r>
            <w:r w:rsidR="003A67E8">
              <w:rPr>
                <w:rFonts w:asciiTheme="minorHAnsi" w:hAnsiTheme="minorHAnsi"/>
                <w:sz w:val="20"/>
              </w:rPr>
              <w:t>t-v</w:t>
            </w:r>
            <w:r>
              <w:rPr>
                <w:rFonts w:asciiTheme="minorHAnsi" w:hAnsiTheme="minorHAnsi"/>
                <w:sz w:val="20"/>
              </w:rPr>
              <w:t>est</w:t>
            </w:r>
          </w:p>
        </w:tc>
      </w:tr>
    </w:tbl>
    <w:p w14:paraId="7F004D83" w14:textId="46542939" w:rsidR="00670C91" w:rsidRPr="00BB5CF0" w:rsidRDefault="005142ED" w:rsidP="00787FAD">
      <w:pPr>
        <w:rPr>
          <w:rFonts w:asciiTheme="minorHAnsi" w:hAnsiTheme="minorHAnsi"/>
          <w:b/>
        </w:rPr>
      </w:pPr>
      <w:r w:rsidRPr="00BB5CF0">
        <w:rPr>
          <w:rFonts w:asciiTheme="minorHAnsi" w:hAnsiTheme="minorHAnsi"/>
          <w:b/>
        </w:rPr>
        <w:br/>
      </w:r>
      <w:r w:rsidR="00670C91" w:rsidRPr="00BB5CF0">
        <w:rPr>
          <w:rFonts w:asciiTheme="minorHAnsi" w:hAnsiTheme="minorHAnsi"/>
          <w:b/>
        </w:rPr>
        <w:t>Koordinationsgruppemedlemmer</w:t>
      </w:r>
      <w:r w:rsidR="00767C73" w:rsidRPr="00BB5CF0">
        <w:rPr>
          <w:rFonts w:asciiTheme="minorHAnsi" w:hAnsiTheme="minorHAnsi"/>
          <w:b/>
        </w:rPr>
        <w:t xml:space="preserve"> m.fl.</w:t>
      </w:r>
      <w:r w:rsidR="000718AA" w:rsidRPr="00BB5CF0">
        <w:rPr>
          <w:rFonts w:asciiTheme="minorHAnsi" w:hAnsiTheme="minorHAnsi"/>
          <w:b/>
        </w:rPr>
        <w:t>:</w:t>
      </w:r>
    </w:p>
    <w:tbl>
      <w:tblPr>
        <w:tblStyle w:val="Tabel-Gitter"/>
        <w:tblW w:w="0" w:type="auto"/>
        <w:tblLook w:val="04A0" w:firstRow="1" w:lastRow="0" w:firstColumn="1" w:lastColumn="0" w:noHBand="0" w:noVBand="1"/>
      </w:tblPr>
      <w:tblGrid>
        <w:gridCol w:w="2263"/>
        <w:gridCol w:w="2435"/>
        <w:gridCol w:w="2402"/>
        <w:gridCol w:w="2102"/>
      </w:tblGrid>
      <w:tr w:rsidR="00787FAD" w:rsidRPr="00BB5CF0" w14:paraId="04F72503" w14:textId="77777777" w:rsidTr="00FC1CBC">
        <w:tc>
          <w:tcPr>
            <w:tcW w:w="2263" w:type="dxa"/>
          </w:tcPr>
          <w:p w14:paraId="25CCD63A" w14:textId="77777777" w:rsidR="00787FAD" w:rsidRPr="00BB5CF0" w:rsidRDefault="00787FAD" w:rsidP="00787FAD">
            <w:pPr>
              <w:rPr>
                <w:rFonts w:asciiTheme="minorHAnsi" w:hAnsiTheme="minorHAnsi"/>
                <w:sz w:val="20"/>
              </w:rPr>
            </w:pPr>
            <w:r w:rsidRPr="00BB5CF0">
              <w:rPr>
                <w:rFonts w:asciiTheme="minorHAnsi" w:hAnsiTheme="minorHAnsi"/>
                <w:sz w:val="20"/>
              </w:rPr>
              <w:t>Lone Dirckinck-Holmfeld</w:t>
            </w:r>
          </w:p>
        </w:tc>
        <w:tc>
          <w:tcPr>
            <w:tcW w:w="2435" w:type="dxa"/>
          </w:tcPr>
          <w:p w14:paraId="3E4331FB" w14:textId="77777777" w:rsidR="00787FAD" w:rsidRPr="00BB5CF0" w:rsidRDefault="00787FAD" w:rsidP="00787FAD">
            <w:pPr>
              <w:rPr>
                <w:rFonts w:asciiTheme="minorHAnsi" w:hAnsiTheme="minorHAnsi"/>
                <w:sz w:val="20"/>
              </w:rPr>
            </w:pPr>
            <w:r w:rsidRPr="00BB5CF0">
              <w:rPr>
                <w:rFonts w:asciiTheme="minorHAnsi" w:hAnsiTheme="minorHAnsi"/>
                <w:sz w:val="20"/>
              </w:rPr>
              <w:t>lone@hum.aau.dk</w:t>
            </w:r>
          </w:p>
        </w:tc>
        <w:tc>
          <w:tcPr>
            <w:tcW w:w="2402" w:type="dxa"/>
          </w:tcPr>
          <w:p w14:paraId="08293E47" w14:textId="19A6EB23" w:rsidR="00787FAD" w:rsidRPr="00BB5CF0" w:rsidRDefault="003264E0" w:rsidP="003264E0">
            <w:pPr>
              <w:rPr>
                <w:rFonts w:asciiTheme="minorHAnsi" w:hAnsiTheme="minorHAnsi"/>
                <w:sz w:val="20"/>
              </w:rPr>
            </w:pPr>
            <w:r w:rsidRPr="00BB5CF0">
              <w:rPr>
                <w:rFonts w:asciiTheme="minorHAnsi" w:hAnsiTheme="minorHAnsi"/>
                <w:sz w:val="20"/>
              </w:rPr>
              <w:t>Leder og uddannelsesansvarlig</w:t>
            </w:r>
            <w:r>
              <w:rPr>
                <w:rFonts w:asciiTheme="minorHAnsi" w:hAnsiTheme="minorHAnsi"/>
                <w:sz w:val="20"/>
              </w:rPr>
              <w:t>,</w:t>
            </w:r>
            <w:r w:rsidRPr="00BB5CF0">
              <w:rPr>
                <w:rFonts w:asciiTheme="minorHAnsi" w:hAnsiTheme="minorHAnsi"/>
                <w:sz w:val="20"/>
              </w:rPr>
              <w:t xml:space="preserve"> Professor v./ Institut for </w:t>
            </w:r>
            <w:r>
              <w:rPr>
                <w:rFonts w:asciiTheme="minorHAnsi" w:hAnsiTheme="minorHAnsi"/>
                <w:sz w:val="20"/>
              </w:rPr>
              <w:t>Kommunikation og Psykologi</w:t>
            </w:r>
          </w:p>
        </w:tc>
        <w:tc>
          <w:tcPr>
            <w:tcW w:w="2102" w:type="dxa"/>
          </w:tcPr>
          <w:p w14:paraId="3146D21B" w14:textId="77777777" w:rsidR="00787FAD" w:rsidRPr="00BB5CF0" w:rsidRDefault="00787FAD" w:rsidP="00787FAD">
            <w:pPr>
              <w:rPr>
                <w:rFonts w:asciiTheme="minorHAnsi" w:hAnsiTheme="minorHAnsi"/>
                <w:sz w:val="20"/>
              </w:rPr>
            </w:pPr>
            <w:r w:rsidRPr="00BB5CF0">
              <w:rPr>
                <w:rFonts w:asciiTheme="minorHAnsi" w:hAnsiTheme="minorHAnsi"/>
                <w:sz w:val="20"/>
              </w:rPr>
              <w:t>Aalborg Universitet</w:t>
            </w:r>
          </w:p>
        </w:tc>
      </w:tr>
      <w:tr w:rsidR="00670C91" w:rsidRPr="00BB5CF0" w14:paraId="5D4BDCF8" w14:textId="77777777" w:rsidTr="00FC1CBC">
        <w:tc>
          <w:tcPr>
            <w:tcW w:w="2263" w:type="dxa"/>
          </w:tcPr>
          <w:p w14:paraId="18539758" w14:textId="34AD9AD3" w:rsidR="00670C91" w:rsidRPr="00BB5CF0" w:rsidRDefault="00553ADF" w:rsidP="00787FAD">
            <w:pPr>
              <w:rPr>
                <w:rFonts w:asciiTheme="minorHAnsi" w:hAnsiTheme="minorHAnsi"/>
                <w:sz w:val="20"/>
              </w:rPr>
            </w:pPr>
            <w:r>
              <w:rPr>
                <w:rFonts w:asciiTheme="minorHAnsi" w:hAnsiTheme="minorHAnsi"/>
                <w:sz w:val="20"/>
              </w:rPr>
              <w:t>Mette Wichmand</w:t>
            </w:r>
          </w:p>
        </w:tc>
        <w:tc>
          <w:tcPr>
            <w:tcW w:w="2435" w:type="dxa"/>
          </w:tcPr>
          <w:p w14:paraId="59E1C7BC" w14:textId="5ADC1F6C" w:rsidR="00670C91" w:rsidRPr="00BB5CF0" w:rsidRDefault="00553ADF" w:rsidP="00787FAD">
            <w:pPr>
              <w:rPr>
                <w:rFonts w:asciiTheme="minorHAnsi" w:hAnsiTheme="minorHAnsi"/>
                <w:sz w:val="20"/>
              </w:rPr>
            </w:pPr>
            <w:r>
              <w:rPr>
                <w:rFonts w:asciiTheme="minorHAnsi" w:hAnsiTheme="minorHAnsi"/>
                <w:sz w:val="20"/>
              </w:rPr>
              <w:t>wichmand</w:t>
            </w:r>
            <w:r w:rsidR="00670C91" w:rsidRPr="00BB5CF0">
              <w:rPr>
                <w:rFonts w:asciiTheme="minorHAnsi" w:hAnsiTheme="minorHAnsi"/>
                <w:sz w:val="20"/>
              </w:rPr>
              <w:t>@ruc.dk</w:t>
            </w:r>
          </w:p>
        </w:tc>
        <w:tc>
          <w:tcPr>
            <w:tcW w:w="2402" w:type="dxa"/>
          </w:tcPr>
          <w:p w14:paraId="45B85D0D" w14:textId="3BBE0E46" w:rsidR="00670C91" w:rsidRPr="00BB5CF0" w:rsidRDefault="003264E0" w:rsidP="003264E0">
            <w:pPr>
              <w:rPr>
                <w:rFonts w:asciiTheme="minorHAnsi" w:hAnsiTheme="minorHAnsi"/>
                <w:sz w:val="20"/>
              </w:rPr>
            </w:pPr>
            <w:r>
              <w:rPr>
                <w:rFonts w:asciiTheme="minorHAnsi" w:hAnsiTheme="minorHAnsi"/>
                <w:sz w:val="20"/>
              </w:rPr>
              <w:t>F</w:t>
            </w:r>
            <w:r w:rsidRPr="00BB5CF0">
              <w:rPr>
                <w:rFonts w:asciiTheme="minorHAnsi" w:hAnsiTheme="minorHAnsi"/>
                <w:sz w:val="20"/>
              </w:rPr>
              <w:t>aglig studievejleder</w:t>
            </w:r>
            <w:r>
              <w:rPr>
                <w:rFonts w:asciiTheme="minorHAnsi" w:hAnsiTheme="minorHAnsi"/>
                <w:sz w:val="20"/>
              </w:rPr>
              <w:t xml:space="preserve">, </w:t>
            </w:r>
            <w:r w:rsidR="00DF6C14">
              <w:rPr>
                <w:rFonts w:asciiTheme="minorHAnsi" w:hAnsiTheme="minorHAnsi"/>
                <w:sz w:val="20"/>
              </w:rPr>
              <w:t xml:space="preserve">Adjunkt </w:t>
            </w:r>
            <w:r w:rsidR="00670C91" w:rsidRPr="00BB5CF0">
              <w:rPr>
                <w:rFonts w:asciiTheme="minorHAnsi" w:hAnsiTheme="minorHAnsi"/>
                <w:sz w:val="20"/>
              </w:rPr>
              <w:t>v</w:t>
            </w:r>
            <w:r w:rsidR="003B6A61" w:rsidRPr="00BB5CF0">
              <w:rPr>
                <w:rFonts w:asciiTheme="minorHAnsi" w:hAnsiTheme="minorHAnsi"/>
                <w:sz w:val="20"/>
              </w:rPr>
              <w:t>.</w:t>
            </w:r>
            <w:r w:rsidR="00670C91" w:rsidRPr="00BB5CF0">
              <w:rPr>
                <w:rFonts w:asciiTheme="minorHAnsi" w:hAnsiTheme="minorHAnsi"/>
                <w:sz w:val="20"/>
              </w:rPr>
              <w:t>/ Institut for Kommunikation</w:t>
            </w:r>
            <w:r w:rsidR="00553ADF">
              <w:rPr>
                <w:rFonts w:asciiTheme="minorHAnsi" w:hAnsiTheme="minorHAnsi"/>
                <w:sz w:val="20"/>
              </w:rPr>
              <w:t xml:space="preserve"> og H</w:t>
            </w:r>
            <w:r w:rsidR="00ED4A31" w:rsidRPr="00BB5CF0">
              <w:rPr>
                <w:rFonts w:asciiTheme="minorHAnsi" w:hAnsiTheme="minorHAnsi"/>
                <w:sz w:val="20"/>
              </w:rPr>
              <w:t xml:space="preserve">umanistisk </w:t>
            </w:r>
            <w:r w:rsidR="00553ADF">
              <w:rPr>
                <w:rFonts w:asciiTheme="minorHAnsi" w:hAnsiTheme="minorHAnsi"/>
                <w:sz w:val="20"/>
              </w:rPr>
              <w:t>V</w:t>
            </w:r>
            <w:r w:rsidR="00ED4A31" w:rsidRPr="00BB5CF0">
              <w:rPr>
                <w:rFonts w:asciiTheme="minorHAnsi" w:hAnsiTheme="minorHAnsi"/>
                <w:sz w:val="20"/>
              </w:rPr>
              <w:t>idenskab</w:t>
            </w:r>
          </w:p>
        </w:tc>
        <w:tc>
          <w:tcPr>
            <w:tcW w:w="2102" w:type="dxa"/>
          </w:tcPr>
          <w:p w14:paraId="4CD688D3" w14:textId="77777777" w:rsidR="00670C91" w:rsidRPr="00BB5CF0" w:rsidRDefault="00670C91" w:rsidP="00787FAD">
            <w:pPr>
              <w:rPr>
                <w:rFonts w:asciiTheme="minorHAnsi" w:hAnsiTheme="minorHAnsi"/>
                <w:sz w:val="20"/>
              </w:rPr>
            </w:pPr>
            <w:r w:rsidRPr="00BB5CF0">
              <w:rPr>
                <w:rFonts w:asciiTheme="minorHAnsi" w:hAnsiTheme="minorHAnsi"/>
                <w:sz w:val="20"/>
              </w:rPr>
              <w:t>Roskilde Universitet</w:t>
            </w:r>
          </w:p>
        </w:tc>
      </w:tr>
      <w:tr w:rsidR="003264E0" w:rsidRPr="00BB5CF0" w14:paraId="7FE1B025" w14:textId="77777777" w:rsidTr="00FC1CBC">
        <w:tc>
          <w:tcPr>
            <w:tcW w:w="2263" w:type="dxa"/>
          </w:tcPr>
          <w:p w14:paraId="328EEFC4" w14:textId="77777777" w:rsidR="003264E0" w:rsidRPr="00BB5CF0" w:rsidRDefault="003264E0" w:rsidP="00181B22">
            <w:pPr>
              <w:rPr>
                <w:rFonts w:asciiTheme="minorHAnsi" w:hAnsiTheme="minorHAnsi"/>
                <w:sz w:val="20"/>
              </w:rPr>
            </w:pPr>
            <w:r w:rsidRPr="00BB5CF0">
              <w:rPr>
                <w:rFonts w:asciiTheme="minorHAnsi" w:hAnsiTheme="minorHAnsi"/>
                <w:sz w:val="20"/>
              </w:rPr>
              <w:t>Lars Birch Andreasen</w:t>
            </w:r>
          </w:p>
        </w:tc>
        <w:tc>
          <w:tcPr>
            <w:tcW w:w="2435" w:type="dxa"/>
          </w:tcPr>
          <w:p w14:paraId="3090F484" w14:textId="77777777" w:rsidR="003264E0" w:rsidRPr="00BB5CF0" w:rsidRDefault="003264E0" w:rsidP="00181B22">
            <w:pPr>
              <w:rPr>
                <w:rFonts w:asciiTheme="minorHAnsi" w:hAnsiTheme="minorHAnsi"/>
                <w:sz w:val="20"/>
              </w:rPr>
            </w:pPr>
            <w:r w:rsidRPr="00BB5CF0">
              <w:rPr>
                <w:rFonts w:asciiTheme="minorHAnsi" w:hAnsiTheme="minorHAnsi"/>
                <w:sz w:val="20"/>
              </w:rPr>
              <w:t>lba@learning.aau.dk</w:t>
            </w:r>
          </w:p>
        </w:tc>
        <w:tc>
          <w:tcPr>
            <w:tcW w:w="2402" w:type="dxa"/>
          </w:tcPr>
          <w:p w14:paraId="44013C47" w14:textId="77777777" w:rsidR="003264E0" w:rsidRPr="00BB5CF0" w:rsidRDefault="003264E0" w:rsidP="00181B22">
            <w:pPr>
              <w:rPr>
                <w:rFonts w:asciiTheme="minorHAnsi" w:hAnsiTheme="minorHAnsi"/>
                <w:sz w:val="20"/>
              </w:rPr>
            </w:pPr>
            <w:r w:rsidRPr="00BB5CF0">
              <w:rPr>
                <w:rFonts w:asciiTheme="minorHAnsi" w:hAnsiTheme="minorHAnsi"/>
                <w:sz w:val="20"/>
              </w:rPr>
              <w:t>Lektor v./ Institut for Læring og Filosofi</w:t>
            </w:r>
          </w:p>
        </w:tc>
        <w:tc>
          <w:tcPr>
            <w:tcW w:w="2102" w:type="dxa"/>
          </w:tcPr>
          <w:p w14:paraId="7E723ED7" w14:textId="77777777" w:rsidR="003264E0" w:rsidRPr="00BB5CF0" w:rsidRDefault="003264E0" w:rsidP="00181B22">
            <w:pPr>
              <w:rPr>
                <w:rFonts w:asciiTheme="minorHAnsi" w:hAnsiTheme="minorHAnsi"/>
                <w:sz w:val="20"/>
              </w:rPr>
            </w:pPr>
            <w:r w:rsidRPr="00BB5CF0">
              <w:rPr>
                <w:rFonts w:asciiTheme="minorHAnsi" w:hAnsiTheme="minorHAnsi"/>
                <w:sz w:val="20"/>
              </w:rPr>
              <w:t>Aalborg Universitet</w:t>
            </w:r>
          </w:p>
        </w:tc>
      </w:tr>
      <w:tr w:rsidR="00670C91" w:rsidRPr="00BB5CF0" w14:paraId="3E55090D" w14:textId="77777777" w:rsidTr="00FC1CBC">
        <w:tc>
          <w:tcPr>
            <w:tcW w:w="2263" w:type="dxa"/>
          </w:tcPr>
          <w:p w14:paraId="4268F986" w14:textId="2B4DE959" w:rsidR="00670C91" w:rsidRPr="00DF6C14" w:rsidRDefault="00670C91" w:rsidP="00787FAD">
            <w:pPr>
              <w:rPr>
                <w:rFonts w:asciiTheme="minorHAnsi" w:hAnsiTheme="minorHAnsi"/>
                <w:sz w:val="20"/>
              </w:rPr>
            </w:pPr>
            <w:r w:rsidRPr="00DF6C14">
              <w:rPr>
                <w:rFonts w:asciiTheme="minorHAnsi" w:hAnsiTheme="minorHAnsi"/>
                <w:sz w:val="20"/>
              </w:rPr>
              <w:t>Janni Nielsen</w:t>
            </w:r>
          </w:p>
        </w:tc>
        <w:tc>
          <w:tcPr>
            <w:tcW w:w="2435" w:type="dxa"/>
          </w:tcPr>
          <w:p w14:paraId="07A90A93" w14:textId="77777777" w:rsidR="003B6A61" w:rsidRPr="00DF6C14" w:rsidRDefault="001509EF" w:rsidP="003B6A61">
            <w:pPr>
              <w:rPr>
                <w:rFonts w:asciiTheme="minorHAnsi" w:hAnsiTheme="minorHAnsi"/>
                <w:sz w:val="20"/>
              </w:rPr>
            </w:pPr>
            <w:hyperlink r:id="rId11" w:history="1">
              <w:r w:rsidR="003B6A61" w:rsidRPr="00DF6C14">
                <w:rPr>
                  <w:rFonts w:asciiTheme="minorHAnsi" w:hAnsiTheme="minorHAnsi"/>
                  <w:sz w:val="20"/>
                </w:rPr>
                <w:t>jn.digi@cbs.dk</w:t>
              </w:r>
            </w:hyperlink>
          </w:p>
          <w:p w14:paraId="503964F1" w14:textId="7DB79A58" w:rsidR="00670C91" w:rsidRPr="00DF6C14" w:rsidRDefault="00670C91" w:rsidP="00787FAD">
            <w:pPr>
              <w:rPr>
                <w:rFonts w:asciiTheme="minorHAnsi" w:hAnsiTheme="minorHAnsi"/>
                <w:sz w:val="20"/>
              </w:rPr>
            </w:pPr>
          </w:p>
        </w:tc>
        <w:tc>
          <w:tcPr>
            <w:tcW w:w="2402" w:type="dxa"/>
          </w:tcPr>
          <w:p w14:paraId="7B414A1D" w14:textId="5F9B8AE3" w:rsidR="003B6A61" w:rsidRPr="00BB5CF0" w:rsidRDefault="00670C91" w:rsidP="003B6A61">
            <w:pPr>
              <w:rPr>
                <w:rFonts w:asciiTheme="minorHAnsi" w:hAnsiTheme="minorHAnsi"/>
                <w:sz w:val="20"/>
              </w:rPr>
            </w:pPr>
            <w:r w:rsidRPr="00BB5CF0">
              <w:rPr>
                <w:rFonts w:asciiTheme="minorHAnsi" w:hAnsiTheme="minorHAnsi"/>
                <w:sz w:val="20"/>
              </w:rPr>
              <w:t>Professor v</w:t>
            </w:r>
            <w:r w:rsidR="003B6A61" w:rsidRPr="00BB5CF0">
              <w:rPr>
                <w:rFonts w:asciiTheme="minorHAnsi" w:hAnsiTheme="minorHAnsi"/>
                <w:sz w:val="20"/>
              </w:rPr>
              <w:t>.</w:t>
            </w:r>
            <w:r w:rsidRPr="00BB5CF0">
              <w:rPr>
                <w:rFonts w:asciiTheme="minorHAnsi" w:hAnsiTheme="minorHAnsi"/>
                <w:sz w:val="20"/>
              </w:rPr>
              <w:t>/</w:t>
            </w:r>
            <w:r w:rsidR="003B6A61" w:rsidRPr="00BB5CF0">
              <w:rPr>
                <w:rFonts w:asciiTheme="minorHAnsi" w:hAnsiTheme="minorHAnsi"/>
                <w:sz w:val="20"/>
              </w:rPr>
              <w:t xml:space="preserve"> </w:t>
            </w:r>
            <w:r w:rsidR="00ED4A31" w:rsidRPr="00BB5CF0">
              <w:rPr>
                <w:rFonts w:asciiTheme="minorHAnsi" w:hAnsiTheme="minorHAnsi"/>
                <w:sz w:val="20"/>
              </w:rPr>
              <w:t>Institut for Digitalisering</w:t>
            </w:r>
          </w:p>
          <w:p w14:paraId="44E25488" w14:textId="01D59EFF" w:rsidR="007C1AA3" w:rsidRPr="00BB5CF0" w:rsidRDefault="007C1AA3" w:rsidP="003B6A61">
            <w:pPr>
              <w:rPr>
                <w:rFonts w:asciiTheme="minorHAnsi" w:hAnsiTheme="minorHAnsi"/>
                <w:sz w:val="20"/>
              </w:rPr>
            </w:pPr>
          </w:p>
        </w:tc>
        <w:tc>
          <w:tcPr>
            <w:tcW w:w="2102" w:type="dxa"/>
          </w:tcPr>
          <w:p w14:paraId="39D1BD39" w14:textId="77777777" w:rsidR="00670C91" w:rsidRPr="00BB5CF0" w:rsidRDefault="00670C91" w:rsidP="00787FAD">
            <w:pPr>
              <w:rPr>
                <w:rFonts w:asciiTheme="minorHAnsi" w:hAnsiTheme="minorHAnsi"/>
                <w:sz w:val="20"/>
              </w:rPr>
            </w:pPr>
            <w:r w:rsidRPr="00BB5CF0">
              <w:rPr>
                <w:rFonts w:asciiTheme="minorHAnsi" w:hAnsiTheme="minorHAnsi"/>
                <w:sz w:val="20"/>
              </w:rPr>
              <w:t>Copenhagen Business School</w:t>
            </w:r>
          </w:p>
        </w:tc>
      </w:tr>
      <w:tr w:rsidR="00670C91" w:rsidRPr="00BB5CF0" w14:paraId="60DF23CB" w14:textId="77777777" w:rsidTr="00FC1CBC">
        <w:tc>
          <w:tcPr>
            <w:tcW w:w="2263" w:type="dxa"/>
          </w:tcPr>
          <w:p w14:paraId="1E04F186" w14:textId="77777777" w:rsidR="00670C91" w:rsidRPr="00BB5CF0" w:rsidRDefault="00670C91" w:rsidP="00787FAD">
            <w:pPr>
              <w:rPr>
                <w:rFonts w:asciiTheme="minorHAnsi" w:hAnsiTheme="minorHAnsi"/>
                <w:sz w:val="20"/>
              </w:rPr>
            </w:pPr>
            <w:r w:rsidRPr="00BB5CF0">
              <w:rPr>
                <w:rFonts w:asciiTheme="minorHAnsi" w:hAnsiTheme="minorHAnsi"/>
                <w:sz w:val="20"/>
              </w:rPr>
              <w:t>Birgitte Holm Sørensen</w:t>
            </w:r>
          </w:p>
        </w:tc>
        <w:tc>
          <w:tcPr>
            <w:tcW w:w="2435" w:type="dxa"/>
          </w:tcPr>
          <w:p w14:paraId="3EB26065" w14:textId="77777777" w:rsidR="00670C91" w:rsidRPr="00BB5CF0" w:rsidRDefault="00670C91" w:rsidP="00787FAD">
            <w:pPr>
              <w:rPr>
                <w:rFonts w:asciiTheme="minorHAnsi" w:hAnsiTheme="minorHAnsi"/>
                <w:sz w:val="20"/>
              </w:rPr>
            </w:pPr>
            <w:r w:rsidRPr="00BB5CF0">
              <w:rPr>
                <w:rFonts w:asciiTheme="minorHAnsi" w:hAnsiTheme="minorHAnsi"/>
                <w:sz w:val="20"/>
              </w:rPr>
              <w:t>birgitte@learning.aau.dk</w:t>
            </w:r>
          </w:p>
        </w:tc>
        <w:tc>
          <w:tcPr>
            <w:tcW w:w="2402" w:type="dxa"/>
          </w:tcPr>
          <w:p w14:paraId="5C28DDCE" w14:textId="04637C87" w:rsidR="00670C91" w:rsidRPr="00BB5CF0" w:rsidRDefault="00670C91" w:rsidP="00787FAD">
            <w:pPr>
              <w:rPr>
                <w:rFonts w:asciiTheme="minorHAnsi" w:hAnsiTheme="minorHAnsi"/>
                <w:sz w:val="20"/>
              </w:rPr>
            </w:pPr>
            <w:r w:rsidRPr="00BB5CF0">
              <w:rPr>
                <w:rFonts w:asciiTheme="minorHAnsi" w:hAnsiTheme="minorHAnsi"/>
                <w:sz w:val="20"/>
              </w:rPr>
              <w:t>Professor v</w:t>
            </w:r>
            <w:r w:rsidR="003B6A61" w:rsidRPr="00BB5CF0">
              <w:rPr>
                <w:rFonts w:asciiTheme="minorHAnsi" w:hAnsiTheme="minorHAnsi"/>
                <w:sz w:val="20"/>
              </w:rPr>
              <w:t>.</w:t>
            </w:r>
            <w:r w:rsidRPr="00BB5CF0">
              <w:rPr>
                <w:rFonts w:asciiTheme="minorHAnsi" w:hAnsiTheme="minorHAnsi"/>
                <w:sz w:val="20"/>
              </w:rPr>
              <w:t>/ Institut for Læring og Filosofi</w:t>
            </w:r>
          </w:p>
        </w:tc>
        <w:tc>
          <w:tcPr>
            <w:tcW w:w="2102" w:type="dxa"/>
          </w:tcPr>
          <w:p w14:paraId="26D1FCE2" w14:textId="77777777" w:rsidR="00670C91" w:rsidRPr="00BB5CF0" w:rsidRDefault="00670C91" w:rsidP="00787FAD">
            <w:pPr>
              <w:rPr>
                <w:rFonts w:asciiTheme="minorHAnsi" w:hAnsiTheme="minorHAnsi"/>
                <w:sz w:val="20"/>
              </w:rPr>
            </w:pPr>
            <w:r w:rsidRPr="00BB5CF0">
              <w:rPr>
                <w:rFonts w:asciiTheme="minorHAnsi" w:hAnsiTheme="minorHAnsi"/>
                <w:sz w:val="20"/>
              </w:rPr>
              <w:t>Aalborg Universitet</w:t>
            </w:r>
          </w:p>
        </w:tc>
      </w:tr>
      <w:tr w:rsidR="00680FBC" w:rsidRPr="00BB5CF0" w14:paraId="037AA787" w14:textId="77777777" w:rsidTr="00FC1CBC">
        <w:tc>
          <w:tcPr>
            <w:tcW w:w="2263" w:type="dxa"/>
          </w:tcPr>
          <w:p w14:paraId="33F487F7" w14:textId="3D846228" w:rsidR="00680FBC" w:rsidRPr="00BB5CF0" w:rsidRDefault="00680FBC" w:rsidP="00787FAD">
            <w:pPr>
              <w:rPr>
                <w:rFonts w:asciiTheme="minorHAnsi" w:hAnsiTheme="minorHAnsi"/>
                <w:sz w:val="20"/>
              </w:rPr>
            </w:pPr>
            <w:r w:rsidRPr="00BB5CF0">
              <w:rPr>
                <w:rFonts w:asciiTheme="minorHAnsi" w:hAnsiTheme="minorHAnsi"/>
                <w:sz w:val="20"/>
              </w:rPr>
              <w:t>Christian Dalsgaard</w:t>
            </w:r>
          </w:p>
        </w:tc>
        <w:tc>
          <w:tcPr>
            <w:tcW w:w="2435" w:type="dxa"/>
          </w:tcPr>
          <w:p w14:paraId="4710E306" w14:textId="720FF336" w:rsidR="00680FBC" w:rsidRPr="00BB5CF0" w:rsidRDefault="002B6346" w:rsidP="00787FAD">
            <w:pPr>
              <w:rPr>
                <w:rFonts w:asciiTheme="minorHAnsi" w:hAnsiTheme="minorHAnsi"/>
                <w:sz w:val="20"/>
              </w:rPr>
            </w:pPr>
            <w:r>
              <w:rPr>
                <w:rFonts w:asciiTheme="minorHAnsi" w:hAnsiTheme="minorHAnsi"/>
                <w:sz w:val="20"/>
              </w:rPr>
              <w:t>cdalsgaard@edu</w:t>
            </w:r>
            <w:r w:rsidR="00680FBC" w:rsidRPr="00BB5CF0">
              <w:rPr>
                <w:rFonts w:asciiTheme="minorHAnsi" w:hAnsiTheme="minorHAnsi"/>
                <w:sz w:val="20"/>
              </w:rPr>
              <w:t>.au.dk</w:t>
            </w:r>
          </w:p>
        </w:tc>
        <w:tc>
          <w:tcPr>
            <w:tcW w:w="2402" w:type="dxa"/>
          </w:tcPr>
          <w:p w14:paraId="6DE24447" w14:textId="1D250EB8" w:rsidR="00680FBC" w:rsidRPr="00BB5CF0" w:rsidRDefault="00ED4A31" w:rsidP="00ED4A31">
            <w:pPr>
              <w:rPr>
                <w:rFonts w:asciiTheme="minorHAnsi" w:hAnsiTheme="minorHAnsi"/>
                <w:sz w:val="17"/>
                <w:szCs w:val="17"/>
              </w:rPr>
            </w:pPr>
            <w:r w:rsidRPr="00BB5CF0">
              <w:rPr>
                <w:rFonts w:asciiTheme="minorHAnsi" w:hAnsiTheme="minorHAnsi"/>
                <w:sz w:val="20"/>
              </w:rPr>
              <w:t>Lektor</w:t>
            </w:r>
            <w:r w:rsidR="00680FBC" w:rsidRPr="00BB5CF0">
              <w:rPr>
                <w:rFonts w:asciiTheme="minorHAnsi" w:hAnsiTheme="minorHAnsi"/>
                <w:sz w:val="20"/>
              </w:rPr>
              <w:t xml:space="preserve"> v</w:t>
            </w:r>
            <w:r w:rsidR="003B6A61" w:rsidRPr="00BB5CF0">
              <w:rPr>
                <w:rFonts w:asciiTheme="minorHAnsi" w:hAnsiTheme="minorHAnsi"/>
                <w:sz w:val="20"/>
              </w:rPr>
              <w:t>.</w:t>
            </w:r>
            <w:r w:rsidR="00680FBC" w:rsidRPr="00BB5CF0">
              <w:rPr>
                <w:rFonts w:asciiTheme="minorHAnsi" w:hAnsiTheme="minorHAnsi"/>
                <w:sz w:val="20"/>
              </w:rPr>
              <w:t xml:space="preserve">/ </w:t>
            </w:r>
            <w:r w:rsidRPr="00BB5CF0">
              <w:rPr>
                <w:rFonts w:asciiTheme="minorHAnsi" w:hAnsiTheme="minorHAnsi"/>
                <w:sz w:val="20"/>
              </w:rPr>
              <w:t xml:space="preserve">Center for Undervisningsudvikling og Digitale Medier </w:t>
            </w:r>
            <w:r w:rsidR="0098087C" w:rsidRPr="00BB5CF0">
              <w:rPr>
                <w:rFonts w:asciiTheme="minorHAnsi" w:hAnsiTheme="minorHAnsi"/>
                <w:sz w:val="20"/>
              </w:rPr>
              <w:t>(</w:t>
            </w:r>
            <w:proofErr w:type="spellStart"/>
            <w:r w:rsidR="0098087C" w:rsidRPr="00BB5CF0">
              <w:rPr>
                <w:rFonts w:asciiTheme="minorHAnsi" w:hAnsiTheme="minorHAnsi"/>
                <w:sz w:val="20"/>
              </w:rPr>
              <w:t>CUDiM</w:t>
            </w:r>
            <w:proofErr w:type="spellEnd"/>
            <w:r w:rsidR="0098087C" w:rsidRPr="00BB5CF0">
              <w:rPr>
                <w:rFonts w:asciiTheme="minorHAnsi" w:hAnsiTheme="minorHAnsi"/>
                <w:sz w:val="20"/>
              </w:rPr>
              <w:t>)</w:t>
            </w:r>
          </w:p>
        </w:tc>
        <w:tc>
          <w:tcPr>
            <w:tcW w:w="2102" w:type="dxa"/>
          </w:tcPr>
          <w:p w14:paraId="1C62559A" w14:textId="6B964D1D" w:rsidR="00680FBC" w:rsidRPr="00BB5CF0" w:rsidRDefault="00680FBC" w:rsidP="00787FAD">
            <w:pPr>
              <w:rPr>
                <w:rFonts w:asciiTheme="minorHAnsi" w:hAnsiTheme="minorHAnsi"/>
                <w:sz w:val="20"/>
                <w:lang w:val="en-US"/>
              </w:rPr>
            </w:pPr>
            <w:r w:rsidRPr="00BB5CF0">
              <w:rPr>
                <w:rFonts w:asciiTheme="minorHAnsi" w:hAnsiTheme="minorHAnsi"/>
                <w:sz w:val="20"/>
                <w:lang w:val="en-US"/>
              </w:rPr>
              <w:t xml:space="preserve">Aarhus </w:t>
            </w:r>
            <w:proofErr w:type="spellStart"/>
            <w:r w:rsidRPr="00BB5CF0">
              <w:rPr>
                <w:rFonts w:asciiTheme="minorHAnsi" w:hAnsiTheme="minorHAnsi"/>
                <w:sz w:val="20"/>
                <w:lang w:val="en-US"/>
              </w:rPr>
              <w:t>Universitet</w:t>
            </w:r>
            <w:proofErr w:type="spellEnd"/>
          </w:p>
        </w:tc>
      </w:tr>
      <w:tr w:rsidR="00670C91" w:rsidRPr="00BB5CF0" w14:paraId="0D62B868" w14:textId="77777777" w:rsidTr="00FC1CBC">
        <w:tc>
          <w:tcPr>
            <w:tcW w:w="2263" w:type="dxa"/>
          </w:tcPr>
          <w:p w14:paraId="6B6D1DB3" w14:textId="24667696" w:rsidR="00670C91" w:rsidRPr="00BB5CF0" w:rsidRDefault="003A67E8" w:rsidP="00787FAD">
            <w:pPr>
              <w:rPr>
                <w:rFonts w:asciiTheme="minorHAnsi" w:hAnsiTheme="minorHAnsi"/>
                <w:sz w:val="20"/>
              </w:rPr>
            </w:pPr>
            <w:r>
              <w:rPr>
                <w:rFonts w:asciiTheme="minorHAnsi" w:hAnsiTheme="minorHAnsi"/>
                <w:sz w:val="20"/>
              </w:rPr>
              <w:t>Bjarke Madsbøll</w:t>
            </w:r>
            <w:r w:rsidR="007F5C44" w:rsidRPr="00BB5CF0">
              <w:rPr>
                <w:rFonts w:asciiTheme="minorHAnsi" w:hAnsiTheme="minorHAnsi"/>
                <w:sz w:val="20"/>
              </w:rPr>
              <w:t xml:space="preserve"> </w:t>
            </w:r>
          </w:p>
        </w:tc>
        <w:tc>
          <w:tcPr>
            <w:tcW w:w="2435" w:type="dxa"/>
          </w:tcPr>
          <w:p w14:paraId="54195F00" w14:textId="132E6066" w:rsidR="00670C91" w:rsidRPr="00BB5CF0" w:rsidRDefault="003A67E8" w:rsidP="00787FAD">
            <w:pPr>
              <w:rPr>
                <w:rFonts w:asciiTheme="minorHAnsi" w:hAnsiTheme="minorHAnsi"/>
                <w:sz w:val="20"/>
              </w:rPr>
            </w:pPr>
            <w:r w:rsidRPr="003A67E8">
              <w:rPr>
                <w:rFonts w:asciiTheme="minorHAnsi" w:hAnsiTheme="minorHAnsi"/>
                <w:sz w:val="20"/>
              </w:rPr>
              <w:t>bjarke@hum.aau.dk</w:t>
            </w:r>
          </w:p>
        </w:tc>
        <w:tc>
          <w:tcPr>
            <w:tcW w:w="2402" w:type="dxa"/>
          </w:tcPr>
          <w:p w14:paraId="6C5E7051" w14:textId="1A4B283B" w:rsidR="00670C91" w:rsidRPr="00BB5CF0" w:rsidRDefault="00787FAD" w:rsidP="00787FAD">
            <w:pPr>
              <w:rPr>
                <w:rFonts w:asciiTheme="minorHAnsi" w:hAnsiTheme="minorHAnsi"/>
                <w:sz w:val="20"/>
              </w:rPr>
            </w:pPr>
            <w:r w:rsidRPr="00BB5CF0">
              <w:rPr>
                <w:rFonts w:asciiTheme="minorHAnsi" w:hAnsiTheme="minorHAnsi"/>
                <w:sz w:val="20"/>
              </w:rPr>
              <w:t>Studie</w:t>
            </w:r>
            <w:r w:rsidR="00553ADF">
              <w:rPr>
                <w:rFonts w:asciiTheme="minorHAnsi" w:hAnsiTheme="minorHAnsi"/>
                <w:sz w:val="20"/>
              </w:rPr>
              <w:t xml:space="preserve">administrativ </w:t>
            </w:r>
            <w:r w:rsidR="00670C91" w:rsidRPr="00BB5CF0">
              <w:rPr>
                <w:rFonts w:asciiTheme="minorHAnsi" w:hAnsiTheme="minorHAnsi"/>
                <w:sz w:val="20"/>
              </w:rPr>
              <w:t>k</w:t>
            </w:r>
            <w:r w:rsidR="00553ADF">
              <w:rPr>
                <w:rFonts w:asciiTheme="minorHAnsi" w:hAnsiTheme="minorHAnsi"/>
                <w:sz w:val="20"/>
              </w:rPr>
              <w:t>oordinator</w:t>
            </w:r>
          </w:p>
        </w:tc>
        <w:tc>
          <w:tcPr>
            <w:tcW w:w="2102" w:type="dxa"/>
          </w:tcPr>
          <w:p w14:paraId="7E07D426" w14:textId="77777777" w:rsidR="00670C91" w:rsidRPr="00BB5CF0" w:rsidRDefault="00670C91" w:rsidP="00787FAD">
            <w:pPr>
              <w:rPr>
                <w:rFonts w:asciiTheme="minorHAnsi" w:hAnsiTheme="minorHAnsi"/>
                <w:sz w:val="20"/>
              </w:rPr>
            </w:pPr>
            <w:r w:rsidRPr="00BB5CF0">
              <w:rPr>
                <w:rFonts w:asciiTheme="minorHAnsi" w:hAnsiTheme="minorHAnsi"/>
                <w:sz w:val="20"/>
              </w:rPr>
              <w:t xml:space="preserve">Aalborg Universitet </w:t>
            </w:r>
          </w:p>
        </w:tc>
      </w:tr>
      <w:tr w:rsidR="00B22838" w:rsidRPr="00BB5CF0" w14:paraId="46E47F43" w14:textId="77777777" w:rsidTr="00FC1CBC">
        <w:tc>
          <w:tcPr>
            <w:tcW w:w="2263" w:type="dxa"/>
          </w:tcPr>
          <w:p w14:paraId="51BB4186" w14:textId="1259E059" w:rsidR="00B22838" w:rsidRPr="00BB5CF0" w:rsidRDefault="003A67E8" w:rsidP="00787FAD">
            <w:pPr>
              <w:rPr>
                <w:rFonts w:asciiTheme="minorHAnsi" w:hAnsiTheme="minorHAnsi"/>
                <w:sz w:val="20"/>
              </w:rPr>
            </w:pPr>
            <w:r>
              <w:rPr>
                <w:rFonts w:asciiTheme="minorHAnsi" w:hAnsiTheme="minorHAnsi"/>
                <w:sz w:val="20"/>
              </w:rPr>
              <w:t>Karin Jensen</w:t>
            </w:r>
          </w:p>
        </w:tc>
        <w:tc>
          <w:tcPr>
            <w:tcW w:w="2435" w:type="dxa"/>
          </w:tcPr>
          <w:p w14:paraId="17CD981C" w14:textId="09C62A85" w:rsidR="00B22838" w:rsidRPr="00BB5CF0" w:rsidRDefault="003A67E8" w:rsidP="00787FAD">
            <w:pPr>
              <w:rPr>
                <w:rFonts w:asciiTheme="minorHAnsi" w:hAnsiTheme="minorHAnsi"/>
                <w:sz w:val="20"/>
              </w:rPr>
            </w:pPr>
            <w:r w:rsidRPr="003A67E8">
              <w:rPr>
                <w:rFonts w:asciiTheme="minorHAnsi" w:hAnsiTheme="minorHAnsi"/>
                <w:sz w:val="20"/>
              </w:rPr>
              <w:t>kje@hum.aau.dk</w:t>
            </w:r>
          </w:p>
        </w:tc>
        <w:tc>
          <w:tcPr>
            <w:tcW w:w="2402" w:type="dxa"/>
          </w:tcPr>
          <w:p w14:paraId="45512943" w14:textId="02747802" w:rsidR="00B22838" w:rsidRPr="00BB5CF0" w:rsidRDefault="00B22838" w:rsidP="00787FAD">
            <w:pPr>
              <w:rPr>
                <w:rFonts w:asciiTheme="minorHAnsi" w:hAnsiTheme="minorHAnsi"/>
                <w:sz w:val="20"/>
              </w:rPr>
            </w:pPr>
            <w:r w:rsidRPr="00BB5CF0">
              <w:rPr>
                <w:rFonts w:asciiTheme="minorHAnsi" w:hAnsiTheme="minorHAnsi"/>
                <w:sz w:val="20"/>
              </w:rPr>
              <w:t>Studiesekretær</w:t>
            </w:r>
            <w:r w:rsidR="0098087C" w:rsidRPr="00BB5CF0">
              <w:rPr>
                <w:rFonts w:asciiTheme="minorHAnsi" w:hAnsiTheme="minorHAnsi"/>
                <w:sz w:val="20"/>
              </w:rPr>
              <w:t>, MIL</w:t>
            </w:r>
          </w:p>
        </w:tc>
        <w:tc>
          <w:tcPr>
            <w:tcW w:w="2102" w:type="dxa"/>
          </w:tcPr>
          <w:p w14:paraId="55A8C6EE" w14:textId="5EB85249" w:rsidR="00B22838" w:rsidRPr="00BB5CF0" w:rsidRDefault="00B22838" w:rsidP="00787FAD">
            <w:pPr>
              <w:rPr>
                <w:rFonts w:asciiTheme="minorHAnsi" w:hAnsiTheme="minorHAnsi"/>
                <w:sz w:val="20"/>
              </w:rPr>
            </w:pPr>
            <w:r w:rsidRPr="00BB5CF0">
              <w:rPr>
                <w:rFonts w:asciiTheme="minorHAnsi" w:hAnsiTheme="minorHAnsi"/>
                <w:sz w:val="20"/>
              </w:rPr>
              <w:t>Aalborg Universitet</w:t>
            </w:r>
          </w:p>
        </w:tc>
      </w:tr>
    </w:tbl>
    <w:p w14:paraId="70A1DB6D" w14:textId="77777777" w:rsidR="006343A3" w:rsidRPr="00BB5CF0" w:rsidRDefault="006343A3" w:rsidP="00787FAD">
      <w:pPr>
        <w:rPr>
          <w:rFonts w:asciiTheme="minorHAnsi" w:hAnsiTheme="minorHAnsi"/>
          <w:b/>
        </w:rPr>
      </w:pPr>
    </w:p>
    <w:p w14:paraId="7466991A" w14:textId="3C7B7AE4" w:rsidR="00057E12" w:rsidRPr="00BB5CF0" w:rsidRDefault="00670C91" w:rsidP="007C684A">
      <w:pPr>
        <w:rPr>
          <w:rFonts w:asciiTheme="minorHAnsi" w:hAnsiTheme="minorHAnsi"/>
          <w:color w:val="000000"/>
        </w:rPr>
      </w:pPr>
      <w:r w:rsidRPr="00BB5CF0">
        <w:rPr>
          <w:rFonts w:asciiTheme="minorHAnsi" w:hAnsiTheme="minorHAnsi"/>
          <w:b/>
        </w:rPr>
        <w:t xml:space="preserve"> </w:t>
      </w:r>
    </w:p>
    <w:sectPr w:rsidR="00057E12" w:rsidRPr="00BB5CF0" w:rsidSect="003F1B5B">
      <w:headerReference w:type="default" r:id="rId12"/>
      <w:footerReference w:type="default" r:id="rId13"/>
      <w:type w:val="continuous"/>
      <w:pgSz w:w="11900" w:h="16840" w:code="9"/>
      <w:pgMar w:top="68" w:right="1270" w:bottom="1440" w:left="1418" w:header="90" w:footer="283"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2ED07" w16cid:durableId="232E8C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B92D" w14:textId="77777777" w:rsidR="00D40F00" w:rsidRDefault="00D40F00">
      <w:r>
        <w:separator/>
      </w:r>
    </w:p>
  </w:endnote>
  <w:endnote w:type="continuationSeparator" w:id="0">
    <w:p w14:paraId="04DA8166" w14:textId="77777777" w:rsidR="00D40F00" w:rsidRDefault="00D4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FEA6" w14:textId="77777777" w:rsidR="00704EF3" w:rsidRDefault="00704EF3" w:rsidP="0007603E">
    <w:pPr>
      <w:pStyle w:val="Sidefod"/>
      <w:jc w:val="center"/>
      <w:rPr>
        <w:rFonts w:ascii="Arial" w:hAnsi="Arial"/>
        <w:color w:val="000080"/>
        <w:sz w:val="18"/>
      </w:rPr>
    </w:pPr>
    <w:r>
      <w:rPr>
        <w:rFonts w:ascii="Arial" w:hAnsi="Arial"/>
        <w:noProof/>
        <w:color w:val="000080"/>
        <w:sz w:val="18"/>
        <w:lang w:eastAsia="da-DK"/>
      </w:rPr>
      <w:drawing>
        <wp:inline distT="0" distB="0" distL="0" distR="0" wp14:anchorId="070F408E" wp14:editId="6F2C28DA">
          <wp:extent cx="4714875" cy="589104"/>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fris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5899" cy="589232"/>
                  </a:xfrm>
                  <a:prstGeom prst="rect">
                    <a:avLst/>
                  </a:prstGeom>
                </pic:spPr>
              </pic:pic>
            </a:graphicData>
          </a:graphic>
        </wp:inline>
      </w:drawing>
    </w:r>
  </w:p>
  <w:p w14:paraId="014DD2F7" w14:textId="77777777" w:rsidR="00704EF3" w:rsidRPr="003F1B5B" w:rsidRDefault="00704EF3" w:rsidP="00F34B19">
    <w:pPr>
      <w:pStyle w:val="Sidefod"/>
      <w:rPr>
        <w:rFonts w:ascii="Arial" w:hAnsi="Arial"/>
        <w:color w:val="000080"/>
        <w:sz w:val="18"/>
      </w:rPr>
    </w:pPr>
    <w:r w:rsidRPr="003F1B5B">
      <w:rPr>
        <w:rFonts w:ascii="Arial" w:hAnsi="Arial"/>
        <w:color w:val="000080"/>
        <w:sz w:val="18"/>
      </w:rPr>
      <w:t xml:space="preserve">Administration: A.C. Meyers Vænge 15, 2450 København SV, </w:t>
    </w:r>
    <w:proofErr w:type="spellStart"/>
    <w:r w:rsidRPr="003F1B5B">
      <w:rPr>
        <w:rFonts w:ascii="Arial" w:hAnsi="Arial"/>
        <w:color w:val="000080"/>
        <w:sz w:val="18"/>
      </w:rPr>
      <w:t>tlf</w:t>
    </w:r>
    <w:proofErr w:type="spellEnd"/>
    <w:r w:rsidRPr="003F1B5B">
      <w:rPr>
        <w:rFonts w:ascii="Arial" w:hAnsi="Arial"/>
        <w:color w:val="000080"/>
        <w:sz w:val="18"/>
      </w:rPr>
      <w:t xml:space="preserve">: 9940 </w:t>
    </w:r>
    <w:r>
      <w:rPr>
        <w:rFonts w:ascii="Arial" w:hAnsi="Arial"/>
        <w:color w:val="000080"/>
        <w:sz w:val="18"/>
      </w:rPr>
      <w:t>9045</w:t>
    </w:r>
    <w:r w:rsidRPr="003F1B5B">
      <w:rPr>
        <w:rFonts w:ascii="Arial" w:hAnsi="Arial"/>
        <w:color w:val="000080"/>
        <w:sz w:val="18"/>
      </w:rPr>
      <w:t xml:space="preserve">, e-mail: </w:t>
    </w:r>
    <w:hyperlink r:id="rId2" w:history="1">
      <w:r w:rsidRPr="003F1B5B">
        <w:rPr>
          <w:rStyle w:val="Hyperlink"/>
          <w:rFonts w:ascii="Arial" w:hAnsi="Arial"/>
          <w:sz w:val="18"/>
        </w:rPr>
        <w:t>mil@hum.aau.dk</w:t>
      </w:r>
    </w:hyperlink>
    <w:r w:rsidRPr="003F1B5B">
      <w:rPr>
        <w:rFonts w:ascii="Arial" w:hAnsi="Arial"/>
        <w:color w:val="000080"/>
        <w:sz w:val="18"/>
      </w:rPr>
      <w:t xml:space="preserve">, web: </w:t>
    </w:r>
    <w:hyperlink r:id="rId3" w:history="1">
      <w:r w:rsidRPr="003F1B5B">
        <w:rPr>
          <w:rStyle w:val="Hyperlink"/>
          <w:rFonts w:ascii="Arial" w:hAnsi="Arial"/>
          <w:sz w:val="18"/>
        </w:rPr>
        <w:t>www.mil.aau.dk</w:t>
      </w:r>
    </w:hyperlink>
    <w:r w:rsidRPr="003F1B5B">
      <w:rPr>
        <w:rFonts w:ascii="Arial" w:hAnsi="Arial"/>
        <w:color w:val="000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D3E9" w14:textId="77777777" w:rsidR="00146609" w:rsidRDefault="00146609" w:rsidP="0007603E">
    <w:pPr>
      <w:pStyle w:val="Sidefod"/>
      <w:jc w:val="center"/>
      <w:rPr>
        <w:rFonts w:ascii="Arial" w:hAnsi="Arial"/>
        <w:color w:val="000080"/>
        <w:sz w:val="18"/>
      </w:rPr>
    </w:pPr>
    <w:r>
      <w:rPr>
        <w:rFonts w:ascii="Arial" w:hAnsi="Arial"/>
        <w:noProof/>
        <w:color w:val="000080"/>
        <w:sz w:val="18"/>
        <w:lang w:eastAsia="da-DK"/>
      </w:rPr>
      <w:drawing>
        <wp:inline distT="0" distB="0" distL="0" distR="0" wp14:anchorId="5017525E" wp14:editId="29BFCB5F">
          <wp:extent cx="4714875" cy="589104"/>
          <wp:effectExtent l="0" t="0" r="0" b="190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fris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5899" cy="589232"/>
                  </a:xfrm>
                  <a:prstGeom prst="rect">
                    <a:avLst/>
                  </a:prstGeom>
                </pic:spPr>
              </pic:pic>
            </a:graphicData>
          </a:graphic>
        </wp:inline>
      </w:drawing>
    </w:r>
  </w:p>
  <w:p w14:paraId="1FF66D6F" w14:textId="20FD41C7" w:rsidR="00146609" w:rsidRPr="003F1B5B" w:rsidRDefault="00146609" w:rsidP="00F34B19">
    <w:pPr>
      <w:pStyle w:val="Sidefod"/>
      <w:rPr>
        <w:rFonts w:ascii="Arial" w:hAnsi="Arial"/>
        <w:color w:val="000080"/>
        <w:sz w:val="18"/>
      </w:rPr>
    </w:pPr>
    <w:r w:rsidRPr="003F1B5B">
      <w:rPr>
        <w:rFonts w:ascii="Arial" w:hAnsi="Arial"/>
        <w:color w:val="000080"/>
        <w:sz w:val="18"/>
      </w:rPr>
      <w:t xml:space="preserve">Administration: </w:t>
    </w:r>
    <w:r w:rsidR="003F1B5B" w:rsidRPr="003F1B5B">
      <w:rPr>
        <w:rFonts w:ascii="Arial" w:hAnsi="Arial"/>
        <w:color w:val="000080"/>
        <w:sz w:val="18"/>
      </w:rPr>
      <w:t>A.C. Meyers Vænge 15</w:t>
    </w:r>
    <w:r w:rsidRPr="003F1B5B">
      <w:rPr>
        <w:rFonts w:ascii="Arial" w:hAnsi="Arial"/>
        <w:color w:val="000080"/>
        <w:sz w:val="18"/>
      </w:rPr>
      <w:t xml:space="preserve">, </w:t>
    </w:r>
    <w:r w:rsidR="003F1B5B" w:rsidRPr="003F1B5B">
      <w:rPr>
        <w:rFonts w:ascii="Arial" w:hAnsi="Arial"/>
        <w:color w:val="000080"/>
        <w:sz w:val="18"/>
      </w:rPr>
      <w:t>2450</w:t>
    </w:r>
    <w:r w:rsidRPr="003F1B5B">
      <w:rPr>
        <w:rFonts w:ascii="Arial" w:hAnsi="Arial"/>
        <w:color w:val="000080"/>
        <w:sz w:val="18"/>
      </w:rPr>
      <w:t xml:space="preserve"> </w:t>
    </w:r>
    <w:r w:rsidR="003F1B5B" w:rsidRPr="003F1B5B">
      <w:rPr>
        <w:rFonts w:ascii="Arial" w:hAnsi="Arial"/>
        <w:color w:val="000080"/>
        <w:sz w:val="18"/>
      </w:rPr>
      <w:t>København SV</w:t>
    </w:r>
    <w:r w:rsidRPr="003F1B5B">
      <w:rPr>
        <w:rFonts w:ascii="Arial" w:hAnsi="Arial"/>
        <w:color w:val="000080"/>
        <w:sz w:val="18"/>
      </w:rPr>
      <w:t xml:space="preserve">, </w:t>
    </w:r>
    <w:proofErr w:type="spellStart"/>
    <w:r w:rsidRPr="003F1B5B">
      <w:rPr>
        <w:rFonts w:ascii="Arial" w:hAnsi="Arial"/>
        <w:color w:val="000080"/>
        <w:sz w:val="18"/>
      </w:rPr>
      <w:t>tlf</w:t>
    </w:r>
    <w:proofErr w:type="spellEnd"/>
    <w:r w:rsidRPr="003F1B5B">
      <w:rPr>
        <w:rFonts w:ascii="Arial" w:hAnsi="Arial"/>
        <w:color w:val="000080"/>
        <w:sz w:val="18"/>
      </w:rPr>
      <w:t xml:space="preserve">: 9940 </w:t>
    </w:r>
    <w:r w:rsidR="003F1B5B">
      <w:rPr>
        <w:rFonts w:ascii="Arial" w:hAnsi="Arial"/>
        <w:color w:val="000080"/>
        <w:sz w:val="18"/>
      </w:rPr>
      <w:t>9045</w:t>
    </w:r>
    <w:r w:rsidRPr="003F1B5B">
      <w:rPr>
        <w:rFonts w:ascii="Arial" w:hAnsi="Arial"/>
        <w:color w:val="000080"/>
        <w:sz w:val="18"/>
      </w:rPr>
      <w:t xml:space="preserve">, e-mail: </w:t>
    </w:r>
    <w:hyperlink r:id="rId2" w:history="1">
      <w:r w:rsidRPr="003F1B5B">
        <w:rPr>
          <w:rStyle w:val="Hyperlink"/>
          <w:rFonts w:ascii="Arial" w:hAnsi="Arial"/>
          <w:sz w:val="18"/>
        </w:rPr>
        <w:t>mil@hum.aau.dk</w:t>
      </w:r>
    </w:hyperlink>
    <w:r w:rsidRPr="003F1B5B">
      <w:rPr>
        <w:rFonts w:ascii="Arial" w:hAnsi="Arial"/>
        <w:color w:val="000080"/>
        <w:sz w:val="18"/>
      </w:rPr>
      <w:t xml:space="preserve">, web: </w:t>
    </w:r>
    <w:hyperlink r:id="rId3" w:history="1">
      <w:r w:rsidRPr="003F1B5B">
        <w:rPr>
          <w:rStyle w:val="Hyperlink"/>
          <w:rFonts w:ascii="Arial" w:hAnsi="Arial"/>
          <w:sz w:val="18"/>
        </w:rPr>
        <w:t>www.mil.aau.dk</w:t>
      </w:r>
    </w:hyperlink>
    <w:r w:rsidRPr="003F1B5B">
      <w:rPr>
        <w:rFonts w:ascii="Arial" w:hAnsi="Arial"/>
        <w:color w:val="000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39F2F" w14:textId="77777777" w:rsidR="00D40F00" w:rsidRDefault="00D40F00">
      <w:r>
        <w:separator/>
      </w:r>
    </w:p>
  </w:footnote>
  <w:footnote w:type="continuationSeparator" w:id="0">
    <w:p w14:paraId="5EE672AA" w14:textId="77777777" w:rsidR="00D40F00" w:rsidRDefault="00D4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739" w14:textId="77777777" w:rsidR="00704EF3" w:rsidRPr="00A60598" w:rsidRDefault="00704EF3" w:rsidP="00681453">
    <w:pPr>
      <w:pStyle w:val="Overskrift2"/>
      <w:framePr w:wrap="around" w:y="1157"/>
      <w:rPr>
        <w:rFonts w:ascii="Arial" w:hAnsi="Arial" w:cs="Arial"/>
        <w:color w:val="000090"/>
      </w:rPr>
    </w:pPr>
    <w:r w:rsidRPr="00A60598">
      <w:rPr>
        <w:rFonts w:ascii="Arial" w:hAnsi="Arial" w:cs="Arial"/>
        <w:color w:val="000090"/>
      </w:rPr>
      <w:t>Masteruddannelsen i ikt og læring</w:t>
    </w:r>
  </w:p>
  <w:tbl>
    <w:tblPr>
      <w:tblW w:w="0" w:type="auto"/>
      <w:tblCellMar>
        <w:left w:w="70" w:type="dxa"/>
        <w:right w:w="70" w:type="dxa"/>
      </w:tblCellMar>
      <w:tblLook w:val="0000" w:firstRow="0" w:lastRow="0" w:firstColumn="0" w:lastColumn="0" w:noHBand="0" w:noVBand="0"/>
    </w:tblPr>
    <w:tblGrid>
      <w:gridCol w:w="6550"/>
      <w:gridCol w:w="2662"/>
    </w:tblGrid>
    <w:tr w:rsidR="00704EF3" w14:paraId="2D851198" w14:textId="77777777" w:rsidTr="0090171C">
      <w:trPr>
        <w:trHeight w:val="1554"/>
      </w:trPr>
      <w:tc>
        <w:tcPr>
          <w:tcW w:w="6685" w:type="dxa"/>
          <w:tcBorders>
            <w:bottom w:val="single" w:sz="4" w:space="0" w:color="auto"/>
          </w:tcBorders>
        </w:tcPr>
        <w:p w14:paraId="56F250DC" w14:textId="77777777" w:rsidR="00704EF3" w:rsidRPr="00681453" w:rsidRDefault="00704EF3" w:rsidP="00681453"/>
      </w:tc>
      <w:tc>
        <w:tcPr>
          <w:tcW w:w="2667" w:type="dxa"/>
          <w:tcBorders>
            <w:bottom w:val="single" w:sz="4" w:space="0" w:color="auto"/>
          </w:tcBorders>
        </w:tcPr>
        <w:p w14:paraId="2914E8E1" w14:textId="77777777" w:rsidR="00704EF3" w:rsidRDefault="00704EF3">
          <w:pPr>
            <w:pStyle w:val="Overskrift1"/>
            <w:jc w:val="right"/>
            <w:rPr>
              <w:noProof/>
              <w:lang w:eastAsia="da-DK"/>
            </w:rPr>
          </w:pPr>
        </w:p>
        <w:p w14:paraId="2236DB3A" w14:textId="77777777" w:rsidR="00704EF3" w:rsidRDefault="00704EF3">
          <w:pPr>
            <w:pStyle w:val="Overskrift1"/>
            <w:jc w:val="right"/>
          </w:pPr>
          <w:r>
            <w:rPr>
              <w:noProof/>
              <w:sz w:val="35"/>
              <w:szCs w:val="35"/>
              <w:lang w:eastAsia="da-DK"/>
            </w:rPr>
            <w:drawing>
              <wp:inline distT="0" distB="0" distL="0" distR="0" wp14:anchorId="06ED8EDC" wp14:editId="628E458E">
                <wp:extent cx="1442387" cy="625248"/>
                <wp:effectExtent l="0" t="0" r="5715" b="10160"/>
                <wp:docPr id="1" name="Billede 1" descr="Macintosh HD:Users:juliesodernielsen:Desktop:MIL logo:mil new logo_ren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sodernielsen:Desktop:MIL logo:mil new logo_rens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758" cy="625842"/>
                        </a:xfrm>
                        <a:prstGeom prst="rect">
                          <a:avLst/>
                        </a:prstGeom>
                        <a:noFill/>
                        <a:ln>
                          <a:noFill/>
                        </a:ln>
                      </pic:spPr>
                    </pic:pic>
                  </a:graphicData>
                </a:graphic>
              </wp:inline>
            </w:drawing>
          </w:r>
        </w:p>
      </w:tc>
    </w:tr>
  </w:tbl>
  <w:p w14:paraId="6500BFAB" w14:textId="77777777" w:rsidR="00704EF3" w:rsidRDefault="00704EF3" w:rsidP="00681453">
    <w:pPr>
      <w:pStyle w:val="Sidehoved"/>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BEFA" w14:textId="77777777" w:rsidR="00146609" w:rsidRPr="00A60598" w:rsidRDefault="00146609" w:rsidP="00681453">
    <w:pPr>
      <w:pStyle w:val="Overskrift2"/>
      <w:framePr w:wrap="around" w:y="1157"/>
      <w:rPr>
        <w:rFonts w:ascii="Arial" w:hAnsi="Arial" w:cs="Arial"/>
        <w:color w:val="000090"/>
      </w:rPr>
    </w:pPr>
    <w:r w:rsidRPr="00A60598">
      <w:rPr>
        <w:rFonts w:ascii="Arial" w:hAnsi="Arial" w:cs="Arial"/>
        <w:color w:val="000090"/>
      </w:rPr>
      <w:t>Masteruddannelsen i ikt og læring</w:t>
    </w:r>
  </w:p>
  <w:tbl>
    <w:tblPr>
      <w:tblW w:w="0" w:type="auto"/>
      <w:tblCellMar>
        <w:left w:w="70" w:type="dxa"/>
        <w:right w:w="70" w:type="dxa"/>
      </w:tblCellMar>
      <w:tblLook w:val="0000" w:firstRow="0" w:lastRow="0" w:firstColumn="0" w:lastColumn="0" w:noHBand="0" w:noVBand="0"/>
    </w:tblPr>
    <w:tblGrid>
      <w:gridCol w:w="6550"/>
      <w:gridCol w:w="2662"/>
    </w:tblGrid>
    <w:tr w:rsidR="00146609" w14:paraId="031F9D62" w14:textId="77777777" w:rsidTr="0090171C">
      <w:trPr>
        <w:trHeight w:val="1554"/>
      </w:trPr>
      <w:tc>
        <w:tcPr>
          <w:tcW w:w="6685" w:type="dxa"/>
          <w:tcBorders>
            <w:bottom w:val="single" w:sz="4" w:space="0" w:color="auto"/>
          </w:tcBorders>
        </w:tcPr>
        <w:p w14:paraId="394E4DF8" w14:textId="77777777" w:rsidR="00146609" w:rsidRPr="00681453" w:rsidRDefault="00146609" w:rsidP="00681453"/>
      </w:tc>
      <w:tc>
        <w:tcPr>
          <w:tcW w:w="2667" w:type="dxa"/>
          <w:tcBorders>
            <w:bottom w:val="single" w:sz="4" w:space="0" w:color="auto"/>
          </w:tcBorders>
        </w:tcPr>
        <w:p w14:paraId="0C11F212" w14:textId="77777777" w:rsidR="00146609" w:rsidRDefault="00146609">
          <w:pPr>
            <w:pStyle w:val="Overskrift1"/>
            <w:jc w:val="right"/>
            <w:rPr>
              <w:noProof/>
              <w:lang w:eastAsia="da-DK"/>
            </w:rPr>
          </w:pPr>
        </w:p>
        <w:p w14:paraId="27806140" w14:textId="1E67A650" w:rsidR="00146609" w:rsidRDefault="00146609">
          <w:pPr>
            <w:pStyle w:val="Overskrift1"/>
            <w:jc w:val="right"/>
          </w:pPr>
          <w:r>
            <w:rPr>
              <w:noProof/>
              <w:sz w:val="35"/>
              <w:szCs w:val="35"/>
              <w:lang w:eastAsia="da-DK"/>
            </w:rPr>
            <w:drawing>
              <wp:inline distT="0" distB="0" distL="0" distR="0" wp14:anchorId="09640C41" wp14:editId="5E36CE23">
                <wp:extent cx="1442387" cy="625248"/>
                <wp:effectExtent l="0" t="0" r="5715" b="10160"/>
                <wp:docPr id="7" name="Billede 7" descr="Macintosh HD:Users:juliesodernielsen:Desktop:MIL logo:mil new logo_ren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sodernielsen:Desktop:MIL logo:mil new logo_rens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758" cy="625842"/>
                        </a:xfrm>
                        <a:prstGeom prst="rect">
                          <a:avLst/>
                        </a:prstGeom>
                        <a:noFill/>
                        <a:ln>
                          <a:noFill/>
                        </a:ln>
                      </pic:spPr>
                    </pic:pic>
                  </a:graphicData>
                </a:graphic>
              </wp:inline>
            </w:drawing>
          </w:r>
        </w:p>
      </w:tc>
    </w:tr>
  </w:tbl>
  <w:p w14:paraId="6EE576DD" w14:textId="77777777" w:rsidR="00146609" w:rsidRDefault="00146609" w:rsidP="00681453">
    <w:pPr>
      <w:pStyle w:val="Sidehoved"/>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C3FB8"/>
    <w:multiLevelType w:val="hybridMultilevel"/>
    <w:tmpl w:val="866C71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3DB5"/>
    <w:multiLevelType w:val="hybridMultilevel"/>
    <w:tmpl w:val="362A4D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D359C"/>
    <w:multiLevelType w:val="hybridMultilevel"/>
    <w:tmpl w:val="54780278"/>
    <w:lvl w:ilvl="0" w:tplc="1BAAD28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BF0CE1"/>
    <w:multiLevelType w:val="hybridMultilevel"/>
    <w:tmpl w:val="7B5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3599E"/>
    <w:multiLevelType w:val="hybridMultilevel"/>
    <w:tmpl w:val="865262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12C8E"/>
    <w:multiLevelType w:val="hybridMultilevel"/>
    <w:tmpl w:val="F70AD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AD4D49"/>
    <w:multiLevelType w:val="hybridMultilevel"/>
    <w:tmpl w:val="4A2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30ADE"/>
    <w:multiLevelType w:val="multilevel"/>
    <w:tmpl w:val="2E469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CB5A88"/>
    <w:multiLevelType w:val="hybridMultilevel"/>
    <w:tmpl w:val="D39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749EE"/>
    <w:multiLevelType w:val="hybridMultilevel"/>
    <w:tmpl w:val="0B3E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32C6D1E"/>
    <w:multiLevelType w:val="multilevel"/>
    <w:tmpl w:val="EE389CDE"/>
    <w:lvl w:ilvl="0">
      <w:start w:val="1"/>
      <w:numFmt w:val="bullet"/>
      <w:pStyle w:val="Punktopstilling1"/>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E3375"/>
    <w:multiLevelType w:val="hybridMultilevel"/>
    <w:tmpl w:val="8FA886B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B551C"/>
    <w:multiLevelType w:val="hybridMultilevel"/>
    <w:tmpl w:val="A8D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A6A97"/>
    <w:multiLevelType w:val="hybridMultilevel"/>
    <w:tmpl w:val="FFF2846A"/>
    <w:lvl w:ilvl="0" w:tplc="B128D7C4">
      <w:start w:val="2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3CA6A65"/>
    <w:multiLevelType w:val="hybridMultilevel"/>
    <w:tmpl w:val="8DF45CD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C3970"/>
    <w:multiLevelType w:val="hybridMultilevel"/>
    <w:tmpl w:val="8862AC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E0CAD"/>
    <w:multiLevelType w:val="multilevel"/>
    <w:tmpl w:val="D10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749F8"/>
    <w:multiLevelType w:val="multilevel"/>
    <w:tmpl w:val="CEA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06FD9"/>
    <w:multiLevelType w:val="multilevel"/>
    <w:tmpl w:val="6966E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3F0C18"/>
    <w:multiLevelType w:val="hybridMultilevel"/>
    <w:tmpl w:val="16087C00"/>
    <w:lvl w:ilvl="0" w:tplc="0CFA3246">
      <w:start w:val="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D722EDE"/>
    <w:multiLevelType w:val="hybridMultilevel"/>
    <w:tmpl w:val="5BB48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507898"/>
    <w:multiLevelType w:val="hybridMultilevel"/>
    <w:tmpl w:val="50809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426384"/>
    <w:multiLevelType w:val="hybridMultilevel"/>
    <w:tmpl w:val="FB800B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E5743CE"/>
    <w:multiLevelType w:val="hybridMultilevel"/>
    <w:tmpl w:val="CA8C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2225275"/>
    <w:multiLevelType w:val="multilevel"/>
    <w:tmpl w:val="427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A32BC"/>
    <w:multiLevelType w:val="hybridMultilevel"/>
    <w:tmpl w:val="47EA72D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76026AC2"/>
    <w:multiLevelType w:val="hybridMultilevel"/>
    <w:tmpl w:val="9AE610C0"/>
    <w:lvl w:ilvl="0" w:tplc="4C0E3A8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D4013"/>
    <w:multiLevelType w:val="hybridMultilevel"/>
    <w:tmpl w:val="30F465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77BD4E14"/>
    <w:multiLevelType w:val="hybridMultilevel"/>
    <w:tmpl w:val="C5721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9224DC8"/>
    <w:multiLevelType w:val="hybridMultilevel"/>
    <w:tmpl w:val="405C910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4"/>
  </w:num>
  <w:num w:numId="5">
    <w:abstractNumId w:val="2"/>
  </w:num>
  <w:num w:numId="6">
    <w:abstractNumId w:val="12"/>
  </w:num>
  <w:num w:numId="7">
    <w:abstractNumId w:val="28"/>
  </w:num>
  <w:num w:numId="8">
    <w:abstractNumId w:val="1"/>
  </w:num>
  <w:num w:numId="9">
    <w:abstractNumId w:val="16"/>
  </w:num>
  <w:num w:numId="10">
    <w:abstractNumId w:val="25"/>
    <w:lvlOverride w:ilvl="0">
      <w:startOverride w:val="1"/>
    </w:lvlOverride>
  </w:num>
  <w:num w:numId="11">
    <w:abstractNumId w:val="18"/>
    <w:lvlOverride w:ilvl="0">
      <w:startOverride w:val="2"/>
    </w:lvlOverride>
  </w:num>
  <w:num w:numId="12">
    <w:abstractNumId w:val="17"/>
    <w:lvlOverride w:ilvl="0">
      <w:startOverride w:val="1"/>
    </w:lvlOverride>
  </w:num>
  <w:num w:numId="13">
    <w:abstractNumId w:val="22"/>
  </w:num>
  <w:num w:numId="14">
    <w:abstractNumId w:val="7"/>
  </w:num>
  <w:num w:numId="15">
    <w:abstractNumId w:val="4"/>
  </w:num>
  <w:num w:numId="16">
    <w:abstractNumId w:val="6"/>
  </w:num>
  <w:num w:numId="17">
    <w:abstractNumId w:val="10"/>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20"/>
  </w:num>
  <w:num w:numId="22">
    <w:abstractNumId w:val="29"/>
  </w:num>
  <w:num w:numId="23">
    <w:abstractNumId w:val="21"/>
  </w:num>
  <w:num w:numId="24">
    <w:abstractNumId w:val="3"/>
  </w:num>
  <w:num w:numId="25">
    <w:abstractNumId w:val="24"/>
  </w:num>
  <w:num w:numId="26">
    <w:abstractNumId w:val="27"/>
  </w:num>
  <w:num w:numId="27">
    <w:abstractNumId w:val="30"/>
  </w:num>
  <w:num w:numId="28">
    <w:abstractNumId w:val="15"/>
  </w:num>
  <w:num w:numId="29">
    <w:abstractNumId w:val="9"/>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E"/>
    <w:rsid w:val="00002C16"/>
    <w:rsid w:val="0001515A"/>
    <w:rsid w:val="0002354D"/>
    <w:rsid w:val="00057E12"/>
    <w:rsid w:val="00065682"/>
    <w:rsid w:val="000718AA"/>
    <w:rsid w:val="0007603E"/>
    <w:rsid w:val="000853D5"/>
    <w:rsid w:val="000868A3"/>
    <w:rsid w:val="0009184E"/>
    <w:rsid w:val="00091A17"/>
    <w:rsid w:val="000A0D48"/>
    <w:rsid w:val="000B3061"/>
    <w:rsid w:val="000B5598"/>
    <w:rsid w:val="000E6846"/>
    <w:rsid w:val="001037FF"/>
    <w:rsid w:val="00112C3A"/>
    <w:rsid w:val="00115268"/>
    <w:rsid w:val="00134DE8"/>
    <w:rsid w:val="001369D9"/>
    <w:rsid w:val="00146609"/>
    <w:rsid w:val="001509EF"/>
    <w:rsid w:val="00151246"/>
    <w:rsid w:val="00183DDE"/>
    <w:rsid w:val="00196982"/>
    <w:rsid w:val="00197B38"/>
    <w:rsid w:val="001D0691"/>
    <w:rsid w:val="001F2A9A"/>
    <w:rsid w:val="001F744C"/>
    <w:rsid w:val="002150CC"/>
    <w:rsid w:val="002306C0"/>
    <w:rsid w:val="00232D4C"/>
    <w:rsid w:val="00232E9F"/>
    <w:rsid w:val="00256014"/>
    <w:rsid w:val="00266B08"/>
    <w:rsid w:val="00270823"/>
    <w:rsid w:val="00294B94"/>
    <w:rsid w:val="002B6346"/>
    <w:rsid w:val="002B7481"/>
    <w:rsid w:val="002C1A9C"/>
    <w:rsid w:val="002E0840"/>
    <w:rsid w:val="002E4A1F"/>
    <w:rsid w:val="002F1AC1"/>
    <w:rsid w:val="003179DC"/>
    <w:rsid w:val="0032187A"/>
    <w:rsid w:val="00322DD0"/>
    <w:rsid w:val="003264E0"/>
    <w:rsid w:val="0033790C"/>
    <w:rsid w:val="00343A7A"/>
    <w:rsid w:val="00357A66"/>
    <w:rsid w:val="00360823"/>
    <w:rsid w:val="003636CC"/>
    <w:rsid w:val="00370C16"/>
    <w:rsid w:val="003717AA"/>
    <w:rsid w:val="0037416A"/>
    <w:rsid w:val="00375224"/>
    <w:rsid w:val="0037571D"/>
    <w:rsid w:val="0039227D"/>
    <w:rsid w:val="00393B7D"/>
    <w:rsid w:val="003A67E8"/>
    <w:rsid w:val="003B6A61"/>
    <w:rsid w:val="003C0C49"/>
    <w:rsid w:val="003E660E"/>
    <w:rsid w:val="003E6BD5"/>
    <w:rsid w:val="003F1B5B"/>
    <w:rsid w:val="00405074"/>
    <w:rsid w:val="00410197"/>
    <w:rsid w:val="00441150"/>
    <w:rsid w:val="00446625"/>
    <w:rsid w:val="00446D1B"/>
    <w:rsid w:val="00452807"/>
    <w:rsid w:val="00457C76"/>
    <w:rsid w:val="00460263"/>
    <w:rsid w:val="004B1EF4"/>
    <w:rsid w:val="004B2A71"/>
    <w:rsid w:val="004B31F7"/>
    <w:rsid w:val="004C1442"/>
    <w:rsid w:val="004E107F"/>
    <w:rsid w:val="005142ED"/>
    <w:rsid w:val="005247A8"/>
    <w:rsid w:val="00530CFB"/>
    <w:rsid w:val="00531569"/>
    <w:rsid w:val="00542CEC"/>
    <w:rsid w:val="00553ADF"/>
    <w:rsid w:val="0055685E"/>
    <w:rsid w:val="00572CB2"/>
    <w:rsid w:val="005929D5"/>
    <w:rsid w:val="00592A9A"/>
    <w:rsid w:val="005A79FF"/>
    <w:rsid w:val="005D1B7E"/>
    <w:rsid w:val="005D414B"/>
    <w:rsid w:val="005D5FDD"/>
    <w:rsid w:val="005E00B0"/>
    <w:rsid w:val="005E2A1C"/>
    <w:rsid w:val="00620076"/>
    <w:rsid w:val="00632E38"/>
    <w:rsid w:val="006334DD"/>
    <w:rsid w:val="006343A3"/>
    <w:rsid w:val="00670C91"/>
    <w:rsid w:val="00680FBC"/>
    <w:rsid w:val="00681453"/>
    <w:rsid w:val="006836C8"/>
    <w:rsid w:val="0068778B"/>
    <w:rsid w:val="006A7849"/>
    <w:rsid w:val="006B476C"/>
    <w:rsid w:val="006C30E9"/>
    <w:rsid w:val="006D03E3"/>
    <w:rsid w:val="006E0E78"/>
    <w:rsid w:val="006E2CA4"/>
    <w:rsid w:val="006E4784"/>
    <w:rsid w:val="00703CB5"/>
    <w:rsid w:val="00704EF3"/>
    <w:rsid w:val="00707C10"/>
    <w:rsid w:val="007332D3"/>
    <w:rsid w:val="00733455"/>
    <w:rsid w:val="00737A74"/>
    <w:rsid w:val="00756284"/>
    <w:rsid w:val="00763283"/>
    <w:rsid w:val="0076767D"/>
    <w:rsid w:val="00767C73"/>
    <w:rsid w:val="00787FAD"/>
    <w:rsid w:val="00796F6E"/>
    <w:rsid w:val="007B318F"/>
    <w:rsid w:val="007C1AA3"/>
    <w:rsid w:val="007C684A"/>
    <w:rsid w:val="007D19B5"/>
    <w:rsid w:val="007F5C44"/>
    <w:rsid w:val="00814549"/>
    <w:rsid w:val="00814A5E"/>
    <w:rsid w:val="00823874"/>
    <w:rsid w:val="00830813"/>
    <w:rsid w:val="00885B14"/>
    <w:rsid w:val="008A5F9C"/>
    <w:rsid w:val="008B5DA1"/>
    <w:rsid w:val="008C5E91"/>
    <w:rsid w:val="008E7D45"/>
    <w:rsid w:val="008F436E"/>
    <w:rsid w:val="008F4B3D"/>
    <w:rsid w:val="0090171C"/>
    <w:rsid w:val="00925849"/>
    <w:rsid w:val="00933003"/>
    <w:rsid w:val="009409F9"/>
    <w:rsid w:val="00954084"/>
    <w:rsid w:val="00975E6A"/>
    <w:rsid w:val="0098087C"/>
    <w:rsid w:val="0099342B"/>
    <w:rsid w:val="00994D5D"/>
    <w:rsid w:val="00995F1C"/>
    <w:rsid w:val="009C31F5"/>
    <w:rsid w:val="009E7AE3"/>
    <w:rsid w:val="00A15ED0"/>
    <w:rsid w:val="00A26D21"/>
    <w:rsid w:val="00A47C4D"/>
    <w:rsid w:val="00A50904"/>
    <w:rsid w:val="00A50C47"/>
    <w:rsid w:val="00A53336"/>
    <w:rsid w:val="00A60598"/>
    <w:rsid w:val="00A626CC"/>
    <w:rsid w:val="00A86084"/>
    <w:rsid w:val="00A9244A"/>
    <w:rsid w:val="00A946DB"/>
    <w:rsid w:val="00A9786C"/>
    <w:rsid w:val="00AC0059"/>
    <w:rsid w:val="00AC1F0F"/>
    <w:rsid w:val="00AE71A2"/>
    <w:rsid w:val="00B0061F"/>
    <w:rsid w:val="00B04C20"/>
    <w:rsid w:val="00B059C8"/>
    <w:rsid w:val="00B1163B"/>
    <w:rsid w:val="00B22838"/>
    <w:rsid w:val="00B346AB"/>
    <w:rsid w:val="00B34D23"/>
    <w:rsid w:val="00B37615"/>
    <w:rsid w:val="00B548BB"/>
    <w:rsid w:val="00B61A47"/>
    <w:rsid w:val="00B6595B"/>
    <w:rsid w:val="00B764AD"/>
    <w:rsid w:val="00BA675D"/>
    <w:rsid w:val="00BB5CF0"/>
    <w:rsid w:val="00BC7F77"/>
    <w:rsid w:val="00BF49F1"/>
    <w:rsid w:val="00C10CB6"/>
    <w:rsid w:val="00C16CB7"/>
    <w:rsid w:val="00C225B7"/>
    <w:rsid w:val="00C4323A"/>
    <w:rsid w:val="00C50548"/>
    <w:rsid w:val="00C52350"/>
    <w:rsid w:val="00C552C4"/>
    <w:rsid w:val="00C817D4"/>
    <w:rsid w:val="00C929F1"/>
    <w:rsid w:val="00CB6D7E"/>
    <w:rsid w:val="00CD0998"/>
    <w:rsid w:val="00CD4483"/>
    <w:rsid w:val="00CF1E24"/>
    <w:rsid w:val="00D3152C"/>
    <w:rsid w:val="00D40F00"/>
    <w:rsid w:val="00D61D06"/>
    <w:rsid w:val="00D8130A"/>
    <w:rsid w:val="00D84FBA"/>
    <w:rsid w:val="00D92CD9"/>
    <w:rsid w:val="00DC4C24"/>
    <w:rsid w:val="00DD3AB2"/>
    <w:rsid w:val="00DF681A"/>
    <w:rsid w:val="00DF6C14"/>
    <w:rsid w:val="00DF78E4"/>
    <w:rsid w:val="00E06D6D"/>
    <w:rsid w:val="00E17132"/>
    <w:rsid w:val="00E2262E"/>
    <w:rsid w:val="00E30C76"/>
    <w:rsid w:val="00E3437A"/>
    <w:rsid w:val="00E632FA"/>
    <w:rsid w:val="00EB77A1"/>
    <w:rsid w:val="00ED4A31"/>
    <w:rsid w:val="00EE2CEB"/>
    <w:rsid w:val="00EF1B93"/>
    <w:rsid w:val="00F03CCD"/>
    <w:rsid w:val="00F05706"/>
    <w:rsid w:val="00F12FE2"/>
    <w:rsid w:val="00F34B19"/>
    <w:rsid w:val="00F513CC"/>
    <w:rsid w:val="00F5275F"/>
    <w:rsid w:val="00F563B6"/>
    <w:rsid w:val="00F57D5A"/>
    <w:rsid w:val="00F75256"/>
    <w:rsid w:val="00F86420"/>
    <w:rsid w:val="00FA11EA"/>
    <w:rsid w:val="00FA2795"/>
    <w:rsid w:val="00FB0C76"/>
    <w:rsid w:val="00FC1CBC"/>
    <w:rsid w:val="00FD0F3C"/>
    <w:rsid w:val="00FD4508"/>
    <w:rsid w:val="00FE0CBB"/>
    <w:rsid w:val="00FE13E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E405427"/>
  <w15:docId w15:val="{C056359A-970D-4339-AE0A-846A912C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a-D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A31"/>
    <w:rPr>
      <w:rFonts w:ascii="Times New Roman" w:hAnsi="Times New Roman"/>
      <w:sz w:val="24"/>
      <w:szCs w:val="24"/>
      <w:lang w:eastAsia="da-DK"/>
    </w:rPr>
  </w:style>
  <w:style w:type="paragraph" w:styleId="Overskrift1">
    <w:name w:val="heading 1"/>
    <w:basedOn w:val="Normal"/>
    <w:next w:val="Normal"/>
    <w:qFormat/>
    <w:rsid w:val="005D1B7E"/>
    <w:pPr>
      <w:keepNext/>
      <w:tabs>
        <w:tab w:val="left" w:pos="1605"/>
      </w:tabs>
      <w:spacing w:after="200" w:line="276" w:lineRule="auto"/>
      <w:jc w:val="center"/>
      <w:outlineLvl w:val="0"/>
    </w:pPr>
    <w:rPr>
      <w:rFonts w:ascii="Copperplate Gothic Bold" w:eastAsiaTheme="minorHAnsi" w:hAnsi="Copperplate Gothic Bold" w:cstheme="minorBidi"/>
      <w:color w:val="000080"/>
      <w:sz w:val="36"/>
      <w:szCs w:val="22"/>
      <w:lang w:eastAsia="en-US"/>
    </w:rPr>
  </w:style>
  <w:style w:type="paragraph" w:styleId="Overskrift2">
    <w:name w:val="heading 2"/>
    <w:basedOn w:val="Normal"/>
    <w:next w:val="Normal"/>
    <w:qFormat/>
    <w:rsid w:val="005D1B7E"/>
    <w:pPr>
      <w:keepNext/>
      <w:framePr w:w="6373" w:h="578" w:hSpace="181" w:wrap="around" w:vAnchor="text" w:hAnchor="page" w:x="1341" w:y="1633"/>
      <w:spacing w:after="200" w:line="276" w:lineRule="auto"/>
      <w:jc w:val="both"/>
      <w:outlineLvl w:val="1"/>
    </w:pPr>
    <w:rPr>
      <w:rFonts w:ascii="Copperplate Gothic Bold" w:eastAsiaTheme="minorHAnsi" w:hAnsi="Copperplate Gothic Bold" w:cstheme="minorBidi"/>
      <w:color w:val="000080"/>
      <w:sz w:val="28"/>
      <w:szCs w:val="22"/>
      <w:lang w:eastAsia="en-US"/>
    </w:rPr>
  </w:style>
  <w:style w:type="paragraph" w:styleId="Overskrift4">
    <w:name w:val="heading 4"/>
    <w:basedOn w:val="Normal"/>
    <w:next w:val="Normal"/>
    <w:link w:val="Overskrift4Tegn"/>
    <w:semiHidden/>
    <w:unhideWhenUsed/>
    <w:qFormat/>
    <w:rsid w:val="00134D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paragraph" w:styleId="Sidefod">
    <w:name w:val="footer"/>
    <w:basedOn w:val="Normal"/>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character" w:styleId="Hyperlink">
    <w:name w:val="Hyperlink"/>
    <w:basedOn w:val="Standardskrifttypeiafsnit"/>
    <w:rsid w:val="005D1B7E"/>
    <w:rPr>
      <w:color w:val="0000FF"/>
      <w:u w:val="single"/>
    </w:rPr>
  </w:style>
  <w:style w:type="paragraph" w:customStyle="1" w:styleId="Punktopstilling1">
    <w:name w:val="Punktopstilling 1"/>
    <w:basedOn w:val="Normal"/>
    <w:rsid w:val="005D1B7E"/>
    <w:pPr>
      <w:numPr>
        <w:numId w:val="2"/>
      </w:numPr>
      <w:spacing w:after="200" w:line="276" w:lineRule="auto"/>
    </w:pPr>
    <w:rPr>
      <w:rFonts w:eastAsiaTheme="minorHAnsi" w:cstheme="minorBidi"/>
      <w:sz w:val="22"/>
      <w:szCs w:val="22"/>
      <w:lang w:val="en-GB" w:eastAsia="en-US"/>
    </w:rPr>
  </w:style>
  <w:style w:type="paragraph" w:styleId="Brdtekst">
    <w:name w:val="Body Text"/>
    <w:basedOn w:val="Normal"/>
    <w:rsid w:val="005D1B7E"/>
    <w:pPr>
      <w:spacing w:after="200" w:line="276" w:lineRule="auto"/>
      <w:jc w:val="both"/>
    </w:pPr>
    <w:rPr>
      <w:rFonts w:asciiTheme="minorHAnsi" w:eastAsiaTheme="minorHAnsi" w:hAnsiTheme="minorHAnsi" w:cstheme="minorBidi"/>
      <w:sz w:val="22"/>
      <w:szCs w:val="22"/>
      <w:lang w:eastAsia="en-US"/>
    </w:rPr>
  </w:style>
  <w:style w:type="character" w:customStyle="1" w:styleId="textstd1">
    <w:name w:val="textstd1"/>
    <w:basedOn w:val="Standardskrifttypeiafsnit"/>
    <w:rsid w:val="005D1B7E"/>
    <w:rPr>
      <w:rFonts w:ascii="Verdana" w:hAnsi="Verdana" w:hint="default"/>
      <w:color w:val="000000"/>
      <w:spacing w:val="195"/>
      <w:sz w:val="17"/>
      <w:szCs w:val="17"/>
    </w:rPr>
  </w:style>
  <w:style w:type="paragraph" w:customStyle="1" w:styleId="blue">
    <w:name w:val="blue"/>
    <w:basedOn w:val="Normal"/>
    <w:rsid w:val="005247A8"/>
    <w:pPr>
      <w:spacing w:before="100" w:beforeAutospacing="1" w:after="100" w:afterAutospacing="1" w:line="276" w:lineRule="auto"/>
    </w:pPr>
    <w:rPr>
      <w:rFonts w:eastAsia="SimSun" w:cstheme="minorBidi"/>
      <w:sz w:val="22"/>
      <w:lang w:eastAsia="zh-CN"/>
    </w:rPr>
  </w:style>
  <w:style w:type="table" w:styleId="Tabel-Gitter">
    <w:name w:val="Table Grid"/>
    <w:basedOn w:val="Tabel-Normal"/>
    <w:rsid w:val="00A8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8A5F9C"/>
    <w:pPr>
      <w:spacing w:after="200" w:line="276" w:lineRule="auto"/>
    </w:pPr>
    <w:rPr>
      <w:rFonts w:ascii="Tahoma" w:eastAsiaTheme="minorHAnsi" w:hAnsi="Tahoma" w:cs="Tahoma"/>
      <w:sz w:val="16"/>
      <w:szCs w:val="16"/>
      <w:lang w:eastAsia="en-US"/>
    </w:rPr>
  </w:style>
  <w:style w:type="paragraph" w:styleId="NormalWeb">
    <w:name w:val="Normal (Web)"/>
    <w:basedOn w:val="Normal"/>
    <w:uiPriority w:val="99"/>
    <w:unhideWhenUsed/>
    <w:rsid w:val="00CD0998"/>
    <w:pPr>
      <w:spacing w:before="100" w:beforeAutospacing="1" w:after="100" w:afterAutospacing="1"/>
    </w:pPr>
    <w:rPr>
      <w:color w:val="000000"/>
    </w:rPr>
  </w:style>
  <w:style w:type="paragraph" w:styleId="Listeafsnit">
    <w:name w:val="List Paragraph"/>
    <w:basedOn w:val="Normal"/>
    <w:uiPriority w:val="34"/>
    <w:qFormat/>
    <w:rsid w:val="00994D5D"/>
    <w:pPr>
      <w:ind w:left="720"/>
      <w:contextualSpacing/>
    </w:pPr>
    <w:rPr>
      <w:rFonts w:asciiTheme="minorHAnsi" w:eastAsiaTheme="minorEastAsia" w:hAnsiTheme="minorHAnsi" w:cstheme="minorBidi"/>
    </w:rPr>
  </w:style>
  <w:style w:type="character" w:styleId="BesgtLink">
    <w:name w:val="FollowedHyperlink"/>
    <w:basedOn w:val="Standardskrifttypeiafsnit"/>
    <w:rsid w:val="00994D5D"/>
    <w:rPr>
      <w:color w:val="800080" w:themeColor="followedHyperlink"/>
      <w:u w:val="single"/>
    </w:rPr>
  </w:style>
  <w:style w:type="character" w:customStyle="1" w:styleId="SidehovedTegn">
    <w:name w:val="Sidehoved Tegn"/>
    <w:basedOn w:val="Standardskrifttypeiafsnit"/>
    <w:link w:val="Sidehoved"/>
    <w:uiPriority w:val="99"/>
    <w:rsid w:val="00994D5D"/>
    <w:rPr>
      <w:rFonts w:asciiTheme="minorHAnsi" w:eastAsiaTheme="minorHAnsi" w:hAnsiTheme="minorHAnsi" w:cstheme="minorBidi"/>
      <w:sz w:val="22"/>
      <w:szCs w:val="22"/>
      <w:lang w:eastAsia="en-US"/>
    </w:rPr>
  </w:style>
  <w:style w:type="character" w:customStyle="1" w:styleId="apple-style-span">
    <w:name w:val="apple-style-span"/>
    <w:basedOn w:val="Standardskrifttypeiafsnit"/>
    <w:rsid w:val="00AC0059"/>
  </w:style>
  <w:style w:type="character" w:customStyle="1" w:styleId="Overskrift4Tegn">
    <w:name w:val="Overskrift 4 Tegn"/>
    <w:basedOn w:val="Standardskrifttypeiafsnit"/>
    <w:link w:val="Overskrift4"/>
    <w:semiHidden/>
    <w:rsid w:val="00134DE8"/>
    <w:rPr>
      <w:rFonts w:asciiTheme="majorHAnsi" w:eastAsiaTheme="majorEastAsia" w:hAnsiTheme="majorHAnsi" w:cstheme="majorBidi"/>
      <w:b/>
      <w:bCs/>
      <w:i/>
      <w:iCs/>
      <w:color w:val="4F81BD" w:themeColor="accent1"/>
      <w:sz w:val="22"/>
      <w:szCs w:val="22"/>
      <w:lang w:eastAsia="en-US"/>
    </w:rPr>
  </w:style>
  <w:style w:type="character" w:styleId="Kommentarhenvisning">
    <w:name w:val="annotation reference"/>
    <w:basedOn w:val="Standardskrifttypeiafsnit"/>
    <w:rsid w:val="000718AA"/>
    <w:rPr>
      <w:sz w:val="18"/>
      <w:szCs w:val="18"/>
    </w:rPr>
  </w:style>
  <w:style w:type="paragraph" w:styleId="Kommentartekst">
    <w:name w:val="annotation text"/>
    <w:basedOn w:val="Normal"/>
    <w:link w:val="KommentartekstTegn"/>
    <w:rsid w:val="000718AA"/>
    <w:pPr>
      <w:spacing w:after="200"/>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rsid w:val="000718AA"/>
    <w:rPr>
      <w:rFonts w:asciiTheme="minorHAnsi" w:eastAsiaTheme="minorHAnsi" w:hAnsiTheme="minorHAnsi" w:cstheme="minorBidi"/>
      <w:sz w:val="24"/>
      <w:szCs w:val="24"/>
      <w:lang w:eastAsia="en-US"/>
    </w:rPr>
  </w:style>
  <w:style w:type="paragraph" w:styleId="Kommentaremne">
    <w:name w:val="annotation subject"/>
    <w:basedOn w:val="Kommentartekst"/>
    <w:next w:val="Kommentartekst"/>
    <w:link w:val="KommentaremneTegn"/>
    <w:rsid w:val="000718AA"/>
    <w:rPr>
      <w:b/>
      <w:bCs/>
      <w:sz w:val="20"/>
      <w:szCs w:val="20"/>
    </w:rPr>
  </w:style>
  <w:style w:type="character" w:customStyle="1" w:styleId="KommentaremneTegn">
    <w:name w:val="Kommentaremne Tegn"/>
    <w:basedOn w:val="KommentartekstTegn"/>
    <w:link w:val="Kommentaremne"/>
    <w:rsid w:val="000718AA"/>
    <w:rPr>
      <w:rFonts w:asciiTheme="minorHAnsi" w:eastAsiaTheme="minorHAnsi" w:hAnsiTheme="minorHAnsi" w:cstheme="minorBidi"/>
      <w:b/>
      <w:bCs/>
      <w:sz w:val="24"/>
      <w:szCs w:val="24"/>
      <w:lang w:eastAsia="en-US"/>
    </w:rPr>
  </w:style>
  <w:style w:type="character" w:customStyle="1" w:styleId="value">
    <w:name w:val="value"/>
    <w:basedOn w:val="Standardskrifttypeiafsnit"/>
    <w:rsid w:val="003B6A61"/>
  </w:style>
  <w:style w:type="paragraph" w:customStyle="1" w:styleId="Default">
    <w:name w:val="Default"/>
    <w:rsid w:val="002C1A9C"/>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4968">
      <w:bodyDiv w:val="1"/>
      <w:marLeft w:val="0"/>
      <w:marRight w:val="0"/>
      <w:marTop w:val="0"/>
      <w:marBottom w:val="0"/>
      <w:divBdr>
        <w:top w:val="none" w:sz="0" w:space="0" w:color="auto"/>
        <w:left w:val="none" w:sz="0" w:space="0" w:color="auto"/>
        <w:bottom w:val="none" w:sz="0" w:space="0" w:color="auto"/>
        <w:right w:val="none" w:sz="0" w:space="0" w:color="auto"/>
      </w:divBdr>
    </w:div>
    <w:div w:id="313918652">
      <w:bodyDiv w:val="1"/>
      <w:marLeft w:val="0"/>
      <w:marRight w:val="0"/>
      <w:marTop w:val="0"/>
      <w:marBottom w:val="0"/>
      <w:divBdr>
        <w:top w:val="none" w:sz="0" w:space="0" w:color="auto"/>
        <w:left w:val="none" w:sz="0" w:space="0" w:color="auto"/>
        <w:bottom w:val="none" w:sz="0" w:space="0" w:color="auto"/>
        <w:right w:val="none" w:sz="0" w:space="0" w:color="auto"/>
      </w:divBdr>
      <w:divsChild>
        <w:div w:id="245044476">
          <w:marLeft w:val="0"/>
          <w:marRight w:val="0"/>
          <w:marTop w:val="0"/>
          <w:marBottom w:val="0"/>
          <w:divBdr>
            <w:top w:val="none" w:sz="0" w:space="0" w:color="auto"/>
            <w:left w:val="none" w:sz="0" w:space="0" w:color="auto"/>
            <w:bottom w:val="none" w:sz="0" w:space="0" w:color="auto"/>
            <w:right w:val="none" w:sz="0" w:space="0" w:color="auto"/>
          </w:divBdr>
        </w:div>
      </w:divsChild>
    </w:div>
    <w:div w:id="525481735">
      <w:bodyDiv w:val="1"/>
      <w:marLeft w:val="0"/>
      <w:marRight w:val="0"/>
      <w:marTop w:val="0"/>
      <w:marBottom w:val="0"/>
      <w:divBdr>
        <w:top w:val="none" w:sz="0" w:space="0" w:color="auto"/>
        <w:left w:val="none" w:sz="0" w:space="0" w:color="auto"/>
        <w:bottom w:val="none" w:sz="0" w:space="0" w:color="auto"/>
        <w:right w:val="none" w:sz="0" w:space="0" w:color="auto"/>
      </w:divBdr>
    </w:div>
    <w:div w:id="609975837">
      <w:bodyDiv w:val="1"/>
      <w:marLeft w:val="0"/>
      <w:marRight w:val="0"/>
      <w:marTop w:val="0"/>
      <w:marBottom w:val="0"/>
      <w:divBdr>
        <w:top w:val="none" w:sz="0" w:space="0" w:color="auto"/>
        <w:left w:val="none" w:sz="0" w:space="0" w:color="auto"/>
        <w:bottom w:val="none" w:sz="0" w:space="0" w:color="auto"/>
        <w:right w:val="none" w:sz="0" w:space="0" w:color="auto"/>
      </w:divBdr>
    </w:div>
    <w:div w:id="727802023">
      <w:bodyDiv w:val="1"/>
      <w:marLeft w:val="0"/>
      <w:marRight w:val="0"/>
      <w:marTop w:val="0"/>
      <w:marBottom w:val="0"/>
      <w:divBdr>
        <w:top w:val="none" w:sz="0" w:space="0" w:color="auto"/>
        <w:left w:val="none" w:sz="0" w:space="0" w:color="auto"/>
        <w:bottom w:val="none" w:sz="0" w:space="0" w:color="auto"/>
        <w:right w:val="none" w:sz="0" w:space="0" w:color="auto"/>
      </w:divBdr>
    </w:div>
    <w:div w:id="756749511">
      <w:bodyDiv w:val="1"/>
      <w:marLeft w:val="0"/>
      <w:marRight w:val="0"/>
      <w:marTop w:val="0"/>
      <w:marBottom w:val="0"/>
      <w:divBdr>
        <w:top w:val="none" w:sz="0" w:space="0" w:color="auto"/>
        <w:left w:val="none" w:sz="0" w:space="0" w:color="auto"/>
        <w:bottom w:val="none" w:sz="0" w:space="0" w:color="auto"/>
        <w:right w:val="none" w:sz="0" w:space="0" w:color="auto"/>
      </w:divBdr>
    </w:div>
    <w:div w:id="846748165">
      <w:bodyDiv w:val="1"/>
      <w:marLeft w:val="0"/>
      <w:marRight w:val="0"/>
      <w:marTop w:val="0"/>
      <w:marBottom w:val="0"/>
      <w:divBdr>
        <w:top w:val="none" w:sz="0" w:space="0" w:color="auto"/>
        <w:left w:val="none" w:sz="0" w:space="0" w:color="auto"/>
        <w:bottom w:val="none" w:sz="0" w:space="0" w:color="auto"/>
        <w:right w:val="none" w:sz="0" w:space="0" w:color="auto"/>
      </w:divBdr>
    </w:div>
    <w:div w:id="860515494">
      <w:bodyDiv w:val="1"/>
      <w:marLeft w:val="0"/>
      <w:marRight w:val="0"/>
      <w:marTop w:val="0"/>
      <w:marBottom w:val="0"/>
      <w:divBdr>
        <w:top w:val="none" w:sz="0" w:space="0" w:color="auto"/>
        <w:left w:val="none" w:sz="0" w:space="0" w:color="auto"/>
        <w:bottom w:val="none" w:sz="0" w:space="0" w:color="auto"/>
        <w:right w:val="none" w:sz="0" w:space="0" w:color="auto"/>
      </w:divBdr>
    </w:div>
    <w:div w:id="938753755">
      <w:bodyDiv w:val="1"/>
      <w:marLeft w:val="0"/>
      <w:marRight w:val="0"/>
      <w:marTop w:val="0"/>
      <w:marBottom w:val="0"/>
      <w:divBdr>
        <w:top w:val="none" w:sz="0" w:space="0" w:color="auto"/>
        <w:left w:val="none" w:sz="0" w:space="0" w:color="auto"/>
        <w:bottom w:val="none" w:sz="0" w:space="0" w:color="auto"/>
        <w:right w:val="none" w:sz="0" w:space="0" w:color="auto"/>
      </w:divBdr>
    </w:div>
    <w:div w:id="1008605482">
      <w:bodyDiv w:val="1"/>
      <w:marLeft w:val="0"/>
      <w:marRight w:val="0"/>
      <w:marTop w:val="0"/>
      <w:marBottom w:val="0"/>
      <w:divBdr>
        <w:top w:val="none" w:sz="0" w:space="0" w:color="auto"/>
        <w:left w:val="none" w:sz="0" w:space="0" w:color="auto"/>
        <w:bottom w:val="none" w:sz="0" w:space="0" w:color="auto"/>
        <w:right w:val="none" w:sz="0" w:space="0" w:color="auto"/>
      </w:divBdr>
    </w:div>
    <w:div w:id="1089428893">
      <w:bodyDiv w:val="1"/>
      <w:marLeft w:val="0"/>
      <w:marRight w:val="0"/>
      <w:marTop w:val="0"/>
      <w:marBottom w:val="0"/>
      <w:divBdr>
        <w:top w:val="none" w:sz="0" w:space="0" w:color="auto"/>
        <w:left w:val="none" w:sz="0" w:space="0" w:color="auto"/>
        <w:bottom w:val="none" w:sz="0" w:space="0" w:color="auto"/>
        <w:right w:val="none" w:sz="0" w:space="0" w:color="auto"/>
      </w:divBdr>
    </w:div>
    <w:div w:id="1250506198">
      <w:bodyDiv w:val="1"/>
      <w:marLeft w:val="0"/>
      <w:marRight w:val="0"/>
      <w:marTop w:val="0"/>
      <w:marBottom w:val="0"/>
      <w:divBdr>
        <w:top w:val="none" w:sz="0" w:space="0" w:color="auto"/>
        <w:left w:val="none" w:sz="0" w:space="0" w:color="auto"/>
        <w:bottom w:val="none" w:sz="0" w:space="0" w:color="auto"/>
        <w:right w:val="none" w:sz="0" w:space="0" w:color="auto"/>
      </w:divBdr>
    </w:div>
    <w:div w:id="1354575562">
      <w:bodyDiv w:val="1"/>
      <w:marLeft w:val="0"/>
      <w:marRight w:val="0"/>
      <w:marTop w:val="0"/>
      <w:marBottom w:val="0"/>
      <w:divBdr>
        <w:top w:val="none" w:sz="0" w:space="0" w:color="auto"/>
        <w:left w:val="none" w:sz="0" w:space="0" w:color="auto"/>
        <w:bottom w:val="none" w:sz="0" w:space="0" w:color="auto"/>
        <w:right w:val="none" w:sz="0" w:space="0" w:color="auto"/>
      </w:divBdr>
    </w:div>
    <w:div w:id="1404328398">
      <w:bodyDiv w:val="1"/>
      <w:marLeft w:val="0"/>
      <w:marRight w:val="0"/>
      <w:marTop w:val="0"/>
      <w:marBottom w:val="0"/>
      <w:divBdr>
        <w:top w:val="none" w:sz="0" w:space="0" w:color="auto"/>
        <w:left w:val="none" w:sz="0" w:space="0" w:color="auto"/>
        <w:bottom w:val="none" w:sz="0" w:space="0" w:color="auto"/>
        <w:right w:val="none" w:sz="0" w:space="0" w:color="auto"/>
      </w:divBdr>
    </w:div>
    <w:div w:id="1453865991">
      <w:bodyDiv w:val="1"/>
      <w:marLeft w:val="0"/>
      <w:marRight w:val="0"/>
      <w:marTop w:val="0"/>
      <w:marBottom w:val="0"/>
      <w:divBdr>
        <w:top w:val="none" w:sz="0" w:space="0" w:color="auto"/>
        <w:left w:val="none" w:sz="0" w:space="0" w:color="auto"/>
        <w:bottom w:val="none" w:sz="0" w:space="0" w:color="auto"/>
        <w:right w:val="none" w:sz="0" w:space="0" w:color="auto"/>
      </w:divBdr>
    </w:div>
    <w:div w:id="1537546598">
      <w:bodyDiv w:val="1"/>
      <w:marLeft w:val="0"/>
      <w:marRight w:val="0"/>
      <w:marTop w:val="0"/>
      <w:marBottom w:val="0"/>
      <w:divBdr>
        <w:top w:val="none" w:sz="0" w:space="0" w:color="auto"/>
        <w:left w:val="none" w:sz="0" w:space="0" w:color="auto"/>
        <w:bottom w:val="none" w:sz="0" w:space="0" w:color="auto"/>
        <w:right w:val="none" w:sz="0" w:space="0" w:color="auto"/>
      </w:divBdr>
    </w:div>
    <w:div w:id="1648973554">
      <w:bodyDiv w:val="1"/>
      <w:marLeft w:val="0"/>
      <w:marRight w:val="0"/>
      <w:marTop w:val="0"/>
      <w:marBottom w:val="0"/>
      <w:divBdr>
        <w:top w:val="none" w:sz="0" w:space="0" w:color="auto"/>
        <w:left w:val="none" w:sz="0" w:space="0" w:color="auto"/>
        <w:bottom w:val="none" w:sz="0" w:space="0" w:color="auto"/>
        <w:right w:val="none" w:sz="0" w:space="0" w:color="auto"/>
      </w:divBdr>
    </w:div>
    <w:div w:id="1654286928">
      <w:bodyDiv w:val="1"/>
      <w:marLeft w:val="0"/>
      <w:marRight w:val="0"/>
      <w:marTop w:val="0"/>
      <w:marBottom w:val="0"/>
      <w:divBdr>
        <w:top w:val="none" w:sz="0" w:space="0" w:color="auto"/>
        <w:left w:val="none" w:sz="0" w:space="0" w:color="auto"/>
        <w:bottom w:val="none" w:sz="0" w:space="0" w:color="auto"/>
        <w:right w:val="none" w:sz="0" w:space="0" w:color="auto"/>
      </w:divBdr>
    </w:div>
    <w:div w:id="1672099722">
      <w:bodyDiv w:val="1"/>
      <w:marLeft w:val="0"/>
      <w:marRight w:val="0"/>
      <w:marTop w:val="0"/>
      <w:marBottom w:val="0"/>
      <w:divBdr>
        <w:top w:val="none" w:sz="0" w:space="0" w:color="auto"/>
        <w:left w:val="none" w:sz="0" w:space="0" w:color="auto"/>
        <w:bottom w:val="none" w:sz="0" w:space="0" w:color="auto"/>
        <w:right w:val="none" w:sz="0" w:space="0" w:color="auto"/>
      </w:divBdr>
    </w:div>
    <w:div w:id="19296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udk.zoom.us/j/692363896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n.digi@cbs.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il.aau.dk" TargetMode="External"/><Relationship Id="rId2" Type="http://schemas.openxmlformats.org/officeDocument/2006/relationships/hyperlink" Target="mailto:mil@hum.aau.dk"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mil.aau.dk" TargetMode="External"/><Relationship Id="rId2" Type="http://schemas.openxmlformats.org/officeDocument/2006/relationships/hyperlink" Target="mailto:mil@hum.aau.d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s\Application%20Data\Microsoft\Skabeloner\brevhoved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EA59-BBED-4A2F-BDD2-84E1E4AB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brevhoved11</Template>
  <TotalTime>11</TotalTime>
  <Pages>6</Pages>
  <Words>1507</Words>
  <Characters>9196</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 D K A S T</vt:lpstr>
      <vt:lpstr>U D K A S T</vt:lpstr>
    </vt:vector>
  </TitlesOfParts>
  <Company>Aalborg University</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D K A S T</dc:title>
  <dc:creator>Eva Marie Althoff Schäfer</dc:creator>
  <cp:lastModifiedBy>Bjarke Madsbøll</cp:lastModifiedBy>
  <cp:revision>7</cp:revision>
  <cp:lastPrinted>2012-07-04T11:52:00Z</cp:lastPrinted>
  <dcterms:created xsi:type="dcterms:W3CDTF">2020-10-14T16:49:00Z</dcterms:created>
  <dcterms:modified xsi:type="dcterms:W3CDTF">2020-10-19T09:05:00Z</dcterms:modified>
</cp:coreProperties>
</file>