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F054A" w14:textId="0A2B5796" w:rsidR="00DE24CF" w:rsidRDefault="009B2645" w:rsidP="009B2645">
      <w:pPr>
        <w:rPr>
          <w:szCs w:val="20"/>
        </w:rPr>
      </w:pPr>
      <w:r w:rsidRPr="009B2645">
        <w:rPr>
          <w:noProof/>
          <w:szCs w:val="20"/>
          <w:lang w:eastAsia="da-DK"/>
        </w:rPr>
        <mc:AlternateContent>
          <mc:Choice Requires="wps">
            <w:drawing>
              <wp:anchor distT="0" distB="0" distL="114300" distR="114300" simplePos="0" relativeHeight="251659264" behindDoc="0" locked="0" layoutInCell="1" allowOverlap="1" wp14:anchorId="2CB88AC8" wp14:editId="3EB0EEBA">
                <wp:simplePos x="0" y="0"/>
                <wp:positionH relativeFrom="column">
                  <wp:posOffset>4507535</wp:posOffset>
                </wp:positionH>
                <wp:positionV relativeFrom="paragraph">
                  <wp:posOffset>92075</wp:posOffset>
                </wp:positionV>
                <wp:extent cx="1521562" cy="1403985"/>
                <wp:effectExtent l="0" t="0" r="2540" b="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562" cy="1403985"/>
                        </a:xfrm>
                        <a:prstGeom prst="rect">
                          <a:avLst/>
                        </a:prstGeom>
                        <a:solidFill>
                          <a:srgbClr val="FFFFFF"/>
                        </a:solidFill>
                        <a:ln w="9525">
                          <a:noFill/>
                          <a:miter lim="800000"/>
                          <a:headEnd/>
                          <a:tailEnd/>
                        </a:ln>
                      </wps:spPr>
                      <wps:txbx>
                        <w:txbxContent>
                          <w:p w14:paraId="61982875" w14:textId="248E5686" w:rsidR="009B2645" w:rsidRDefault="009B2645">
                            <w:pPr>
                              <w:rPr>
                                <w:color w:val="211A52"/>
                                <w:sz w:val="16"/>
                                <w:szCs w:val="16"/>
                              </w:rPr>
                            </w:pPr>
                            <w:r>
                              <w:rPr>
                                <w:b/>
                                <w:color w:val="211A52"/>
                                <w:sz w:val="16"/>
                                <w:szCs w:val="16"/>
                              </w:rPr>
                              <w:t>A</w:t>
                            </w:r>
                            <w:r w:rsidR="00AF24C0">
                              <w:rPr>
                                <w:b/>
                                <w:color w:val="211A52"/>
                                <w:sz w:val="16"/>
                                <w:szCs w:val="16"/>
                              </w:rPr>
                              <w:t>alborg Universitet</w:t>
                            </w:r>
                            <w:r>
                              <w:rPr>
                                <w:color w:val="211A52"/>
                                <w:sz w:val="16"/>
                                <w:szCs w:val="16"/>
                              </w:rPr>
                              <w:br/>
                            </w:r>
                            <w:r w:rsidR="003F558D">
                              <w:rPr>
                                <w:color w:val="211A52"/>
                                <w:sz w:val="16"/>
                                <w:szCs w:val="16"/>
                              </w:rPr>
                              <w:t>Klinisk Institut</w:t>
                            </w:r>
                            <w:r>
                              <w:rPr>
                                <w:color w:val="211A52"/>
                                <w:sz w:val="16"/>
                                <w:szCs w:val="16"/>
                              </w:rPr>
                              <w:br/>
                            </w:r>
                            <w:r w:rsidR="003F558D">
                              <w:rPr>
                                <w:color w:val="211A52"/>
                                <w:sz w:val="16"/>
                                <w:szCs w:val="16"/>
                              </w:rPr>
                              <w:t>Selma Lagerløft Vej 249</w:t>
                            </w:r>
                            <w:r>
                              <w:rPr>
                                <w:color w:val="211A52"/>
                                <w:sz w:val="16"/>
                                <w:szCs w:val="16"/>
                              </w:rPr>
                              <w:br/>
                              <w:t>9</w:t>
                            </w:r>
                            <w:r w:rsidR="00AF24C0">
                              <w:rPr>
                                <w:color w:val="211A52"/>
                                <w:sz w:val="16"/>
                                <w:szCs w:val="16"/>
                              </w:rPr>
                              <w:t>2</w:t>
                            </w:r>
                            <w:r w:rsidR="003F558D">
                              <w:rPr>
                                <w:color w:val="211A52"/>
                                <w:sz w:val="16"/>
                                <w:szCs w:val="16"/>
                              </w:rPr>
                              <w:t>6</w:t>
                            </w:r>
                            <w:r>
                              <w:rPr>
                                <w:color w:val="211A52"/>
                                <w:sz w:val="16"/>
                                <w:szCs w:val="16"/>
                              </w:rPr>
                              <w:t xml:space="preserve">0 </w:t>
                            </w:r>
                            <w:r w:rsidR="003F558D">
                              <w:rPr>
                                <w:color w:val="211A52"/>
                                <w:sz w:val="16"/>
                                <w:szCs w:val="16"/>
                              </w:rPr>
                              <w:t>Gistrup</w:t>
                            </w:r>
                          </w:p>
                          <w:p w14:paraId="47051440" w14:textId="1547D42C" w:rsidR="00043B23" w:rsidRPr="009B2645" w:rsidRDefault="009B2645" w:rsidP="003F558D">
                            <w:pPr>
                              <w:rPr>
                                <w:color w:val="211A52"/>
                                <w:sz w:val="16"/>
                                <w:szCs w:val="16"/>
                              </w:rPr>
                            </w:pPr>
                            <w:r>
                              <w:rPr>
                                <w:color w:val="211A52"/>
                                <w:sz w:val="16"/>
                                <w:szCs w:val="16"/>
                              </w:rPr>
                              <w:t>Sagsbehandler:</w:t>
                            </w:r>
                            <w:r>
                              <w:rPr>
                                <w:color w:val="211A52"/>
                                <w:sz w:val="16"/>
                                <w:szCs w:val="16"/>
                              </w:rPr>
                              <w:br/>
                            </w:r>
                            <w:sdt>
                              <w:sdtPr>
                                <w:rPr>
                                  <w:color w:val="211A52"/>
                                  <w:sz w:val="16"/>
                                  <w:szCs w:val="16"/>
                                </w:rPr>
                                <w:alias w:val="(Dokument, Sagsbehandler) Navn 1"/>
                                <w:tag w:val="&lt;Tag&gt;&lt;Xpath&gt;/ns0:Root[1]/ns0:data[@id='9733590E-B905-4B87-B8C7-4FE6DE8F80A3']/ns0:value&lt;/Xpath&gt;&lt;/Tag&gt;"/>
                                <w:id w:val="-2036414954"/>
                                <w:placeholder>
                                  <w:docPart w:val="FBDC970546D04B43A3F1DB5D0EEAC4A6"/>
                                </w:placeholder>
                                <w:dataBinding w:prefixMappings="xmlns:ns0='Workzone'" w:xpath="/ns0:Root[1]/ns0:data[@id='9733590E-B905-4B87-B8C7-4FE6DE8F80A3']/ns0:value" w:storeItemID="{00000000-0000-0000-0000-000000000000}"/>
                                <w:text/>
                              </w:sdtPr>
                              <w:sdtEndPr/>
                              <w:sdtContent>
                                <w:r w:rsidR="003F558D">
                                  <w:rPr>
                                    <w:color w:val="211A52"/>
                                    <w:sz w:val="16"/>
                                    <w:szCs w:val="16"/>
                                  </w:rPr>
                                  <w:t>Eva Nissen</w:t>
                                </w:r>
                              </w:sdtContent>
                            </w:sdt>
                            <w:r w:rsidR="0048733C">
                              <w:rPr>
                                <w:color w:val="211A52"/>
                                <w:sz w:val="16"/>
                                <w:szCs w:val="16"/>
                              </w:rPr>
                              <w:t xml:space="preserve"> </w:t>
                            </w:r>
                            <w:r>
                              <w:rPr>
                                <w:color w:val="211A52"/>
                                <w:sz w:val="16"/>
                                <w:szCs w:val="16"/>
                              </w:rPr>
                              <w:br/>
                              <w:t xml:space="preserve">Telefon: </w:t>
                            </w:r>
                            <w:sdt>
                              <w:sdtPr>
                                <w:rPr>
                                  <w:color w:val="211A52"/>
                                  <w:sz w:val="16"/>
                                  <w:szCs w:val="16"/>
                                </w:rPr>
                                <w:alias w:val="(Dokument, Sagsbehandler) Tlfnr."/>
                                <w:tag w:val="&lt;Tag&gt;&lt;Xpath&gt;/ns0:Root[1]/ns0:data[@id='567FBE68-2975-4779-9AB6-B8E1173DB6D2']/ns0:value&lt;/Xpath&gt;&lt;/Tag&gt;"/>
                                <w:id w:val="416375580"/>
                                <w:placeholder>
                                  <w:docPart w:val="B691CAE8ABDA4E8C96AF430A457EC473"/>
                                </w:placeholder>
                                <w:dataBinding w:prefixMappings="xmlns:ns0='Workzone'" w:xpath="/ns0:Root[1]/ns0:data[@id='567FBE68-2975-4779-9AB6-B8E1173DB6D2']/ns0:value" w:storeItemID="{00000000-0000-0000-0000-000000000000}"/>
                                <w:text/>
                              </w:sdtPr>
                              <w:sdtEndPr/>
                              <w:sdtContent>
                                <w:r>
                                  <w:rPr>
                                    <w:color w:val="211A52"/>
                                    <w:sz w:val="16"/>
                                    <w:szCs w:val="16"/>
                                  </w:rPr>
                                  <w:t xml:space="preserve">9940 </w:t>
                                </w:r>
                                <w:r w:rsidR="003F558D">
                                  <w:rPr>
                                    <w:color w:val="211A52"/>
                                    <w:sz w:val="16"/>
                                    <w:szCs w:val="16"/>
                                  </w:rPr>
                                  <w:t>2330</w:t>
                                </w:r>
                              </w:sdtContent>
                            </w:sdt>
                            <w:r>
                              <w:rPr>
                                <w:color w:val="211A52"/>
                                <w:sz w:val="16"/>
                                <w:szCs w:val="16"/>
                              </w:rPr>
                              <w:br/>
                            </w:r>
                            <w:proofErr w:type="spellStart"/>
                            <w:r>
                              <w:rPr>
                                <w:color w:val="211A52"/>
                                <w:sz w:val="16"/>
                                <w:szCs w:val="16"/>
                              </w:rPr>
                              <w:t>Email</w:t>
                            </w:r>
                            <w:proofErr w:type="spellEnd"/>
                            <w:r>
                              <w:rPr>
                                <w:color w:val="211A52"/>
                                <w:sz w:val="16"/>
                                <w:szCs w:val="16"/>
                              </w:rPr>
                              <w:t xml:space="preserve">: </w:t>
                            </w:r>
                            <w:sdt>
                              <w:sdtPr>
                                <w:rPr>
                                  <w:color w:val="211A52"/>
                                  <w:sz w:val="16"/>
                                  <w:szCs w:val="16"/>
                                </w:rPr>
                                <w:alias w:val="(Dokument, Sagsbehandler) E-mail"/>
                                <w:tag w:val="&lt;Tag&gt;&lt;Xpath&gt;/ns0:Root[1]/ns0:data[@id='AE0F6F2C-F0A4-4BFE-96D9-96533598AA5A']/ns0:value&lt;/Xpath&gt;&lt;/Tag&gt;"/>
                                <w:id w:val="759485942"/>
                                <w:placeholder>
                                  <w:docPart w:val="EA6E745B5C40417096DA8CA4A754EB7D"/>
                                </w:placeholder>
                                <w:dataBinding w:prefixMappings="xmlns:ns0='Workzone'" w:xpath="/ns0:Root[1]/ns0:data[@id='AE0F6F2C-F0A4-4BFE-96D9-96533598AA5A']/ns0:value" w:storeItemID="{00000000-0000-0000-0000-000000000000}"/>
                                <w:text/>
                              </w:sdtPr>
                              <w:sdtEndPr/>
                              <w:sdtContent>
                                <w:r w:rsidR="003F558D">
                                  <w:rPr>
                                    <w:color w:val="211A52"/>
                                    <w:sz w:val="16"/>
                                    <w:szCs w:val="16"/>
                                  </w:rPr>
                                  <w:t>evan</w:t>
                                </w:r>
                                <w:r>
                                  <w:rPr>
                                    <w:color w:val="211A52"/>
                                    <w:sz w:val="16"/>
                                    <w:szCs w:val="16"/>
                                  </w:rPr>
                                  <w:t>@</w:t>
                                </w:r>
                                <w:r w:rsidR="003F558D">
                                  <w:rPr>
                                    <w:color w:val="211A52"/>
                                    <w:sz w:val="16"/>
                                    <w:szCs w:val="16"/>
                                  </w:rPr>
                                  <w:t>dcm</w:t>
                                </w:r>
                                <w:r>
                                  <w:rPr>
                                    <w:color w:val="211A52"/>
                                    <w:sz w:val="16"/>
                                    <w:szCs w:val="16"/>
                                  </w:rPr>
                                  <w:t>.aau.dk</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B88AC8" id="_x0000_t202" coordsize="21600,21600" o:spt="202" path="m,l,21600r21600,l21600,xe">
                <v:stroke joinstyle="miter"/>
                <v:path gradientshapeok="t" o:connecttype="rect"/>
              </v:shapetype>
              <v:shape id="Tekstfelt 2" o:spid="_x0000_s1026" type="#_x0000_t202" style="position:absolute;margin-left:354.9pt;margin-top:7.25pt;width:119.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chDQIAAPcDAAAOAAAAZHJzL2Uyb0RvYy54bWysU9uO0zAQfUfiHyy/01xoljZqulq6FCEt&#10;F2nhAxzHaSwcj7HdJuXrGTvZboE3RB6smcz4zMyZ483t2CtyEtZJ0BXNFiklQnNopD5U9NvX/asV&#10;Jc4z3TAFWlT0LBy93b58sRlMKXLoQDXCEgTRrhxMRTvvTZkkjneiZ24BRmgMtmB75tG1h6SxbED0&#10;XiV5mt4kA9jGWODCOfx7PwXpNuK3reD+c9s64YmqKPbm42njWYcz2W5YebDMdJLPbbB/6KJnUmPR&#10;C9Q984wcrfwLqpfcgoPWLzj0CbSt5CLOgNNk6R/TPHbMiDgLkuPMhSb3/2D5p9Oj+WKJH9/CiAuM&#10;QzjzAPy7Ixp2HdMHcWctDJ1gDRbOAmXJYFw5Xw1Uu9IFkHr4CA0umR09RKCxtX1gBeckiI4LOF9I&#10;F6MnPJQs8qy4ySnhGMuW6ev1qog1WPl03Vjn3wvoSTAqanGrEZ6dHpwP7bDyKSVUc6Bks5dKRcce&#10;6p2y5MRQAfv4zei/pSlNhoqui7yIyBrC/SiOXnpUqJJ9RVdp+CbNBDre6SameCbVZGMnSs/8BEom&#10;cvxYj5gYeKqhOSNTFiYl4stBowP7k5IBVVhR9+PIrKBEfdDI9jpbLoNso7Ms3uTo2OtIfR1hmiNU&#10;RT0lk7nzUeqRB3OHW9nLyNdzJ3OvqK5I4/wSgnyv/Zj1/F63vwAAAP//AwBQSwMEFAAGAAgAAAAh&#10;ANTgBBHfAAAACgEAAA8AAABkcnMvZG93bnJldi54bWxMjzFPwzAUhHck/oP1kNioQ0kKCXGqioqF&#10;AYmC1I5u7MQR9nNku2n49zwmOp7udPddvZ6dZZMOcfAo4H6RAdPYejVgL+Dr8/XuCVhMEpW0HrWA&#10;Hx1h3Vxf1bJS/owfetqlnlEJxkoKMCmNFeexNdrJuPCjRvI6H5xMJEPPVZBnKneWL7NsxZ0ckBaM&#10;HPWL0e337uQE7J0Z1Da8Hzplp+1btynGOYxC3N7Mm2dgSc/pPwx/+IQODTEd/QlVZFbAY1YSeiIj&#10;L4BRoMzLHNhRwPKhWAFvan55ofkFAAD//wMAUEsBAi0AFAAGAAgAAAAhALaDOJL+AAAA4QEAABMA&#10;AAAAAAAAAAAAAAAAAAAAAFtDb250ZW50X1R5cGVzXS54bWxQSwECLQAUAAYACAAAACEAOP0h/9YA&#10;AACUAQAACwAAAAAAAAAAAAAAAAAvAQAAX3JlbHMvLnJlbHNQSwECLQAUAAYACAAAACEAaXGnIQ0C&#10;AAD3AwAADgAAAAAAAAAAAAAAAAAuAgAAZHJzL2Uyb0RvYy54bWxQSwECLQAUAAYACAAAACEA1OAE&#10;Ed8AAAAKAQAADwAAAAAAAAAAAAAAAABnBAAAZHJzL2Rvd25yZXYueG1sUEsFBgAAAAAEAAQA8wAA&#10;AHMFAAAAAA==&#10;" stroked="f">
                <v:textbox style="mso-fit-shape-to-text:t">
                  <w:txbxContent>
                    <w:p w14:paraId="61982875" w14:textId="248E5686" w:rsidR="009B2645" w:rsidRDefault="009B2645">
                      <w:pPr>
                        <w:rPr>
                          <w:color w:val="211A52"/>
                          <w:sz w:val="16"/>
                          <w:szCs w:val="16"/>
                        </w:rPr>
                      </w:pPr>
                      <w:r>
                        <w:rPr>
                          <w:b/>
                          <w:color w:val="211A52"/>
                          <w:sz w:val="16"/>
                          <w:szCs w:val="16"/>
                        </w:rPr>
                        <w:t>A</w:t>
                      </w:r>
                      <w:r w:rsidR="00AF24C0">
                        <w:rPr>
                          <w:b/>
                          <w:color w:val="211A52"/>
                          <w:sz w:val="16"/>
                          <w:szCs w:val="16"/>
                        </w:rPr>
                        <w:t>alborg Universitet</w:t>
                      </w:r>
                      <w:r>
                        <w:rPr>
                          <w:color w:val="211A52"/>
                          <w:sz w:val="16"/>
                          <w:szCs w:val="16"/>
                        </w:rPr>
                        <w:br/>
                      </w:r>
                      <w:r w:rsidR="003F558D">
                        <w:rPr>
                          <w:color w:val="211A52"/>
                          <w:sz w:val="16"/>
                          <w:szCs w:val="16"/>
                        </w:rPr>
                        <w:t>Klinisk Institut</w:t>
                      </w:r>
                      <w:r>
                        <w:rPr>
                          <w:color w:val="211A52"/>
                          <w:sz w:val="16"/>
                          <w:szCs w:val="16"/>
                        </w:rPr>
                        <w:br/>
                      </w:r>
                      <w:r w:rsidR="003F558D">
                        <w:rPr>
                          <w:color w:val="211A52"/>
                          <w:sz w:val="16"/>
                          <w:szCs w:val="16"/>
                        </w:rPr>
                        <w:t>Selma Lagerløft Vej 249</w:t>
                      </w:r>
                      <w:r>
                        <w:rPr>
                          <w:color w:val="211A52"/>
                          <w:sz w:val="16"/>
                          <w:szCs w:val="16"/>
                        </w:rPr>
                        <w:br/>
                        <w:t>9</w:t>
                      </w:r>
                      <w:r w:rsidR="00AF24C0">
                        <w:rPr>
                          <w:color w:val="211A52"/>
                          <w:sz w:val="16"/>
                          <w:szCs w:val="16"/>
                        </w:rPr>
                        <w:t>2</w:t>
                      </w:r>
                      <w:r w:rsidR="003F558D">
                        <w:rPr>
                          <w:color w:val="211A52"/>
                          <w:sz w:val="16"/>
                          <w:szCs w:val="16"/>
                        </w:rPr>
                        <w:t>6</w:t>
                      </w:r>
                      <w:r>
                        <w:rPr>
                          <w:color w:val="211A52"/>
                          <w:sz w:val="16"/>
                          <w:szCs w:val="16"/>
                        </w:rPr>
                        <w:t xml:space="preserve">0 </w:t>
                      </w:r>
                      <w:r w:rsidR="003F558D">
                        <w:rPr>
                          <w:color w:val="211A52"/>
                          <w:sz w:val="16"/>
                          <w:szCs w:val="16"/>
                        </w:rPr>
                        <w:t>Gistrup</w:t>
                      </w:r>
                    </w:p>
                    <w:p w14:paraId="47051440" w14:textId="1547D42C" w:rsidR="00043B23" w:rsidRPr="009B2645" w:rsidRDefault="009B2645" w:rsidP="003F558D">
                      <w:pPr>
                        <w:rPr>
                          <w:color w:val="211A52"/>
                          <w:sz w:val="16"/>
                          <w:szCs w:val="16"/>
                        </w:rPr>
                      </w:pPr>
                      <w:r>
                        <w:rPr>
                          <w:color w:val="211A52"/>
                          <w:sz w:val="16"/>
                          <w:szCs w:val="16"/>
                        </w:rPr>
                        <w:t>Sagsbehandler:</w:t>
                      </w:r>
                      <w:r>
                        <w:rPr>
                          <w:color w:val="211A52"/>
                          <w:sz w:val="16"/>
                          <w:szCs w:val="16"/>
                        </w:rPr>
                        <w:br/>
                      </w:r>
                      <w:sdt>
                        <w:sdtPr>
                          <w:rPr>
                            <w:color w:val="211A52"/>
                            <w:sz w:val="16"/>
                            <w:szCs w:val="16"/>
                          </w:rPr>
                          <w:alias w:val="(Dokument, Sagsbehandler) Navn 1"/>
                          <w:tag w:val="&lt;Tag&gt;&lt;Xpath&gt;/ns0:Root[1]/ns0:data[@id='9733590E-B905-4B87-B8C7-4FE6DE8F80A3']/ns0:value&lt;/Xpath&gt;&lt;/Tag&gt;"/>
                          <w:id w:val="-2036414954"/>
                          <w:placeholder>
                            <w:docPart w:val="FBDC970546D04B43A3F1DB5D0EEAC4A6"/>
                          </w:placeholder>
                          <w:dataBinding w:prefixMappings="xmlns:ns0='Workzone'" w:xpath="/ns0:Root[1]/ns0:data[@id='9733590E-B905-4B87-B8C7-4FE6DE8F80A3']/ns0:value" w:storeItemID="{00000000-0000-0000-0000-000000000000}"/>
                          <w:text/>
                        </w:sdtPr>
                        <w:sdtEndPr/>
                        <w:sdtContent>
                          <w:r w:rsidR="003F558D">
                            <w:rPr>
                              <w:color w:val="211A52"/>
                              <w:sz w:val="16"/>
                              <w:szCs w:val="16"/>
                            </w:rPr>
                            <w:t>Eva Nissen</w:t>
                          </w:r>
                        </w:sdtContent>
                      </w:sdt>
                      <w:r w:rsidR="0048733C">
                        <w:rPr>
                          <w:color w:val="211A52"/>
                          <w:sz w:val="16"/>
                          <w:szCs w:val="16"/>
                        </w:rPr>
                        <w:t xml:space="preserve"> </w:t>
                      </w:r>
                      <w:r>
                        <w:rPr>
                          <w:color w:val="211A52"/>
                          <w:sz w:val="16"/>
                          <w:szCs w:val="16"/>
                        </w:rPr>
                        <w:br/>
                        <w:t xml:space="preserve">Telefon: </w:t>
                      </w:r>
                      <w:sdt>
                        <w:sdtPr>
                          <w:rPr>
                            <w:color w:val="211A52"/>
                            <w:sz w:val="16"/>
                            <w:szCs w:val="16"/>
                          </w:rPr>
                          <w:alias w:val="(Dokument, Sagsbehandler) Tlfnr."/>
                          <w:tag w:val="&lt;Tag&gt;&lt;Xpath&gt;/ns0:Root[1]/ns0:data[@id='567FBE68-2975-4779-9AB6-B8E1173DB6D2']/ns0:value&lt;/Xpath&gt;&lt;/Tag&gt;"/>
                          <w:id w:val="416375580"/>
                          <w:placeholder>
                            <w:docPart w:val="B691CAE8ABDA4E8C96AF430A457EC473"/>
                          </w:placeholder>
                          <w:dataBinding w:prefixMappings="xmlns:ns0='Workzone'" w:xpath="/ns0:Root[1]/ns0:data[@id='567FBE68-2975-4779-9AB6-B8E1173DB6D2']/ns0:value" w:storeItemID="{00000000-0000-0000-0000-000000000000}"/>
                          <w:text/>
                        </w:sdtPr>
                        <w:sdtEndPr/>
                        <w:sdtContent>
                          <w:r>
                            <w:rPr>
                              <w:color w:val="211A52"/>
                              <w:sz w:val="16"/>
                              <w:szCs w:val="16"/>
                            </w:rPr>
                            <w:t xml:space="preserve">9940 </w:t>
                          </w:r>
                          <w:r w:rsidR="003F558D">
                            <w:rPr>
                              <w:color w:val="211A52"/>
                              <w:sz w:val="16"/>
                              <w:szCs w:val="16"/>
                            </w:rPr>
                            <w:t>2330</w:t>
                          </w:r>
                        </w:sdtContent>
                      </w:sdt>
                      <w:r>
                        <w:rPr>
                          <w:color w:val="211A52"/>
                          <w:sz w:val="16"/>
                          <w:szCs w:val="16"/>
                        </w:rPr>
                        <w:br/>
                      </w:r>
                      <w:proofErr w:type="spellStart"/>
                      <w:r>
                        <w:rPr>
                          <w:color w:val="211A52"/>
                          <w:sz w:val="16"/>
                          <w:szCs w:val="16"/>
                        </w:rPr>
                        <w:t>Email</w:t>
                      </w:r>
                      <w:proofErr w:type="spellEnd"/>
                      <w:r>
                        <w:rPr>
                          <w:color w:val="211A52"/>
                          <w:sz w:val="16"/>
                          <w:szCs w:val="16"/>
                        </w:rPr>
                        <w:t xml:space="preserve">: </w:t>
                      </w:r>
                      <w:sdt>
                        <w:sdtPr>
                          <w:rPr>
                            <w:color w:val="211A52"/>
                            <w:sz w:val="16"/>
                            <w:szCs w:val="16"/>
                          </w:rPr>
                          <w:alias w:val="(Dokument, Sagsbehandler) E-mail"/>
                          <w:tag w:val="&lt;Tag&gt;&lt;Xpath&gt;/ns0:Root[1]/ns0:data[@id='AE0F6F2C-F0A4-4BFE-96D9-96533598AA5A']/ns0:value&lt;/Xpath&gt;&lt;/Tag&gt;"/>
                          <w:id w:val="759485942"/>
                          <w:placeholder>
                            <w:docPart w:val="EA6E745B5C40417096DA8CA4A754EB7D"/>
                          </w:placeholder>
                          <w:dataBinding w:prefixMappings="xmlns:ns0='Workzone'" w:xpath="/ns0:Root[1]/ns0:data[@id='AE0F6F2C-F0A4-4BFE-96D9-96533598AA5A']/ns0:value" w:storeItemID="{00000000-0000-0000-0000-000000000000}"/>
                          <w:text/>
                        </w:sdtPr>
                        <w:sdtEndPr/>
                        <w:sdtContent>
                          <w:r w:rsidR="003F558D">
                            <w:rPr>
                              <w:color w:val="211A52"/>
                              <w:sz w:val="16"/>
                              <w:szCs w:val="16"/>
                            </w:rPr>
                            <w:t>evan</w:t>
                          </w:r>
                          <w:r>
                            <w:rPr>
                              <w:color w:val="211A52"/>
                              <w:sz w:val="16"/>
                              <w:szCs w:val="16"/>
                            </w:rPr>
                            <w:t>@</w:t>
                          </w:r>
                          <w:r w:rsidR="003F558D">
                            <w:rPr>
                              <w:color w:val="211A52"/>
                              <w:sz w:val="16"/>
                              <w:szCs w:val="16"/>
                            </w:rPr>
                            <w:t>dcm</w:t>
                          </w:r>
                          <w:r>
                            <w:rPr>
                              <w:color w:val="211A52"/>
                              <w:sz w:val="16"/>
                              <w:szCs w:val="16"/>
                            </w:rPr>
                            <w:t>.aau.dk</w:t>
                          </w:r>
                        </w:sdtContent>
                      </w:sdt>
                    </w:p>
                  </w:txbxContent>
                </v:textbox>
              </v:shape>
            </w:pict>
          </mc:Fallback>
        </mc:AlternateContent>
      </w:r>
      <w:r w:rsidR="003F558D">
        <w:rPr>
          <w:b/>
          <w:sz w:val="22"/>
        </w:rPr>
        <w:t>Semesterevaluering - Hovedsemesteret</w:t>
      </w:r>
    </w:p>
    <w:p w14:paraId="110AA64D" w14:textId="0ADF6443" w:rsidR="009B2645" w:rsidRDefault="003F558D" w:rsidP="009B2645">
      <w:pPr>
        <w:rPr>
          <w:szCs w:val="20"/>
        </w:rPr>
      </w:pPr>
      <w:r>
        <w:rPr>
          <w:szCs w:val="20"/>
        </w:rPr>
        <w:t xml:space="preserve">15.12.2022 – Teams møde </w:t>
      </w:r>
    </w:p>
    <w:p w14:paraId="609A9736" w14:textId="77777777" w:rsidR="00043B23" w:rsidRDefault="00043B23" w:rsidP="009B2645">
      <w:pPr>
        <w:tabs>
          <w:tab w:val="left" w:pos="7230"/>
        </w:tabs>
        <w:rPr>
          <w:szCs w:val="20"/>
        </w:rPr>
      </w:pPr>
    </w:p>
    <w:p w14:paraId="25A7D826" w14:textId="77777777" w:rsidR="00043B23" w:rsidRDefault="00043B23" w:rsidP="009B2645">
      <w:pPr>
        <w:tabs>
          <w:tab w:val="left" w:pos="7230"/>
        </w:tabs>
        <w:rPr>
          <w:szCs w:val="20"/>
        </w:rPr>
      </w:pPr>
    </w:p>
    <w:p w14:paraId="331BE201" w14:textId="77777777" w:rsidR="00043B23" w:rsidRDefault="00043B23" w:rsidP="009B2645">
      <w:pPr>
        <w:tabs>
          <w:tab w:val="left" w:pos="7230"/>
        </w:tabs>
        <w:rPr>
          <w:szCs w:val="20"/>
        </w:rPr>
      </w:pPr>
    </w:p>
    <w:p w14:paraId="4FB9FCAE" w14:textId="77777777" w:rsidR="009B2645" w:rsidRDefault="009B2645" w:rsidP="009B2645">
      <w:pPr>
        <w:tabs>
          <w:tab w:val="left" w:pos="7230"/>
        </w:tabs>
        <w:rPr>
          <w:szCs w:val="20"/>
        </w:rPr>
      </w:pPr>
    </w:p>
    <w:p w14:paraId="2D1F8185" w14:textId="2A709D20" w:rsidR="00043B23" w:rsidRDefault="003F558D" w:rsidP="009B2645">
      <w:pPr>
        <w:tabs>
          <w:tab w:val="left" w:pos="7230"/>
        </w:tabs>
        <w:rPr>
          <w:szCs w:val="20"/>
        </w:rPr>
      </w:pPr>
      <w:r>
        <w:rPr>
          <w:szCs w:val="20"/>
        </w:rPr>
        <w:t>Deltagere: Carsten Bjarkam (CB), semesterkoordinator. Eva Nissen, studiesekretær. To studerende ”A” og ”B”.</w:t>
      </w:r>
    </w:p>
    <w:p w14:paraId="11BB0AD4" w14:textId="4F9B1253" w:rsidR="003F558D" w:rsidRDefault="003F558D" w:rsidP="009B2645">
      <w:pPr>
        <w:tabs>
          <w:tab w:val="left" w:pos="7230"/>
        </w:tabs>
        <w:rPr>
          <w:szCs w:val="20"/>
        </w:rPr>
      </w:pPr>
    </w:p>
    <w:p w14:paraId="0B1AD38C" w14:textId="2CAE7A1C" w:rsidR="003F558D" w:rsidRDefault="003F558D" w:rsidP="009B2645">
      <w:pPr>
        <w:tabs>
          <w:tab w:val="left" w:pos="7230"/>
        </w:tabs>
        <w:rPr>
          <w:szCs w:val="20"/>
        </w:rPr>
      </w:pPr>
      <w:r>
        <w:rPr>
          <w:szCs w:val="20"/>
        </w:rPr>
        <w:t>A og B: Enige om at det var en uheldig planlægning af eksamen, da det ikke gav meget tid til at læse op til eksamen.</w:t>
      </w:r>
    </w:p>
    <w:p w14:paraId="3C8F6222" w14:textId="254A13D4" w:rsidR="003F558D" w:rsidRDefault="003F558D" w:rsidP="009B2645">
      <w:pPr>
        <w:tabs>
          <w:tab w:val="left" w:pos="7230"/>
        </w:tabs>
        <w:rPr>
          <w:szCs w:val="20"/>
        </w:rPr>
      </w:pPr>
      <w:r>
        <w:rPr>
          <w:szCs w:val="20"/>
        </w:rPr>
        <w:t>CB: Imødekommer inputtet, har dog ikke nogen løsning på nuværende tidspunkt, da alle eksamener i slutningen af semesteret heller ikke har virket tiltalende på de studerende. Derfor er midtvejs eksamen blevet besluttet på nuværende tidspunkt. Psykiaterne har også bemærket at de studerende ikke har haft tid til klinikken pga. midtvejseksamen.</w:t>
      </w:r>
    </w:p>
    <w:p w14:paraId="25E76317" w14:textId="12C6E367" w:rsidR="003F558D" w:rsidRDefault="003F558D" w:rsidP="009B2645">
      <w:pPr>
        <w:tabs>
          <w:tab w:val="left" w:pos="7230"/>
        </w:tabs>
        <w:rPr>
          <w:szCs w:val="20"/>
        </w:rPr>
      </w:pPr>
      <w:r>
        <w:rPr>
          <w:szCs w:val="20"/>
        </w:rPr>
        <w:t>Stud føler det rart at få afsluttet nogen af specialerne midtvejs, for det kan være svært at koncentrere sig om de sidste. Der bliver arbejdet med at finde på en ny opsætning af hovedsemesterets rotation.</w:t>
      </w:r>
    </w:p>
    <w:p w14:paraId="730EA116" w14:textId="64C34996" w:rsidR="003F558D" w:rsidRDefault="003F558D" w:rsidP="009B2645">
      <w:pPr>
        <w:tabs>
          <w:tab w:val="left" w:pos="7230"/>
        </w:tabs>
        <w:rPr>
          <w:szCs w:val="20"/>
        </w:rPr>
      </w:pPr>
      <w:r>
        <w:rPr>
          <w:szCs w:val="20"/>
        </w:rPr>
        <w:t xml:space="preserve">Stud føler at det kan være et langt rul med </w:t>
      </w:r>
      <w:proofErr w:type="spellStart"/>
      <w:r>
        <w:rPr>
          <w:szCs w:val="20"/>
        </w:rPr>
        <w:t>caseundervisning</w:t>
      </w:r>
      <w:proofErr w:type="spellEnd"/>
      <w:r>
        <w:rPr>
          <w:szCs w:val="20"/>
        </w:rPr>
        <w:t xml:space="preserve"> i ØNH og Øjne.</w:t>
      </w:r>
    </w:p>
    <w:p w14:paraId="32EAE8EB" w14:textId="2A128BE5" w:rsidR="003F558D" w:rsidRDefault="003F558D" w:rsidP="009B2645">
      <w:pPr>
        <w:tabs>
          <w:tab w:val="left" w:pos="7230"/>
        </w:tabs>
        <w:rPr>
          <w:szCs w:val="20"/>
        </w:rPr>
      </w:pPr>
      <w:r>
        <w:rPr>
          <w:szCs w:val="20"/>
        </w:rPr>
        <w:t>CB spørger om der er noget dårligt på semesteret? Og hertil bliver der svaret at nogen har manglet hjælp på psykiatri. At det kan være svært at få et godt indtryk af afdelingerne når man ikke er der så længe, men at de dog alligevel har fået noget med sig hvert sted.</w:t>
      </w:r>
    </w:p>
    <w:p w14:paraId="248DA96F" w14:textId="7573A0A6" w:rsidR="003F558D" w:rsidRDefault="003F558D" w:rsidP="009B2645">
      <w:pPr>
        <w:tabs>
          <w:tab w:val="left" w:pos="7230"/>
        </w:tabs>
        <w:rPr>
          <w:szCs w:val="20"/>
        </w:rPr>
      </w:pPr>
      <w:r>
        <w:rPr>
          <w:szCs w:val="20"/>
        </w:rPr>
        <w:t>CB oplyser de to studerende, at der arbejdes på at skabe en sammenhæng mellem bachelor og kandidaten, og at det er håbet at når vi flytter sammen på SUND og NAU, at det bliver nemmere at strømline det hele.</w:t>
      </w:r>
    </w:p>
    <w:p w14:paraId="6FE6ED66" w14:textId="49E2A282" w:rsidR="00BE5CE1" w:rsidRDefault="00BE5CE1" w:rsidP="009B2645">
      <w:pPr>
        <w:tabs>
          <w:tab w:val="left" w:pos="7230"/>
        </w:tabs>
        <w:rPr>
          <w:szCs w:val="20"/>
        </w:rPr>
      </w:pPr>
      <w:r>
        <w:rPr>
          <w:szCs w:val="20"/>
        </w:rPr>
        <w:t xml:space="preserve">Stud oplever at der er god sammenhæng mellem case undervisning og klinik på </w:t>
      </w:r>
      <w:proofErr w:type="spellStart"/>
      <w:r>
        <w:rPr>
          <w:szCs w:val="20"/>
        </w:rPr>
        <w:t>Neuro</w:t>
      </w:r>
      <w:proofErr w:type="spellEnd"/>
      <w:r>
        <w:rPr>
          <w:szCs w:val="20"/>
        </w:rPr>
        <w:t xml:space="preserve"> delen. Det samme på ØNH og Øjne, der er dog lidt mere at læse op på, men det er til at gå til.</w:t>
      </w:r>
    </w:p>
    <w:p w14:paraId="168131D7" w14:textId="6AAAF4C8" w:rsidR="00BE5CE1" w:rsidRDefault="00BE5CE1" w:rsidP="009B2645">
      <w:pPr>
        <w:tabs>
          <w:tab w:val="left" w:pos="7230"/>
        </w:tabs>
        <w:rPr>
          <w:szCs w:val="20"/>
        </w:rPr>
      </w:pPr>
      <w:r>
        <w:rPr>
          <w:szCs w:val="20"/>
        </w:rPr>
        <w:t xml:space="preserve">CB spørger på om det var en idé for de studerende, at man via Teams havde et møde med semesterkoordinatoren inden </w:t>
      </w:r>
      <w:proofErr w:type="gramStart"/>
      <w:r>
        <w:rPr>
          <w:szCs w:val="20"/>
        </w:rPr>
        <w:t>semester start</w:t>
      </w:r>
      <w:proofErr w:type="gramEnd"/>
      <w:r>
        <w:rPr>
          <w:szCs w:val="20"/>
        </w:rPr>
        <w:t>: Det er de åbne overfor.</w:t>
      </w:r>
    </w:p>
    <w:p w14:paraId="3B7D9332" w14:textId="122A17F5" w:rsidR="00BE5CE1" w:rsidRDefault="00BE5CE1" w:rsidP="009B2645">
      <w:pPr>
        <w:tabs>
          <w:tab w:val="left" w:pos="7230"/>
        </w:tabs>
        <w:rPr>
          <w:szCs w:val="20"/>
        </w:rPr>
      </w:pPr>
      <w:r>
        <w:rPr>
          <w:szCs w:val="20"/>
        </w:rPr>
        <w:t>B oplevede at mangle en opstartsmail fra ØNH og Øjne. Der var kun tidspunkt for det første rul på Moodle, resten manglede.</w:t>
      </w:r>
    </w:p>
    <w:p w14:paraId="73E5CA7F" w14:textId="6E514B5C" w:rsidR="00FE2C76" w:rsidRDefault="00FE2C76" w:rsidP="009B2645">
      <w:pPr>
        <w:tabs>
          <w:tab w:val="left" w:pos="7230"/>
        </w:tabs>
        <w:rPr>
          <w:szCs w:val="20"/>
        </w:rPr>
      </w:pPr>
      <w:r>
        <w:rPr>
          <w:szCs w:val="20"/>
        </w:rPr>
        <w:t>CB: Hører jer med, at I er åbne for at vi er vokset meget, og at vi desværre ikke kan nurse jer som i starten af uddannelsens start i Aalborg. Afdelingerne har svært ved at finde relevant indhold på afd. til alle, da der hurtigt kan komme op mod 90 stud i løbet af et semester. Der er forsøgt at man får lige meget på alle afdelingerne.</w:t>
      </w:r>
    </w:p>
    <w:p w14:paraId="3FC4FC30" w14:textId="3E565FCE" w:rsidR="00FE2C76" w:rsidRDefault="00FE2C76" w:rsidP="009B2645">
      <w:pPr>
        <w:tabs>
          <w:tab w:val="left" w:pos="7230"/>
        </w:tabs>
        <w:rPr>
          <w:szCs w:val="20"/>
        </w:rPr>
      </w:pPr>
      <w:r>
        <w:rPr>
          <w:szCs w:val="20"/>
        </w:rPr>
        <w:t>A: synes det er godt at man kan komme rundt på alle afdelingerne. Bakkes op af B.</w:t>
      </w:r>
    </w:p>
    <w:p w14:paraId="12A64006" w14:textId="7FAF3822" w:rsidR="00FE2C76" w:rsidRDefault="00FE2C76" w:rsidP="009B2645">
      <w:pPr>
        <w:tabs>
          <w:tab w:val="left" w:pos="7230"/>
        </w:tabs>
        <w:rPr>
          <w:szCs w:val="20"/>
        </w:rPr>
      </w:pPr>
      <w:r>
        <w:rPr>
          <w:szCs w:val="20"/>
        </w:rPr>
        <w:t xml:space="preserve">CB spørger direkte ind til, om stud oplever om der er nogen afdelinger på Psykiatri de ikke kommer ind på. De studerende har kun oplevet, at der er patienter som frabeder sig studerende. Det er ikke lægerne som forhindrer de studerende. </w:t>
      </w:r>
      <w:proofErr w:type="gramStart"/>
      <w:r>
        <w:rPr>
          <w:szCs w:val="20"/>
        </w:rPr>
        <w:t>Der imod</w:t>
      </w:r>
      <w:proofErr w:type="gramEnd"/>
      <w:r>
        <w:rPr>
          <w:szCs w:val="20"/>
        </w:rPr>
        <w:t xml:space="preserve"> er lægerne gode til at finde på løsninger. Dog oplever de at sygeplejerskerne er lidt pressede med at skulle have medicinstuderende med rundt.</w:t>
      </w:r>
    </w:p>
    <w:p w14:paraId="000978CD" w14:textId="121281B6" w:rsidR="00FE2C76" w:rsidRDefault="00FE2C76" w:rsidP="009B2645">
      <w:pPr>
        <w:tabs>
          <w:tab w:val="left" w:pos="7230"/>
        </w:tabs>
        <w:rPr>
          <w:szCs w:val="20"/>
        </w:rPr>
      </w:pPr>
      <w:r>
        <w:rPr>
          <w:szCs w:val="20"/>
        </w:rPr>
        <w:t>CB takker for gode input.</w:t>
      </w:r>
    </w:p>
    <w:sectPr w:rsidR="00FE2C76" w:rsidSect="009B2645">
      <w:headerReference w:type="default" r:id="rId7"/>
      <w:pgSz w:w="11906" w:h="16838"/>
      <w:pgMar w:top="1134" w:right="1021" w:bottom="1418"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5B6A5" w14:textId="77777777" w:rsidR="003F558D" w:rsidRDefault="003F558D" w:rsidP="009B2645">
      <w:pPr>
        <w:spacing w:after="0" w:line="240" w:lineRule="auto"/>
      </w:pPr>
      <w:r>
        <w:separator/>
      </w:r>
    </w:p>
  </w:endnote>
  <w:endnote w:type="continuationSeparator" w:id="0">
    <w:p w14:paraId="3D7674BC" w14:textId="77777777" w:rsidR="003F558D" w:rsidRDefault="003F558D" w:rsidP="009B2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96E01" w14:textId="77777777" w:rsidR="003F558D" w:rsidRDefault="003F558D" w:rsidP="009B2645">
      <w:pPr>
        <w:spacing w:after="0" w:line="240" w:lineRule="auto"/>
      </w:pPr>
      <w:r>
        <w:separator/>
      </w:r>
    </w:p>
  </w:footnote>
  <w:footnote w:type="continuationSeparator" w:id="0">
    <w:p w14:paraId="3A2A3C0B" w14:textId="77777777" w:rsidR="003F558D" w:rsidRDefault="003F558D" w:rsidP="009B2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98C9" w14:textId="77777777" w:rsidR="00157368" w:rsidRDefault="00157368" w:rsidP="00157368">
    <w:pPr>
      <w:pStyle w:val="Sidehoved"/>
      <w:jc w:val="center"/>
    </w:pPr>
    <w:r>
      <w:rPr>
        <w:noProof/>
        <w:lang w:eastAsia="da-DK"/>
      </w:rPr>
      <w:drawing>
        <wp:anchor distT="0" distB="0" distL="114300" distR="114300" simplePos="0" relativeHeight="251658752" behindDoc="0" locked="0" layoutInCell="1" allowOverlap="1" wp14:anchorId="7A675D0A" wp14:editId="6A69380D">
          <wp:simplePos x="0" y="0"/>
          <wp:positionH relativeFrom="column">
            <wp:posOffset>3937635</wp:posOffset>
          </wp:positionH>
          <wp:positionV relativeFrom="paragraph">
            <wp:posOffset>129845</wp:posOffset>
          </wp:positionV>
          <wp:extent cx="1682115" cy="419735"/>
          <wp:effectExtent l="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2115" cy="419735"/>
                  </a:xfrm>
                  <a:prstGeom prst="rect">
                    <a:avLst/>
                  </a:prstGeom>
                </pic:spPr>
              </pic:pic>
            </a:graphicData>
          </a:graphic>
          <wp14:sizeRelH relativeFrom="margin">
            <wp14:pctWidth>0</wp14:pctWidth>
          </wp14:sizeRelH>
          <wp14:sizeRelV relativeFrom="margin">
            <wp14:pctHeight>0</wp14:pctHeight>
          </wp14:sizeRelV>
        </wp:anchor>
      </w:drawing>
    </w:r>
  </w:p>
  <w:p w14:paraId="52E54563" w14:textId="77777777" w:rsidR="00157368" w:rsidRDefault="00157368" w:rsidP="00157368">
    <w:pPr>
      <w:pStyle w:val="Sidehoved"/>
      <w:jc w:val="center"/>
    </w:pPr>
  </w:p>
  <w:p w14:paraId="40A3D629" w14:textId="77777777" w:rsidR="00157368" w:rsidRDefault="00157368" w:rsidP="00157368">
    <w:pPr>
      <w:pStyle w:val="Sidehoved"/>
      <w:jc w:val="center"/>
    </w:pPr>
  </w:p>
  <w:p w14:paraId="685BABA6" w14:textId="77777777" w:rsidR="009B2645" w:rsidRDefault="009B2645" w:rsidP="00157368">
    <w:pPr>
      <w:pStyle w:val="Sidehoved"/>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58D"/>
    <w:rsid w:val="00043B23"/>
    <w:rsid w:val="000F4A08"/>
    <w:rsid w:val="00157368"/>
    <w:rsid w:val="00297343"/>
    <w:rsid w:val="002D127D"/>
    <w:rsid w:val="002E32B5"/>
    <w:rsid w:val="0030384D"/>
    <w:rsid w:val="003B1AF6"/>
    <w:rsid w:val="003F558D"/>
    <w:rsid w:val="0048733C"/>
    <w:rsid w:val="00496FDE"/>
    <w:rsid w:val="004B23FF"/>
    <w:rsid w:val="0055288E"/>
    <w:rsid w:val="00730408"/>
    <w:rsid w:val="007C67C1"/>
    <w:rsid w:val="009B2645"/>
    <w:rsid w:val="00AF24C0"/>
    <w:rsid w:val="00B14204"/>
    <w:rsid w:val="00BE5CE1"/>
    <w:rsid w:val="00BF2690"/>
    <w:rsid w:val="00C94BE8"/>
    <w:rsid w:val="00D23A58"/>
    <w:rsid w:val="00DE24CF"/>
    <w:rsid w:val="00E03AAB"/>
    <w:rsid w:val="00E24A50"/>
    <w:rsid w:val="00E45285"/>
    <w:rsid w:val="00F143E1"/>
    <w:rsid w:val="00F569C0"/>
    <w:rsid w:val="00FE2C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AA258"/>
  <w15:docId w15:val="{DB1EBED0-41DB-408D-869B-24724E3D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645"/>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B264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2645"/>
  </w:style>
  <w:style w:type="paragraph" w:styleId="Sidefod">
    <w:name w:val="footer"/>
    <w:basedOn w:val="Normal"/>
    <w:link w:val="SidefodTegn"/>
    <w:uiPriority w:val="99"/>
    <w:unhideWhenUsed/>
    <w:rsid w:val="009B264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2645"/>
  </w:style>
  <w:style w:type="paragraph" w:styleId="Markeringsbobletekst">
    <w:name w:val="Balloon Text"/>
    <w:basedOn w:val="Normal"/>
    <w:link w:val="MarkeringsbobletekstTegn"/>
    <w:uiPriority w:val="99"/>
    <w:semiHidden/>
    <w:unhideWhenUsed/>
    <w:rsid w:val="009B264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B2645"/>
    <w:rPr>
      <w:rFonts w:ascii="Tahoma" w:hAnsi="Tahoma" w:cs="Tahoma"/>
      <w:sz w:val="16"/>
      <w:szCs w:val="16"/>
    </w:rPr>
  </w:style>
  <w:style w:type="paragraph" w:styleId="Ingenafstand">
    <w:name w:val="No Spacing"/>
    <w:uiPriority w:val="1"/>
    <w:qFormat/>
    <w:rsid w:val="009B2645"/>
    <w:pPr>
      <w:spacing w:after="0" w:line="240" w:lineRule="auto"/>
    </w:pPr>
  </w:style>
  <w:style w:type="character" w:styleId="Pladsholdertekst">
    <w:name w:val="Placeholder Text"/>
    <w:basedOn w:val="Standardskrifttypeiafsnit"/>
    <w:uiPriority w:val="99"/>
    <w:semiHidden/>
    <w:rsid w:val="009B2645"/>
    <w:rPr>
      <w:color w:val="808080"/>
    </w:rPr>
  </w:style>
  <w:style w:type="table" w:styleId="Tabel-Gitter">
    <w:name w:val="Table Grid"/>
    <w:basedOn w:val="Tabel-Normal"/>
    <w:uiPriority w:val="59"/>
    <w:rsid w:val="009B2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Not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DC970546D04B43A3F1DB5D0EEAC4A6"/>
        <w:category>
          <w:name w:val="Generelt"/>
          <w:gallery w:val="placeholder"/>
        </w:category>
        <w:types>
          <w:type w:val="bbPlcHdr"/>
        </w:types>
        <w:behaviors>
          <w:behavior w:val="content"/>
        </w:behaviors>
        <w:guid w:val="{79E9C370-9B46-4EAC-8A22-A2329E8226DC}"/>
      </w:docPartPr>
      <w:docPartBody>
        <w:p w:rsidR="00000000" w:rsidRDefault="006B7094">
          <w:pPr>
            <w:pStyle w:val="FBDC970546D04B43A3F1DB5D0EEAC4A6"/>
          </w:pPr>
          <w:r w:rsidRPr="007B6985">
            <w:rPr>
              <w:rStyle w:val="Pladsholdertekst"/>
            </w:rPr>
            <w:t>[Navn 1]</w:t>
          </w:r>
        </w:p>
      </w:docPartBody>
    </w:docPart>
    <w:docPart>
      <w:docPartPr>
        <w:name w:val="B691CAE8ABDA4E8C96AF430A457EC473"/>
        <w:category>
          <w:name w:val="Generelt"/>
          <w:gallery w:val="placeholder"/>
        </w:category>
        <w:types>
          <w:type w:val="bbPlcHdr"/>
        </w:types>
        <w:behaviors>
          <w:behavior w:val="content"/>
        </w:behaviors>
        <w:guid w:val="{EB3F9FF2-B9D0-4746-89EA-1878B40FE23E}"/>
      </w:docPartPr>
      <w:docPartBody>
        <w:p w:rsidR="00000000" w:rsidRDefault="006B7094">
          <w:pPr>
            <w:pStyle w:val="B691CAE8ABDA4E8C96AF430A457EC473"/>
          </w:pPr>
          <w:r w:rsidRPr="007B6985">
            <w:rPr>
              <w:rStyle w:val="Pladsholdertekst"/>
            </w:rPr>
            <w:t>[Tlfnr.]</w:t>
          </w:r>
        </w:p>
      </w:docPartBody>
    </w:docPart>
    <w:docPart>
      <w:docPartPr>
        <w:name w:val="EA6E745B5C40417096DA8CA4A754EB7D"/>
        <w:category>
          <w:name w:val="Generelt"/>
          <w:gallery w:val="placeholder"/>
        </w:category>
        <w:types>
          <w:type w:val="bbPlcHdr"/>
        </w:types>
        <w:behaviors>
          <w:behavior w:val="content"/>
        </w:behaviors>
        <w:guid w:val="{4A115E6B-EC66-4229-91F3-B415E019DE8F}"/>
      </w:docPartPr>
      <w:docPartBody>
        <w:p w:rsidR="00000000" w:rsidRDefault="006B7094">
          <w:pPr>
            <w:pStyle w:val="EA6E745B5C40417096DA8CA4A754EB7D"/>
          </w:pPr>
          <w:r w:rsidRPr="007B6985">
            <w:rPr>
              <w:rStyle w:val="Pladsholdertekst"/>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FBDC970546D04B43A3F1DB5D0EEAC4A6">
    <w:name w:val="FBDC970546D04B43A3F1DB5D0EEAC4A6"/>
  </w:style>
  <w:style w:type="paragraph" w:customStyle="1" w:styleId="0BA83EB717AC492DBD2304D56E080109">
    <w:name w:val="0BA83EB717AC492DBD2304D56E080109"/>
  </w:style>
  <w:style w:type="paragraph" w:customStyle="1" w:styleId="B691CAE8ABDA4E8C96AF430A457EC473">
    <w:name w:val="B691CAE8ABDA4E8C96AF430A457EC473"/>
  </w:style>
  <w:style w:type="paragraph" w:customStyle="1" w:styleId="EA6E745B5C40417096DA8CA4A754EB7D">
    <w:name w:val="EA6E745B5C40417096DA8CA4A754EB7D"/>
  </w:style>
  <w:style w:type="paragraph" w:customStyle="1" w:styleId="E6822185BFD44FF78274DC84257BA9E8">
    <w:name w:val="E6822185BFD44FF78274DC84257BA9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0:Root xmlns:ns0="Captia">
  <ns0:case>
    <Content xmlns="Captia" id="file_no">
      <Value/>
    </Content>
  </ns0:case>
</ns0:Root>
</file>

<file path=customXml/itemProps1.xml><?xml version="1.0" encoding="utf-8"?>
<ds:datastoreItem xmlns:ds="http://schemas.openxmlformats.org/officeDocument/2006/customXml" ds:itemID="{F50DF193-0051-4D11-B23C-8E4FC93A325F}">
  <ds:schemaRefs>
    <ds:schemaRef ds:uri="Captia"/>
  </ds:schemaRefs>
</ds:datastoreItem>
</file>

<file path=docProps/app.xml><?xml version="1.0" encoding="utf-8"?>
<Properties xmlns="http://schemas.openxmlformats.org/officeDocument/2006/extended-properties" xmlns:vt="http://schemas.openxmlformats.org/officeDocument/2006/docPropsVTypes">
  <Template>Notat</Template>
  <TotalTime>37</TotalTime>
  <Pages>1</Pages>
  <Words>377</Words>
  <Characters>2303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Nissen</dc:creator>
  <cp:lastModifiedBy>Eva Nissen</cp:lastModifiedBy>
  <cp:revision>1</cp:revision>
  <dcterms:created xsi:type="dcterms:W3CDTF">2023-05-02T10:03:00Z</dcterms:created>
  <dcterms:modified xsi:type="dcterms:W3CDTF">2023-05-02T10:40:00Z</dcterms:modified>
</cp:coreProperties>
</file>