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13FC" w14:textId="09F16315" w:rsidR="00941512" w:rsidRPr="00941512" w:rsidRDefault="00941512" w:rsidP="00941512">
      <w:pPr>
        <w:spacing w:line="360" w:lineRule="auto"/>
        <w:rPr>
          <w:rFonts w:asciiTheme="majorHAnsi" w:hAnsiTheme="majorHAnsi" w:cstheme="majorHAnsi"/>
          <w:b/>
          <w:bCs/>
          <w:caps/>
          <w:color w:val="auto"/>
          <w:sz w:val="24"/>
        </w:rPr>
      </w:pPr>
      <w:r w:rsidRPr="00941512">
        <w:rPr>
          <w:rFonts w:asciiTheme="majorHAnsi" w:hAnsiTheme="majorHAnsi" w:cstheme="majorHAnsi"/>
          <w:b/>
          <w:bCs/>
          <w:caps/>
          <w:color w:val="auto"/>
          <w:sz w:val="24"/>
        </w:rPr>
        <w:t>Konsulentaftale</w:t>
      </w:r>
      <w:r w:rsidR="00C94A53">
        <w:rPr>
          <w:rFonts w:asciiTheme="majorHAnsi" w:hAnsiTheme="majorHAnsi" w:cstheme="majorHAnsi"/>
          <w:b/>
          <w:bCs/>
          <w:caps/>
          <w:color w:val="auto"/>
          <w:sz w:val="24"/>
        </w:rPr>
        <w:t xml:space="preserve"> </w:t>
      </w:r>
      <w:r w:rsidRPr="00941512">
        <w:rPr>
          <w:rFonts w:asciiTheme="majorHAnsi" w:hAnsiTheme="majorHAnsi" w:cstheme="majorHAnsi"/>
          <w:b/>
          <w:bCs/>
          <w:caps/>
          <w:color w:val="auto"/>
          <w:sz w:val="24"/>
        </w:rPr>
        <w:t>om Indtægtsdækket Virksomhed</w:t>
      </w:r>
    </w:p>
    <w:p w14:paraId="090A51EA" w14:textId="34218ABA" w:rsidR="00351373" w:rsidRDefault="00941512" w:rsidP="00941512">
      <w:pPr>
        <w:spacing w:line="360" w:lineRule="auto"/>
        <w:rPr>
          <w:rFonts w:asciiTheme="majorHAnsi" w:hAnsiTheme="majorHAnsi" w:cstheme="majorHAnsi"/>
          <w:b/>
          <w:bCs/>
          <w:caps/>
          <w:color w:val="auto"/>
          <w:sz w:val="24"/>
        </w:rPr>
      </w:pPr>
      <w:r w:rsidRPr="00941512">
        <w:rPr>
          <w:rFonts w:asciiTheme="majorHAnsi" w:hAnsiTheme="majorHAnsi" w:cstheme="majorHAnsi"/>
          <w:b/>
          <w:bCs/>
          <w:caps/>
          <w:color w:val="auto"/>
          <w:sz w:val="24"/>
        </w:rPr>
        <w:t>(’Konsulentaftalen’)</w:t>
      </w:r>
    </w:p>
    <w:p w14:paraId="05D3C8FB" w14:textId="77777777" w:rsidR="00941512" w:rsidRPr="0060658A" w:rsidRDefault="00941512" w:rsidP="00941512">
      <w:pPr>
        <w:spacing w:line="360" w:lineRule="auto"/>
        <w:rPr>
          <w:rFonts w:asciiTheme="majorHAnsi" w:hAnsiTheme="majorHAnsi" w:cstheme="majorHAnsi"/>
          <w:color w:val="auto"/>
        </w:rPr>
      </w:pPr>
    </w:p>
    <w:p w14:paraId="6BF52618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>Mellem Parterne</w:t>
      </w:r>
    </w:p>
    <w:p w14:paraId="36C34761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</w:p>
    <w:p w14:paraId="7C961400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>Aalborg Universitet (herefter benævnt ’AAU’)</w:t>
      </w:r>
    </w:p>
    <w:p w14:paraId="248A33F2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 xml:space="preserve">CVR. Nr. 29102384 </w:t>
      </w:r>
    </w:p>
    <w:p w14:paraId="64F78CC6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>Institut for</w:t>
      </w:r>
      <w:r w:rsidRPr="0060658A">
        <w:rPr>
          <w:rFonts w:asciiTheme="minorHAnsi" w:hAnsiTheme="minorHAnsi" w:cstheme="minorHAnsi"/>
          <w:color w:val="auto"/>
          <w:szCs w:val="18"/>
          <w:highlight w:val="cyan"/>
        </w:rPr>
        <w:t>…</w:t>
      </w:r>
      <w:r w:rsidRPr="0060658A">
        <w:rPr>
          <w:rFonts w:asciiTheme="minorHAnsi" w:hAnsiTheme="minorHAnsi" w:cstheme="minorHAnsi"/>
          <w:color w:val="auto"/>
          <w:szCs w:val="18"/>
        </w:rPr>
        <w:t xml:space="preserve"> </w:t>
      </w:r>
    </w:p>
    <w:p w14:paraId="07E07B2C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>Postboks 159</w:t>
      </w:r>
    </w:p>
    <w:p w14:paraId="49E20866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>9100 Aalborg</w:t>
      </w:r>
    </w:p>
    <w:p w14:paraId="7F68FA7B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</w:p>
    <w:p w14:paraId="795E412F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>og</w:t>
      </w:r>
    </w:p>
    <w:p w14:paraId="2FF795B2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</w:p>
    <w:p w14:paraId="48369D9D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>Samarbejdspartens navn og selskabsform (herefter benævnt ’Samarbejdsparten’)</w:t>
      </w:r>
    </w:p>
    <w:p w14:paraId="7249629A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</w:rPr>
        <w:t xml:space="preserve">CVR. Nr. </w:t>
      </w:r>
      <w:r w:rsidRPr="0060658A">
        <w:rPr>
          <w:rFonts w:asciiTheme="minorHAnsi" w:hAnsiTheme="minorHAnsi" w:cstheme="minorHAnsi"/>
          <w:color w:val="auto"/>
          <w:szCs w:val="18"/>
          <w:highlight w:val="cyan"/>
        </w:rPr>
        <w:t>XXXXXXXX</w:t>
      </w:r>
    </w:p>
    <w:p w14:paraId="0458B498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  <w:highlight w:val="cyan"/>
        </w:rPr>
      </w:pPr>
      <w:r w:rsidRPr="0060658A">
        <w:rPr>
          <w:rFonts w:asciiTheme="minorHAnsi" w:hAnsiTheme="minorHAnsi" w:cstheme="minorHAnsi"/>
          <w:color w:val="auto"/>
          <w:szCs w:val="18"/>
          <w:highlight w:val="cyan"/>
        </w:rPr>
        <w:t>Adresse</w:t>
      </w:r>
    </w:p>
    <w:p w14:paraId="5A14EE6E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  <w:r w:rsidRPr="0060658A">
        <w:rPr>
          <w:rFonts w:asciiTheme="minorHAnsi" w:hAnsiTheme="minorHAnsi" w:cstheme="minorHAnsi"/>
          <w:color w:val="auto"/>
          <w:szCs w:val="18"/>
          <w:highlight w:val="cyan"/>
        </w:rPr>
        <w:t>Postnummer- sted</w:t>
      </w:r>
    </w:p>
    <w:p w14:paraId="700BC92D" w14:textId="77777777" w:rsidR="0060658A" w:rsidRP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</w:p>
    <w:p w14:paraId="0F31ADAD" w14:textId="77777777" w:rsid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</w:p>
    <w:p w14:paraId="419EA440" w14:textId="77777777" w:rsidR="00C94A53" w:rsidRPr="0060658A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4B66EF5E" w14:textId="77777777" w:rsidR="00941512" w:rsidRPr="000D0196" w:rsidRDefault="00941512" w:rsidP="00C94A53">
      <w:pPr>
        <w:rPr>
          <w:rFonts w:cs="Arial"/>
          <w:b/>
          <w:bCs/>
          <w:color w:val="auto"/>
          <w:sz w:val="20"/>
          <w:szCs w:val="20"/>
        </w:rPr>
      </w:pPr>
      <w:r w:rsidRPr="000D0196">
        <w:rPr>
          <w:rFonts w:cs="Arial"/>
          <w:b/>
          <w:bCs/>
          <w:color w:val="auto"/>
          <w:sz w:val="20"/>
          <w:szCs w:val="20"/>
        </w:rPr>
        <w:t>1. Aftalegrundlaget</w:t>
      </w:r>
    </w:p>
    <w:p w14:paraId="46F9BDF8" w14:textId="05255A79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  <w:r w:rsidRPr="00941512">
        <w:rPr>
          <w:rFonts w:cs="Arial"/>
          <w:bCs/>
          <w:color w:val="auto"/>
          <w:sz w:val="20"/>
          <w:szCs w:val="20"/>
        </w:rPr>
        <w:t xml:space="preserve">Samarbejdet reguleres af denne Konsulentaftale, Standardvilkår for konsulentydelser (’Standardvilkårene’) og de øvrige nedennævnte bilag (samlet betegnet ’Aftalen’).  </w:t>
      </w:r>
    </w:p>
    <w:p w14:paraId="75F9ACA1" w14:textId="77777777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</w:p>
    <w:p w14:paraId="06609F04" w14:textId="77777777" w:rsidR="00941512" w:rsidRPr="000D0196" w:rsidRDefault="00941512" w:rsidP="00C94A53">
      <w:pPr>
        <w:rPr>
          <w:rFonts w:cs="Arial"/>
          <w:b/>
          <w:bCs/>
          <w:color w:val="auto"/>
          <w:sz w:val="20"/>
          <w:szCs w:val="20"/>
        </w:rPr>
      </w:pPr>
      <w:r w:rsidRPr="000D0196">
        <w:rPr>
          <w:rFonts w:cs="Arial"/>
          <w:b/>
          <w:bCs/>
          <w:color w:val="auto"/>
          <w:sz w:val="20"/>
          <w:szCs w:val="20"/>
        </w:rPr>
        <w:t>2. Konsulentprojektets formål</w:t>
      </w:r>
    </w:p>
    <w:p w14:paraId="43C1201D" w14:textId="427C9C03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  <w:r w:rsidRPr="00941512">
        <w:rPr>
          <w:rFonts w:cs="Arial"/>
          <w:bCs/>
          <w:color w:val="auto"/>
          <w:sz w:val="20"/>
          <w:szCs w:val="20"/>
        </w:rPr>
        <w:t xml:space="preserve">Det er alene samarbejdets formål, at </w:t>
      </w:r>
      <w:r w:rsidRPr="000D0196">
        <w:rPr>
          <w:rFonts w:cs="Arial"/>
          <w:bCs/>
          <w:color w:val="auto"/>
          <w:sz w:val="20"/>
          <w:szCs w:val="20"/>
          <w:highlight w:val="cyan"/>
        </w:rPr>
        <w:t>…………………</w:t>
      </w:r>
      <w:r w:rsidRPr="00941512">
        <w:rPr>
          <w:rFonts w:cs="Arial"/>
          <w:bCs/>
          <w:color w:val="auto"/>
          <w:sz w:val="20"/>
          <w:szCs w:val="20"/>
        </w:rPr>
        <w:t xml:space="preserve"> (’Formålet’).</w:t>
      </w:r>
    </w:p>
    <w:p w14:paraId="62F9D332" w14:textId="77777777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</w:p>
    <w:p w14:paraId="25281D20" w14:textId="513D5948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  <w:r w:rsidRPr="00941512">
        <w:rPr>
          <w:rFonts w:cs="Arial"/>
          <w:bCs/>
          <w:color w:val="auto"/>
          <w:sz w:val="20"/>
          <w:szCs w:val="20"/>
        </w:rPr>
        <w:t>Med henblik på at realisere Formålet, har Parterne i Bilag 2 (Projektbeskrivelsen) beskrevet indholdet af og rammerne for samarbejdet (’Konsulentprojektet’), herunder alle opgaver i Konsulentprojektet og tidsplanen for de enkelte faser.</w:t>
      </w:r>
    </w:p>
    <w:p w14:paraId="0EF2270D" w14:textId="77777777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</w:p>
    <w:p w14:paraId="7AD0C9B4" w14:textId="77777777" w:rsidR="00941512" w:rsidRPr="000D0196" w:rsidRDefault="00941512" w:rsidP="00C94A53">
      <w:pPr>
        <w:rPr>
          <w:rFonts w:cs="Arial"/>
          <w:b/>
          <w:bCs/>
          <w:color w:val="auto"/>
          <w:sz w:val="20"/>
          <w:szCs w:val="20"/>
        </w:rPr>
      </w:pPr>
      <w:r w:rsidRPr="000D0196">
        <w:rPr>
          <w:rFonts w:cs="Arial"/>
          <w:b/>
          <w:bCs/>
          <w:color w:val="auto"/>
          <w:sz w:val="20"/>
          <w:szCs w:val="20"/>
        </w:rPr>
        <w:t>3. Finansiering og betaling</w:t>
      </w:r>
    </w:p>
    <w:p w14:paraId="36D6F022" w14:textId="0C23EF7B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  <w:r w:rsidRPr="00941512">
        <w:rPr>
          <w:rFonts w:cs="Arial"/>
          <w:bCs/>
          <w:color w:val="auto"/>
          <w:sz w:val="20"/>
          <w:szCs w:val="20"/>
        </w:rPr>
        <w:t xml:space="preserve">AAU skal i overensstemmelse med Standardvilkårene modtage fuld betaling for alt udført arbejde og alle omkostninger i tilknytning til Konsulentprojektet. </w:t>
      </w:r>
    </w:p>
    <w:p w14:paraId="6EC717FF" w14:textId="77777777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</w:p>
    <w:p w14:paraId="66F0950F" w14:textId="1898CF28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  <w:r w:rsidRPr="00941512">
        <w:rPr>
          <w:rFonts w:cs="Arial"/>
          <w:bCs/>
          <w:color w:val="auto"/>
          <w:sz w:val="20"/>
          <w:szCs w:val="20"/>
        </w:rPr>
        <w:t xml:space="preserve">Aftaleprisen er kr. </w:t>
      </w:r>
      <w:r w:rsidRPr="000D0196">
        <w:rPr>
          <w:rFonts w:cs="Arial"/>
          <w:bCs/>
          <w:color w:val="auto"/>
          <w:sz w:val="20"/>
          <w:szCs w:val="20"/>
          <w:highlight w:val="cyan"/>
        </w:rPr>
        <w:t>…….</w:t>
      </w:r>
      <w:r w:rsidRPr="00941512">
        <w:rPr>
          <w:rFonts w:cs="Arial"/>
          <w:bCs/>
          <w:color w:val="auto"/>
          <w:sz w:val="20"/>
          <w:szCs w:val="20"/>
        </w:rPr>
        <w:t xml:space="preserve"> (</w:t>
      </w:r>
      <w:proofErr w:type="gramStart"/>
      <w:r w:rsidRPr="00941512">
        <w:rPr>
          <w:rFonts w:cs="Arial"/>
          <w:bCs/>
          <w:color w:val="auto"/>
          <w:sz w:val="20"/>
          <w:szCs w:val="20"/>
        </w:rPr>
        <w:t>eksklusiv</w:t>
      </w:r>
      <w:proofErr w:type="gramEnd"/>
      <w:r w:rsidRPr="00941512">
        <w:rPr>
          <w:rFonts w:cs="Arial"/>
          <w:bCs/>
          <w:color w:val="auto"/>
          <w:sz w:val="20"/>
          <w:szCs w:val="20"/>
        </w:rPr>
        <w:t xml:space="preserve"> moms).</w:t>
      </w:r>
      <w:r w:rsidR="000D0196">
        <w:rPr>
          <w:rFonts w:cs="Arial"/>
          <w:bCs/>
          <w:color w:val="auto"/>
          <w:sz w:val="20"/>
          <w:szCs w:val="20"/>
        </w:rPr>
        <w:t xml:space="preserve"> </w:t>
      </w:r>
      <w:r w:rsidRPr="00941512">
        <w:rPr>
          <w:rFonts w:cs="Arial"/>
          <w:bCs/>
          <w:color w:val="auto"/>
          <w:sz w:val="20"/>
          <w:szCs w:val="20"/>
        </w:rPr>
        <w:t>Ydelsen er momspligtig.</w:t>
      </w:r>
    </w:p>
    <w:p w14:paraId="3693515E" w14:textId="77777777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</w:p>
    <w:p w14:paraId="0250D33A" w14:textId="77777777" w:rsidR="00C94A53" w:rsidRDefault="000D0196" w:rsidP="00C94A53">
      <w:pPr>
        <w:rPr>
          <w:rFonts w:cs="Arial"/>
          <w:bCs/>
          <w:color w:val="auto"/>
          <w:sz w:val="20"/>
          <w:szCs w:val="20"/>
        </w:rPr>
      </w:pPr>
      <w:r>
        <w:rPr>
          <w:rFonts w:cs="Arial"/>
          <w:bCs/>
          <w:color w:val="auto"/>
          <w:sz w:val="20"/>
          <w:szCs w:val="20"/>
        </w:rPr>
        <w:t xml:space="preserve">Betalingsbetingelserne er </w:t>
      </w:r>
      <w:r w:rsidRPr="000D0196">
        <w:rPr>
          <w:rFonts w:cs="Arial"/>
          <w:bCs/>
          <w:color w:val="auto"/>
          <w:sz w:val="20"/>
          <w:szCs w:val="20"/>
          <w:highlight w:val="cyan"/>
        </w:rPr>
        <w:t>……</w:t>
      </w:r>
      <w:r>
        <w:rPr>
          <w:rFonts w:cs="Arial"/>
          <w:bCs/>
          <w:color w:val="auto"/>
          <w:sz w:val="20"/>
          <w:szCs w:val="20"/>
        </w:rPr>
        <w:t xml:space="preserve"> </w:t>
      </w:r>
    </w:p>
    <w:p w14:paraId="0632EB9C" w14:textId="77777777" w:rsidR="00C94A53" w:rsidRDefault="00C94A53" w:rsidP="00C94A53">
      <w:pPr>
        <w:rPr>
          <w:rFonts w:cs="Arial"/>
          <w:bCs/>
          <w:color w:val="auto"/>
          <w:sz w:val="20"/>
          <w:szCs w:val="20"/>
        </w:rPr>
      </w:pPr>
    </w:p>
    <w:p w14:paraId="4CA552B9" w14:textId="7A6DD2CE" w:rsidR="00941512" w:rsidRPr="00C94A53" w:rsidRDefault="00941512" w:rsidP="00C94A53">
      <w:pPr>
        <w:rPr>
          <w:rFonts w:cs="Arial"/>
          <w:bCs/>
          <w:i/>
          <w:color w:val="auto"/>
          <w:sz w:val="20"/>
          <w:szCs w:val="20"/>
        </w:rPr>
      </w:pPr>
      <w:r w:rsidRPr="00C94A53">
        <w:rPr>
          <w:rFonts w:cs="Arial"/>
          <w:bCs/>
          <w:i/>
          <w:color w:val="auto"/>
          <w:sz w:val="20"/>
          <w:szCs w:val="20"/>
        </w:rPr>
        <w:t>Det bemærkes at der skal betales løbende for udført arbejde. Det anbefales at betalingsfristerne fastsættes med maksimum 3 måneders intervaller</w:t>
      </w:r>
      <w:r w:rsidR="00C94A53" w:rsidRPr="00C94A53">
        <w:rPr>
          <w:rFonts w:cs="Arial"/>
          <w:bCs/>
          <w:i/>
          <w:color w:val="auto"/>
          <w:sz w:val="20"/>
          <w:szCs w:val="20"/>
        </w:rPr>
        <w:t>.</w:t>
      </w:r>
    </w:p>
    <w:p w14:paraId="5E7EE069" w14:textId="77777777" w:rsidR="00C94A53" w:rsidRPr="00941512" w:rsidRDefault="00C94A53" w:rsidP="00C94A53">
      <w:pPr>
        <w:rPr>
          <w:rFonts w:cs="Arial"/>
          <w:bCs/>
          <w:color w:val="auto"/>
          <w:sz w:val="20"/>
          <w:szCs w:val="20"/>
        </w:rPr>
      </w:pPr>
    </w:p>
    <w:p w14:paraId="6765AD7F" w14:textId="77777777" w:rsidR="00941512" w:rsidRPr="000D0196" w:rsidRDefault="00941512" w:rsidP="00C94A53">
      <w:pPr>
        <w:rPr>
          <w:rFonts w:cs="Arial"/>
          <w:b/>
          <w:bCs/>
          <w:color w:val="auto"/>
          <w:sz w:val="20"/>
          <w:szCs w:val="20"/>
        </w:rPr>
      </w:pPr>
      <w:r w:rsidRPr="000D0196">
        <w:rPr>
          <w:rFonts w:cs="Arial"/>
          <w:b/>
          <w:bCs/>
          <w:color w:val="auto"/>
          <w:sz w:val="20"/>
          <w:szCs w:val="20"/>
        </w:rPr>
        <w:t>4. Løbetid</w:t>
      </w:r>
    </w:p>
    <w:p w14:paraId="42BDC8C3" w14:textId="63B537C7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  <w:r w:rsidRPr="00941512">
        <w:rPr>
          <w:rFonts w:cs="Arial"/>
          <w:bCs/>
          <w:color w:val="auto"/>
          <w:sz w:val="20"/>
          <w:szCs w:val="20"/>
        </w:rPr>
        <w:t xml:space="preserve">Konsulentprojektet igangsættes </w:t>
      </w:r>
      <w:r w:rsidRPr="000D0196">
        <w:rPr>
          <w:rFonts w:cs="Arial"/>
          <w:bCs/>
          <w:color w:val="auto"/>
          <w:sz w:val="20"/>
          <w:szCs w:val="20"/>
          <w:highlight w:val="cyan"/>
        </w:rPr>
        <w:t>dato måned år</w:t>
      </w:r>
      <w:r w:rsidRPr="00941512">
        <w:rPr>
          <w:rFonts w:cs="Arial"/>
          <w:bCs/>
          <w:color w:val="auto"/>
          <w:sz w:val="20"/>
          <w:szCs w:val="20"/>
        </w:rPr>
        <w:t xml:space="preserve"> og afsluttes </w:t>
      </w:r>
      <w:r w:rsidRPr="000D0196">
        <w:rPr>
          <w:rFonts w:cs="Arial"/>
          <w:bCs/>
          <w:color w:val="auto"/>
          <w:sz w:val="20"/>
          <w:szCs w:val="20"/>
          <w:highlight w:val="cyan"/>
        </w:rPr>
        <w:t>dato måned år</w:t>
      </w:r>
      <w:r w:rsidRPr="00941512">
        <w:rPr>
          <w:rFonts w:cs="Arial"/>
          <w:bCs/>
          <w:color w:val="auto"/>
          <w:sz w:val="20"/>
          <w:szCs w:val="20"/>
        </w:rPr>
        <w:t xml:space="preserve">. </w:t>
      </w:r>
    </w:p>
    <w:p w14:paraId="05CBC2B3" w14:textId="77777777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</w:p>
    <w:p w14:paraId="33458CF7" w14:textId="77777777" w:rsidR="00C94A53" w:rsidRDefault="00C94A53" w:rsidP="00C94A53">
      <w:pPr>
        <w:rPr>
          <w:rFonts w:cs="Arial"/>
          <w:b/>
          <w:bCs/>
          <w:color w:val="auto"/>
          <w:sz w:val="20"/>
          <w:szCs w:val="20"/>
        </w:rPr>
      </w:pPr>
    </w:p>
    <w:p w14:paraId="6F69DA34" w14:textId="77777777" w:rsidR="00C94A53" w:rsidRDefault="00C94A53" w:rsidP="00C94A53">
      <w:pPr>
        <w:rPr>
          <w:rFonts w:cs="Arial"/>
          <w:b/>
          <w:bCs/>
          <w:color w:val="auto"/>
          <w:sz w:val="20"/>
          <w:szCs w:val="20"/>
        </w:rPr>
      </w:pPr>
    </w:p>
    <w:p w14:paraId="74F9090B" w14:textId="0E3DAEDC" w:rsidR="00941512" w:rsidRPr="000D0196" w:rsidRDefault="00941512" w:rsidP="00C94A53">
      <w:pPr>
        <w:rPr>
          <w:rFonts w:cs="Arial"/>
          <w:b/>
          <w:bCs/>
          <w:color w:val="auto"/>
          <w:sz w:val="20"/>
          <w:szCs w:val="20"/>
        </w:rPr>
      </w:pPr>
      <w:r w:rsidRPr="000D0196">
        <w:rPr>
          <w:rFonts w:cs="Arial"/>
          <w:b/>
          <w:bCs/>
          <w:color w:val="auto"/>
          <w:sz w:val="20"/>
          <w:szCs w:val="20"/>
        </w:rPr>
        <w:lastRenderedPageBreak/>
        <w:t xml:space="preserve">5. Konsulentprojektets organisation og bemanding </w:t>
      </w:r>
    </w:p>
    <w:p w14:paraId="10DCD7CC" w14:textId="409CAC93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  <w:r w:rsidRPr="00941512">
        <w:rPr>
          <w:rFonts w:cs="Arial"/>
          <w:bCs/>
          <w:color w:val="auto"/>
          <w:sz w:val="20"/>
          <w:szCs w:val="20"/>
        </w:rPr>
        <w:t xml:space="preserve">Konsulentprojektets organisation og bemanding fremgår af Bilag 2. I Bilaget skal klart beskrives navnene på de af AAU’s ansatte, som allokeres til Konsulentprojektet og navnet på den af AAU udnævnte projektleder. </w:t>
      </w:r>
    </w:p>
    <w:p w14:paraId="034F56B3" w14:textId="77777777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</w:p>
    <w:p w14:paraId="15BDBD3D" w14:textId="100D3758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  <w:r w:rsidRPr="00941512">
        <w:rPr>
          <w:rFonts w:cs="Arial"/>
          <w:bCs/>
          <w:color w:val="auto"/>
          <w:sz w:val="20"/>
          <w:szCs w:val="20"/>
        </w:rPr>
        <w:t xml:space="preserve">Projektlederen er ansvarlig for den daglige ledelse og udførelse af Konsulentprojektet, men er ikke bemyndiget til at </w:t>
      </w:r>
      <w:proofErr w:type="gramStart"/>
      <w:r w:rsidRPr="00941512">
        <w:rPr>
          <w:rFonts w:cs="Arial"/>
          <w:bCs/>
          <w:color w:val="auto"/>
          <w:sz w:val="20"/>
          <w:szCs w:val="20"/>
        </w:rPr>
        <w:t>foretage ændringer i</w:t>
      </w:r>
      <w:proofErr w:type="gramEnd"/>
      <w:r w:rsidRPr="00941512">
        <w:rPr>
          <w:rFonts w:cs="Arial"/>
          <w:bCs/>
          <w:color w:val="auto"/>
          <w:sz w:val="20"/>
          <w:szCs w:val="20"/>
        </w:rPr>
        <w:t xml:space="preserve"> Konsulentprojektet.</w:t>
      </w:r>
    </w:p>
    <w:p w14:paraId="2B118715" w14:textId="77777777" w:rsidR="00941512" w:rsidRPr="00941512" w:rsidRDefault="00941512" w:rsidP="00C94A53">
      <w:pPr>
        <w:rPr>
          <w:rFonts w:cs="Arial"/>
          <w:bCs/>
          <w:i/>
          <w:color w:val="auto"/>
          <w:sz w:val="20"/>
          <w:szCs w:val="20"/>
        </w:rPr>
      </w:pPr>
    </w:p>
    <w:p w14:paraId="5A780AC4" w14:textId="77777777" w:rsidR="00941512" w:rsidRPr="000D0196" w:rsidRDefault="00941512" w:rsidP="00C94A53">
      <w:pPr>
        <w:rPr>
          <w:rFonts w:cs="Arial"/>
          <w:b/>
          <w:bCs/>
          <w:color w:val="auto"/>
          <w:sz w:val="20"/>
          <w:szCs w:val="20"/>
        </w:rPr>
      </w:pPr>
      <w:r w:rsidRPr="000D0196">
        <w:rPr>
          <w:rFonts w:cs="Arial"/>
          <w:b/>
          <w:bCs/>
          <w:color w:val="auto"/>
          <w:sz w:val="20"/>
          <w:szCs w:val="20"/>
        </w:rPr>
        <w:t>6. Afrapportering</w:t>
      </w:r>
    </w:p>
    <w:p w14:paraId="4A41EEBF" w14:textId="77777777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  <w:r w:rsidRPr="000D0196">
        <w:rPr>
          <w:rFonts w:cs="Arial"/>
          <w:bCs/>
          <w:color w:val="auto"/>
          <w:sz w:val="20"/>
          <w:szCs w:val="20"/>
          <w:highlight w:val="cyan"/>
        </w:rPr>
        <w:t>……</w:t>
      </w:r>
    </w:p>
    <w:p w14:paraId="5E7104A7" w14:textId="77777777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</w:p>
    <w:p w14:paraId="30CC70C2" w14:textId="77777777" w:rsidR="00941512" w:rsidRPr="000D0196" w:rsidRDefault="00941512" w:rsidP="00C94A53">
      <w:pPr>
        <w:rPr>
          <w:rFonts w:cs="Arial"/>
          <w:b/>
          <w:bCs/>
          <w:color w:val="auto"/>
          <w:sz w:val="20"/>
          <w:szCs w:val="20"/>
        </w:rPr>
      </w:pPr>
      <w:r w:rsidRPr="000D0196">
        <w:rPr>
          <w:rFonts w:cs="Arial"/>
          <w:b/>
          <w:bCs/>
          <w:color w:val="auto"/>
          <w:sz w:val="20"/>
          <w:szCs w:val="20"/>
        </w:rPr>
        <w:t>7. Andre særlige bestemmelser</w:t>
      </w:r>
    </w:p>
    <w:p w14:paraId="2E0E8025" w14:textId="77777777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  <w:r w:rsidRPr="000D0196">
        <w:rPr>
          <w:rFonts w:cs="Arial"/>
          <w:bCs/>
          <w:color w:val="auto"/>
          <w:sz w:val="20"/>
          <w:szCs w:val="20"/>
          <w:highlight w:val="cyan"/>
        </w:rPr>
        <w:t>…..</w:t>
      </w:r>
    </w:p>
    <w:p w14:paraId="7D56D1B9" w14:textId="77777777" w:rsidR="00941512" w:rsidRPr="00941512" w:rsidRDefault="00941512" w:rsidP="00C94A53">
      <w:pPr>
        <w:rPr>
          <w:rFonts w:cs="Arial"/>
          <w:bCs/>
          <w:color w:val="auto"/>
          <w:sz w:val="20"/>
          <w:szCs w:val="20"/>
        </w:rPr>
      </w:pPr>
    </w:p>
    <w:p w14:paraId="0E01E455" w14:textId="0EC0EF71" w:rsidR="0060658A" w:rsidRDefault="0060658A" w:rsidP="00C94A53">
      <w:pPr>
        <w:rPr>
          <w:rFonts w:asciiTheme="minorHAnsi" w:hAnsiTheme="minorHAnsi" w:cstheme="minorHAnsi"/>
          <w:color w:val="auto"/>
          <w:szCs w:val="18"/>
        </w:rPr>
      </w:pPr>
    </w:p>
    <w:p w14:paraId="5EAABC87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03D691D9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4AABACC5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76F66FBA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2F1E0F40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27E67550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64C23C4E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62547F55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18062BAE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3C0F21E4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66F9FB56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75657845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0515BA8B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3DB463AD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32F2E1CC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18FF829A" w14:textId="77777777" w:rsidR="00C94A53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0ACFA04B" w14:textId="77777777" w:rsidR="00C94A53" w:rsidRPr="00941512" w:rsidRDefault="00C94A53" w:rsidP="00C94A53">
      <w:pPr>
        <w:rPr>
          <w:rFonts w:asciiTheme="minorHAnsi" w:hAnsiTheme="minorHAnsi" w:cstheme="minorHAnsi"/>
          <w:color w:val="auto"/>
          <w:szCs w:val="18"/>
        </w:rPr>
      </w:pPr>
    </w:p>
    <w:p w14:paraId="79A15091" w14:textId="77777777" w:rsidR="0043799E" w:rsidRPr="00941512" w:rsidRDefault="0043799E" w:rsidP="00C94A53">
      <w:pPr>
        <w:rPr>
          <w:rFonts w:asciiTheme="minorHAnsi" w:hAnsiTheme="minorHAnsi" w:cstheme="minorHAnsi"/>
          <w:color w:val="auto"/>
          <w:szCs w:val="18"/>
        </w:rPr>
      </w:pPr>
    </w:p>
    <w:p w14:paraId="3C9CB3A7" w14:textId="73147950" w:rsidR="0043799E" w:rsidRPr="00941512" w:rsidRDefault="0043799E" w:rsidP="00C94A53">
      <w:pPr>
        <w:rPr>
          <w:rFonts w:asciiTheme="majorHAnsi" w:hAnsiTheme="majorHAnsi" w:cstheme="majorHAnsi"/>
          <w:color w:val="auto"/>
        </w:rPr>
      </w:pPr>
    </w:p>
    <w:p w14:paraId="737EED77" w14:textId="7CE50D1B" w:rsidR="00312753" w:rsidRPr="00941512" w:rsidRDefault="00312753" w:rsidP="00C94A53">
      <w:pPr>
        <w:rPr>
          <w:rFonts w:asciiTheme="majorHAnsi" w:hAnsiTheme="majorHAnsi" w:cstheme="majorHAnsi"/>
          <w:color w:val="auto"/>
        </w:rPr>
      </w:pPr>
    </w:p>
    <w:p w14:paraId="7A34B1AD" w14:textId="370F7E94" w:rsidR="00312753" w:rsidRDefault="00312753" w:rsidP="00C94A53">
      <w:pPr>
        <w:rPr>
          <w:rFonts w:asciiTheme="majorHAnsi" w:hAnsiTheme="majorHAnsi" w:cstheme="majorHAnsi"/>
          <w:color w:val="auto"/>
        </w:rPr>
      </w:pPr>
    </w:p>
    <w:p w14:paraId="2E6700D4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101872E0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19C28C97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059CB1E1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072E4923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6877D58B" w14:textId="34EC5A0F" w:rsidR="00312753" w:rsidRDefault="00312753" w:rsidP="00C94A53">
      <w:pPr>
        <w:rPr>
          <w:rFonts w:asciiTheme="majorHAnsi" w:hAnsiTheme="majorHAnsi" w:cstheme="majorHAnsi"/>
          <w:color w:val="auto"/>
        </w:rPr>
      </w:pPr>
    </w:p>
    <w:p w14:paraId="6A47CAB0" w14:textId="7C2B9414" w:rsidR="00312753" w:rsidRDefault="00312753" w:rsidP="00C94A53">
      <w:pPr>
        <w:rPr>
          <w:rFonts w:asciiTheme="majorHAnsi" w:hAnsiTheme="majorHAnsi" w:cstheme="majorHAnsi"/>
          <w:color w:val="auto"/>
        </w:rPr>
      </w:pPr>
    </w:p>
    <w:p w14:paraId="2EDCBAED" w14:textId="3E729F2D" w:rsidR="000D0196" w:rsidRDefault="000D0196" w:rsidP="00C94A53">
      <w:pPr>
        <w:rPr>
          <w:rFonts w:asciiTheme="majorHAnsi" w:hAnsiTheme="majorHAnsi" w:cstheme="majorHAnsi"/>
          <w:color w:val="auto"/>
        </w:rPr>
      </w:pPr>
    </w:p>
    <w:p w14:paraId="4E5168C0" w14:textId="77777777" w:rsidR="000D0196" w:rsidRDefault="000D0196" w:rsidP="00C94A53">
      <w:pPr>
        <w:rPr>
          <w:rFonts w:asciiTheme="majorHAnsi" w:hAnsiTheme="majorHAnsi" w:cstheme="majorHAnsi"/>
          <w:color w:val="auto"/>
        </w:rPr>
      </w:pPr>
    </w:p>
    <w:p w14:paraId="25763995" w14:textId="5378EC51" w:rsidR="00312753" w:rsidRDefault="00312753" w:rsidP="00C94A53">
      <w:pPr>
        <w:rPr>
          <w:rFonts w:asciiTheme="majorHAnsi" w:hAnsiTheme="majorHAnsi" w:cstheme="majorHAnsi"/>
          <w:color w:val="auto"/>
        </w:rPr>
      </w:pPr>
    </w:p>
    <w:p w14:paraId="610ECCE5" w14:textId="05435991" w:rsidR="00312753" w:rsidRDefault="00312753" w:rsidP="00C94A53">
      <w:pPr>
        <w:rPr>
          <w:rFonts w:asciiTheme="majorHAnsi" w:hAnsiTheme="majorHAnsi" w:cstheme="majorHAnsi"/>
          <w:color w:val="auto"/>
        </w:rPr>
      </w:pPr>
    </w:p>
    <w:p w14:paraId="412242C3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63960E12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03CFD058" w14:textId="4E40A6AE" w:rsidR="00312753" w:rsidRDefault="00312753" w:rsidP="00C94A53">
      <w:pPr>
        <w:rPr>
          <w:rFonts w:asciiTheme="majorHAnsi" w:hAnsiTheme="majorHAnsi" w:cstheme="majorHAnsi"/>
          <w:color w:val="auto"/>
        </w:rPr>
      </w:pPr>
    </w:p>
    <w:p w14:paraId="7E64A0A7" w14:textId="5C9F7944" w:rsidR="0043799E" w:rsidRDefault="0060658A" w:rsidP="00C94A53">
      <w:pPr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312753">
        <w:rPr>
          <w:rFonts w:asciiTheme="majorHAnsi" w:hAnsiTheme="majorHAnsi" w:cstheme="majorHAnsi"/>
          <w:b/>
          <w:color w:val="auto"/>
          <w:sz w:val="20"/>
          <w:szCs w:val="20"/>
        </w:rPr>
        <w:lastRenderedPageBreak/>
        <w:t>Underskrifter</w:t>
      </w:r>
    </w:p>
    <w:p w14:paraId="6CFC00F7" w14:textId="77777777" w:rsidR="0040179F" w:rsidRPr="00312753" w:rsidRDefault="0040179F" w:rsidP="00C94A53">
      <w:pPr>
        <w:rPr>
          <w:rFonts w:asciiTheme="majorHAnsi" w:hAnsiTheme="majorHAnsi" w:cstheme="majorHAnsi"/>
          <w:b/>
          <w:color w:val="auto"/>
          <w:sz w:val="20"/>
          <w:szCs w:val="20"/>
        </w:rPr>
      </w:pPr>
    </w:p>
    <w:p w14:paraId="053A7CCC" w14:textId="4B064C0E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 xml:space="preserve">For </w:t>
      </w:r>
      <w:r w:rsidRPr="0060658A">
        <w:rPr>
          <w:rFonts w:asciiTheme="majorHAnsi" w:hAnsiTheme="majorHAnsi" w:cstheme="majorHAnsi"/>
          <w:b/>
          <w:color w:val="auto"/>
        </w:rPr>
        <w:t>AAU</w:t>
      </w:r>
      <w:r w:rsidR="00565523" w:rsidRPr="00565523">
        <w:rPr>
          <w:rFonts w:asciiTheme="majorHAnsi" w:hAnsiTheme="majorHAnsi" w:cstheme="majorHAnsi"/>
          <w:color w:val="auto"/>
          <w:vertAlign w:val="superscript"/>
        </w:rPr>
        <w:t>1</w:t>
      </w:r>
    </w:p>
    <w:p w14:paraId="2FD2411A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>Sted, dato:</w:t>
      </w:r>
    </w:p>
    <w:p w14:paraId="3018559E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</w:p>
    <w:p w14:paraId="309959B4" w14:textId="77777777" w:rsidR="0060658A" w:rsidRDefault="0060658A" w:rsidP="00C94A53">
      <w:pPr>
        <w:rPr>
          <w:rFonts w:asciiTheme="majorHAnsi" w:hAnsiTheme="majorHAnsi" w:cstheme="majorHAnsi"/>
          <w:color w:val="auto"/>
        </w:rPr>
      </w:pPr>
    </w:p>
    <w:p w14:paraId="061316ED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</w:p>
    <w:p w14:paraId="25632EFB" w14:textId="77777777" w:rsidR="0060658A" w:rsidRDefault="00E00D90" w:rsidP="00C94A53">
      <w:p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3D12" wp14:editId="3EF19A41">
                <wp:simplePos x="0" y="0"/>
                <wp:positionH relativeFrom="column">
                  <wp:posOffset>-1270</wp:posOffset>
                </wp:positionH>
                <wp:positionV relativeFrom="paragraph">
                  <wp:posOffset>121920</wp:posOffset>
                </wp:positionV>
                <wp:extent cx="2038350" cy="0"/>
                <wp:effectExtent l="0" t="0" r="19050" b="1905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C45AE" id="Lige forbindelse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9.6pt" to="160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" strokecolor="#49446e [3044]"/>
            </w:pict>
          </mc:Fallback>
        </mc:AlternateContent>
      </w:r>
    </w:p>
    <w:p w14:paraId="690E2574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>Navn:</w:t>
      </w:r>
    </w:p>
    <w:p w14:paraId="5EBFBDE9" w14:textId="34119EF6" w:rsidR="0060658A" w:rsidRPr="0060658A" w:rsidRDefault="00312753" w:rsidP="00C94A53">
      <w:p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Titel: Institutleder</w:t>
      </w:r>
    </w:p>
    <w:p w14:paraId="7CE58DA0" w14:textId="77777777" w:rsidR="0060658A" w:rsidRDefault="0060658A" w:rsidP="00C94A53">
      <w:pPr>
        <w:rPr>
          <w:rFonts w:asciiTheme="majorHAnsi" w:hAnsiTheme="majorHAnsi" w:cstheme="majorHAnsi"/>
          <w:color w:val="auto"/>
        </w:rPr>
      </w:pPr>
    </w:p>
    <w:p w14:paraId="0D77283E" w14:textId="77777777" w:rsidR="00E00D90" w:rsidRPr="0060658A" w:rsidRDefault="00E00D90" w:rsidP="00C94A53">
      <w:pPr>
        <w:rPr>
          <w:rFonts w:asciiTheme="majorHAnsi" w:hAnsiTheme="majorHAnsi" w:cstheme="majorHAnsi"/>
          <w:color w:val="auto"/>
        </w:rPr>
      </w:pPr>
    </w:p>
    <w:p w14:paraId="2F4F8267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</w:p>
    <w:p w14:paraId="184A85E2" w14:textId="77777777" w:rsidR="00E00D90" w:rsidRDefault="00E00D90" w:rsidP="00C94A53">
      <w:p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9E6E1" wp14:editId="06AB2400">
                <wp:simplePos x="0" y="0"/>
                <wp:positionH relativeFrom="margin">
                  <wp:posOffset>0</wp:posOffset>
                </wp:positionH>
                <wp:positionV relativeFrom="paragraph">
                  <wp:posOffset>139065</wp:posOffset>
                </wp:positionV>
                <wp:extent cx="2038350" cy="0"/>
                <wp:effectExtent l="0" t="0" r="19050" b="1905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E693C" id="Lige forbindelse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0.95pt" to="160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" strokecolor="#49446e [3044]">
                <w10:wrap anchorx="margin"/>
              </v:line>
            </w:pict>
          </mc:Fallback>
        </mc:AlternateContent>
      </w:r>
    </w:p>
    <w:p w14:paraId="7DFEE81E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>Navn:</w:t>
      </w:r>
    </w:p>
    <w:p w14:paraId="371BCFDE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 xml:space="preserve">Titel: Projektleder </w:t>
      </w:r>
    </w:p>
    <w:p w14:paraId="410252FC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</w:p>
    <w:p w14:paraId="11367780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</w:p>
    <w:p w14:paraId="719316D4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</w:p>
    <w:p w14:paraId="32DFBF19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 xml:space="preserve">For </w:t>
      </w:r>
      <w:r w:rsidRPr="00E00D90">
        <w:rPr>
          <w:rFonts w:asciiTheme="majorHAnsi" w:hAnsiTheme="majorHAnsi" w:cstheme="majorHAnsi"/>
          <w:b/>
          <w:color w:val="auto"/>
        </w:rPr>
        <w:t>Samarbejdsparten</w:t>
      </w:r>
      <w:r w:rsidRPr="0060658A">
        <w:rPr>
          <w:rFonts w:asciiTheme="majorHAnsi" w:hAnsiTheme="majorHAnsi" w:cstheme="majorHAnsi"/>
          <w:color w:val="auto"/>
        </w:rPr>
        <w:t xml:space="preserve"> </w:t>
      </w:r>
    </w:p>
    <w:p w14:paraId="4CB2F421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>Sted, dato:</w:t>
      </w:r>
    </w:p>
    <w:p w14:paraId="084C6BDC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</w:p>
    <w:p w14:paraId="76D2908A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</w:p>
    <w:p w14:paraId="06FFF220" w14:textId="77777777" w:rsidR="00E00D90" w:rsidRDefault="00E00D90" w:rsidP="00C94A53">
      <w:pPr>
        <w:rPr>
          <w:rFonts w:asciiTheme="majorHAnsi" w:hAnsiTheme="majorHAnsi" w:cstheme="majorHAnsi"/>
          <w:color w:val="auto"/>
        </w:rPr>
      </w:pPr>
    </w:p>
    <w:p w14:paraId="23F86FFF" w14:textId="77777777" w:rsidR="00E00D90" w:rsidRDefault="00E00D90" w:rsidP="00C94A53">
      <w:p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0DACE" wp14:editId="462703A0">
                <wp:simplePos x="0" y="0"/>
                <wp:positionH relativeFrom="margin">
                  <wp:posOffset>0</wp:posOffset>
                </wp:positionH>
                <wp:positionV relativeFrom="paragraph">
                  <wp:posOffset>146050</wp:posOffset>
                </wp:positionV>
                <wp:extent cx="2038350" cy="0"/>
                <wp:effectExtent l="0" t="0" r="19050" b="1905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F476E" id="Lige forbindels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1.5pt" to="160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" strokecolor="#49446e [3044]">
                <w10:wrap anchorx="margin"/>
              </v:line>
            </w:pict>
          </mc:Fallback>
        </mc:AlternateContent>
      </w:r>
    </w:p>
    <w:p w14:paraId="0CED5039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 xml:space="preserve">Navn: </w:t>
      </w:r>
    </w:p>
    <w:p w14:paraId="072B523C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 xml:space="preserve">Titel: </w:t>
      </w:r>
    </w:p>
    <w:p w14:paraId="23FE6BC4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</w:p>
    <w:p w14:paraId="25952960" w14:textId="6301C552" w:rsidR="0098750A" w:rsidRDefault="0098750A" w:rsidP="00C94A53">
      <w:pPr>
        <w:rPr>
          <w:rFonts w:asciiTheme="majorHAnsi" w:hAnsiTheme="majorHAnsi" w:cstheme="majorHAnsi"/>
          <w:color w:val="auto"/>
        </w:rPr>
      </w:pPr>
    </w:p>
    <w:p w14:paraId="1B59A555" w14:textId="133269E8" w:rsidR="008A3045" w:rsidRDefault="008A3045" w:rsidP="00C94A53">
      <w:pPr>
        <w:rPr>
          <w:rFonts w:asciiTheme="majorHAnsi" w:hAnsiTheme="majorHAnsi" w:cstheme="majorHAnsi"/>
          <w:color w:val="auto"/>
        </w:rPr>
      </w:pPr>
    </w:p>
    <w:p w14:paraId="1015B7CF" w14:textId="51793043" w:rsidR="00565523" w:rsidRDefault="00565523" w:rsidP="00C94A53">
      <w:pPr>
        <w:rPr>
          <w:rFonts w:asciiTheme="majorHAnsi" w:hAnsiTheme="majorHAnsi" w:cstheme="majorHAnsi"/>
          <w:color w:val="auto"/>
        </w:rPr>
      </w:pPr>
    </w:p>
    <w:p w14:paraId="313D52AE" w14:textId="3F0CEC03" w:rsidR="00565523" w:rsidRDefault="00565523" w:rsidP="00C94A53">
      <w:pPr>
        <w:rPr>
          <w:rFonts w:asciiTheme="majorHAnsi" w:hAnsiTheme="majorHAnsi" w:cstheme="majorHAnsi"/>
          <w:color w:val="auto"/>
        </w:rPr>
      </w:pPr>
    </w:p>
    <w:p w14:paraId="28DB6125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13646F91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45D065A9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7B68CEA4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01C6BDA2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16265FF8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7DA7A351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6DC7088D" w14:textId="2D447B8A" w:rsidR="00565523" w:rsidRDefault="00565523" w:rsidP="00C94A53">
      <w:pPr>
        <w:rPr>
          <w:rFonts w:asciiTheme="majorHAnsi" w:hAnsiTheme="majorHAnsi" w:cstheme="majorHAnsi"/>
          <w:color w:val="auto"/>
        </w:rPr>
      </w:pPr>
    </w:p>
    <w:p w14:paraId="48053284" w14:textId="77777777" w:rsidR="0060658A" w:rsidRPr="0060658A" w:rsidRDefault="0060658A" w:rsidP="00C94A53">
      <w:pPr>
        <w:rPr>
          <w:rFonts w:asciiTheme="majorHAnsi" w:hAnsiTheme="majorHAnsi" w:cstheme="majorHAnsi"/>
          <w:b/>
          <w:color w:val="auto"/>
        </w:rPr>
      </w:pPr>
      <w:r w:rsidRPr="0060658A">
        <w:rPr>
          <w:rFonts w:asciiTheme="majorHAnsi" w:hAnsiTheme="majorHAnsi" w:cstheme="majorHAnsi"/>
          <w:b/>
          <w:color w:val="auto"/>
        </w:rPr>
        <w:t>Bilagsoversigt:</w:t>
      </w:r>
    </w:p>
    <w:p w14:paraId="0A6FBFCF" w14:textId="128DD6B8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 xml:space="preserve">Bilag 1: Standardvilkår for </w:t>
      </w:r>
      <w:r w:rsidR="00173C8C">
        <w:rPr>
          <w:rFonts w:asciiTheme="majorHAnsi" w:hAnsiTheme="majorHAnsi" w:cstheme="majorHAnsi"/>
          <w:color w:val="auto"/>
        </w:rPr>
        <w:t>konsulentydelser</w:t>
      </w:r>
    </w:p>
    <w:p w14:paraId="7C1E111B" w14:textId="77777777" w:rsidR="0060658A" w:rsidRPr="0060658A" w:rsidRDefault="0060658A" w:rsidP="00C94A53">
      <w:pPr>
        <w:rPr>
          <w:rFonts w:asciiTheme="majorHAnsi" w:hAnsiTheme="majorHAnsi" w:cstheme="majorHAnsi"/>
          <w:color w:val="auto"/>
        </w:rPr>
      </w:pPr>
      <w:r w:rsidRPr="0060658A">
        <w:rPr>
          <w:rFonts w:asciiTheme="majorHAnsi" w:hAnsiTheme="majorHAnsi" w:cstheme="majorHAnsi"/>
          <w:color w:val="auto"/>
        </w:rPr>
        <w:t>Bilag 2: Projektbeskrivelse</w:t>
      </w:r>
    </w:p>
    <w:p w14:paraId="63835C06" w14:textId="6672FF60" w:rsidR="00565523" w:rsidRDefault="00565523" w:rsidP="00C94A53">
      <w:pPr>
        <w:rPr>
          <w:rFonts w:asciiTheme="majorHAnsi" w:hAnsiTheme="majorHAnsi" w:cstheme="majorHAnsi"/>
          <w:color w:val="auto"/>
        </w:rPr>
      </w:pPr>
    </w:p>
    <w:p w14:paraId="389C7695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2DF1AE09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5CFA893B" w14:textId="77777777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33F2B539" w14:textId="3DAEF84F" w:rsidR="00C94A53" w:rsidRPr="00941512" w:rsidRDefault="00C94A53" w:rsidP="00C94A53">
      <w:pPr>
        <w:rPr>
          <w:rFonts w:cs="Arial"/>
          <w:bCs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</w:rPr>
        <w:t xml:space="preserve">NB. </w:t>
      </w:r>
      <w:r w:rsidRPr="00C94A53">
        <w:rPr>
          <w:rFonts w:cs="Arial"/>
          <w:bCs/>
          <w:iCs/>
          <w:color w:val="auto"/>
          <w:sz w:val="20"/>
          <w:szCs w:val="20"/>
        </w:rPr>
        <w:t xml:space="preserve">Ændringer, der fraviger Standardvilkårene </w:t>
      </w:r>
      <w:r>
        <w:rPr>
          <w:rFonts w:cs="Arial"/>
          <w:bCs/>
          <w:iCs/>
          <w:color w:val="auto"/>
          <w:sz w:val="20"/>
          <w:szCs w:val="20"/>
        </w:rPr>
        <w:t>skal</w:t>
      </w:r>
      <w:r w:rsidRPr="00C94A53">
        <w:rPr>
          <w:rFonts w:cs="Arial"/>
          <w:bCs/>
          <w:iCs/>
          <w:color w:val="auto"/>
          <w:sz w:val="20"/>
          <w:szCs w:val="20"/>
        </w:rPr>
        <w:t xml:space="preserve"> godkendes af Kontraktenheden.</w:t>
      </w:r>
    </w:p>
    <w:p w14:paraId="32071802" w14:textId="011F2B2B" w:rsidR="00C94A53" w:rsidRDefault="00C94A53" w:rsidP="00C94A53">
      <w:pPr>
        <w:rPr>
          <w:rFonts w:asciiTheme="majorHAnsi" w:hAnsiTheme="majorHAnsi" w:cstheme="majorHAnsi"/>
          <w:color w:val="auto"/>
        </w:rPr>
      </w:pPr>
    </w:p>
    <w:p w14:paraId="44E50189" w14:textId="26B88EB0" w:rsidR="00565523" w:rsidRPr="0060658A" w:rsidRDefault="00C94A53" w:rsidP="00C94A53">
      <w:pPr>
        <w:rPr>
          <w:rFonts w:asciiTheme="majorHAnsi" w:hAnsiTheme="majorHAnsi" w:cstheme="majorHAnsi"/>
          <w:color w:val="auto"/>
        </w:rPr>
      </w:pPr>
      <w:r w:rsidRPr="00C94A53">
        <w:rPr>
          <w:rFonts w:asciiTheme="majorHAnsi" w:hAnsiTheme="majorHAnsi" w:cstheme="majorHAnsi"/>
          <w:color w:val="auto"/>
          <w:szCs w:val="18"/>
        </w:rPr>
        <w:t>Internt AAU</w:t>
      </w:r>
      <w:r>
        <w:rPr>
          <w:rFonts w:asciiTheme="majorHAnsi" w:hAnsiTheme="majorHAnsi" w:cstheme="majorHAnsi"/>
          <w:color w:val="auto"/>
          <w:szCs w:val="18"/>
        </w:rPr>
        <w:t>:</w:t>
      </w:r>
      <w:r>
        <w:rPr>
          <w:rFonts w:asciiTheme="majorHAnsi" w:hAnsiTheme="majorHAnsi" w:cstheme="majorHAnsi"/>
          <w:color w:val="auto"/>
          <w:szCs w:val="18"/>
          <w:vertAlign w:val="superscript"/>
        </w:rPr>
        <w:t xml:space="preserve"> </w:t>
      </w:r>
      <w:r w:rsidR="00565523" w:rsidRPr="00044F79">
        <w:rPr>
          <w:rFonts w:asciiTheme="majorHAnsi" w:hAnsiTheme="majorHAnsi" w:cstheme="majorHAnsi"/>
          <w:color w:val="auto"/>
          <w:szCs w:val="18"/>
          <w:vertAlign w:val="superscript"/>
        </w:rPr>
        <w:t xml:space="preserve">1 </w:t>
      </w:r>
      <w:r w:rsidR="00565523" w:rsidRPr="00924834">
        <w:rPr>
          <w:rFonts w:asciiTheme="majorHAnsi" w:hAnsiTheme="majorHAnsi" w:cstheme="majorHAnsi"/>
          <w:color w:val="auto"/>
        </w:rPr>
        <w:t>Nærværende aftale er genstand for elektronisk godkendelse i Workzone af den juridisk ansvarlige ved AAU, dvs. Kontraktchefen, ref. AAU’s delegationsinstruks.</w:t>
      </w:r>
    </w:p>
    <w:sectPr w:rsidR="00565523" w:rsidRPr="0060658A" w:rsidSect="00F4226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C024" w14:textId="77777777" w:rsidR="0043799E" w:rsidRDefault="0043799E">
      <w:r>
        <w:separator/>
      </w:r>
    </w:p>
    <w:p w14:paraId="1C87FDA5" w14:textId="77777777" w:rsidR="0043799E" w:rsidRDefault="0043799E"/>
  </w:endnote>
  <w:endnote w:type="continuationSeparator" w:id="0">
    <w:p w14:paraId="19772A3F" w14:textId="77777777" w:rsidR="0043799E" w:rsidRDefault="0043799E">
      <w:r>
        <w:continuationSeparator/>
      </w:r>
    </w:p>
    <w:p w14:paraId="0B9C7ABF" w14:textId="77777777" w:rsidR="0043799E" w:rsidRDefault="00437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A135" w14:textId="77777777" w:rsidR="00FC39BF" w:rsidRDefault="00FC39BF" w:rsidP="00FC39B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3C96B02" w14:textId="77777777" w:rsidR="00FC39BF" w:rsidRDefault="00FC39BF" w:rsidP="00FC39BF">
    <w:pPr>
      <w:pStyle w:val="Sidefod"/>
      <w:ind w:right="360"/>
    </w:pPr>
  </w:p>
  <w:p w14:paraId="711B1632" w14:textId="77777777" w:rsidR="00E24AA6" w:rsidRDefault="00E24AA6"/>
  <w:p w14:paraId="372F80A3" w14:textId="77777777" w:rsidR="000B4824" w:rsidRDefault="000B4824"/>
  <w:p w14:paraId="3466CC73" w14:textId="77777777" w:rsidR="000B4824" w:rsidRDefault="000B48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901261"/>
      <w:docPartObj>
        <w:docPartGallery w:val="Page Numbers (Bottom of Page)"/>
        <w:docPartUnique/>
      </w:docPartObj>
    </w:sdtPr>
    <w:sdtEndPr/>
    <w:sdtContent>
      <w:sdt>
        <w:sdtPr>
          <w:id w:val="274530780"/>
          <w:docPartObj>
            <w:docPartGallery w:val="Page Numbers (Top of Page)"/>
            <w:docPartUnique/>
          </w:docPartObj>
        </w:sdtPr>
        <w:sdtEndPr/>
        <w:sdtContent>
          <w:p w14:paraId="28BBF4FF" w14:textId="7890C88B" w:rsidR="0043799E" w:rsidRDefault="0043799E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908F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908F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DB29D79" w14:textId="4E13F795" w:rsidR="000B4824" w:rsidRPr="00E00D90" w:rsidRDefault="005908F1" w:rsidP="00E00D90">
    <w:pPr>
      <w:rPr>
        <w:b/>
      </w:rPr>
    </w:pPr>
    <w:r>
      <w:rPr>
        <w:rFonts w:asciiTheme="majorHAnsi" w:hAnsiTheme="majorHAnsi" w:cstheme="majorHAnsi"/>
        <w:b/>
        <w:sz w:val="16"/>
        <w:szCs w:val="16"/>
      </w:rPr>
      <w:t>Konsulentaftale</w:t>
    </w:r>
    <w:r w:rsidR="00E00D90">
      <w:rPr>
        <w:rFonts w:asciiTheme="majorHAnsi" w:hAnsiTheme="majorHAnsi" w:cstheme="majorHAnsi"/>
        <w:b/>
        <w:sz w:val="16"/>
        <w:szCs w:val="16"/>
      </w:rPr>
      <w:t xml:space="preserve"> 202</w:t>
    </w:r>
    <w:r w:rsidR="00C94A53">
      <w:rPr>
        <w:rFonts w:asciiTheme="majorHAnsi" w:hAnsiTheme="majorHAnsi" w:cstheme="majorHAnsi"/>
        <w:b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2204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6958BE" w14:textId="64652B6A" w:rsidR="0043799E" w:rsidRDefault="0043799E">
            <w:pPr>
              <w:pStyle w:val="Sidefod"/>
              <w:jc w:val="right"/>
            </w:pPr>
            <w:r w:rsidRPr="0043799E">
              <w:rPr>
                <w:szCs w:val="18"/>
              </w:rPr>
              <w:t xml:space="preserve">Side </w:t>
            </w:r>
            <w:r w:rsidRPr="0043799E">
              <w:rPr>
                <w:b/>
                <w:bCs/>
                <w:szCs w:val="18"/>
              </w:rPr>
              <w:fldChar w:fldCharType="begin"/>
            </w:r>
            <w:r w:rsidRPr="0043799E">
              <w:rPr>
                <w:b/>
                <w:bCs/>
                <w:szCs w:val="18"/>
              </w:rPr>
              <w:instrText>PAGE</w:instrText>
            </w:r>
            <w:r w:rsidRPr="0043799E">
              <w:rPr>
                <w:b/>
                <w:bCs/>
                <w:szCs w:val="18"/>
              </w:rPr>
              <w:fldChar w:fldCharType="separate"/>
            </w:r>
            <w:r w:rsidR="005908F1">
              <w:rPr>
                <w:b/>
                <w:bCs/>
                <w:noProof/>
                <w:szCs w:val="18"/>
              </w:rPr>
              <w:t>1</w:t>
            </w:r>
            <w:r w:rsidRPr="0043799E">
              <w:rPr>
                <w:b/>
                <w:bCs/>
                <w:szCs w:val="18"/>
              </w:rPr>
              <w:fldChar w:fldCharType="end"/>
            </w:r>
            <w:r w:rsidRPr="0043799E">
              <w:rPr>
                <w:szCs w:val="18"/>
              </w:rPr>
              <w:t xml:space="preserve"> af </w:t>
            </w:r>
            <w:r w:rsidRPr="0043799E">
              <w:rPr>
                <w:b/>
                <w:bCs/>
                <w:szCs w:val="18"/>
              </w:rPr>
              <w:fldChar w:fldCharType="begin"/>
            </w:r>
            <w:r w:rsidRPr="0043799E">
              <w:rPr>
                <w:b/>
                <w:bCs/>
                <w:szCs w:val="18"/>
              </w:rPr>
              <w:instrText>NUMPAGES</w:instrText>
            </w:r>
            <w:r w:rsidRPr="0043799E">
              <w:rPr>
                <w:b/>
                <w:bCs/>
                <w:szCs w:val="18"/>
              </w:rPr>
              <w:fldChar w:fldCharType="separate"/>
            </w:r>
            <w:r w:rsidR="005908F1">
              <w:rPr>
                <w:b/>
                <w:bCs/>
                <w:noProof/>
                <w:szCs w:val="18"/>
              </w:rPr>
              <w:t>3</w:t>
            </w:r>
            <w:r w:rsidRPr="0043799E">
              <w:rPr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227E4206" w14:textId="7BED191D" w:rsidR="000B4824" w:rsidRPr="00E00D90" w:rsidRDefault="000D0196">
    <w:pPr>
      <w:rPr>
        <w:b/>
      </w:rPr>
    </w:pPr>
    <w:r>
      <w:rPr>
        <w:rFonts w:asciiTheme="majorHAnsi" w:hAnsiTheme="majorHAnsi" w:cstheme="majorHAnsi"/>
        <w:b/>
        <w:sz w:val="16"/>
        <w:szCs w:val="16"/>
      </w:rPr>
      <w:t xml:space="preserve">Konsulentaftale </w:t>
    </w:r>
    <w:r w:rsidR="00E00D90">
      <w:rPr>
        <w:rFonts w:asciiTheme="majorHAnsi" w:hAnsiTheme="majorHAnsi" w:cstheme="majorHAnsi"/>
        <w:b/>
        <w:sz w:val="16"/>
        <w:szCs w:val="16"/>
      </w:rPr>
      <w:t>202</w:t>
    </w:r>
    <w:r w:rsidR="00C94A53">
      <w:rPr>
        <w:rFonts w:asciiTheme="majorHAnsi" w:hAnsiTheme="majorHAnsi" w:cstheme="majorHAnsi"/>
        <w:b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F574" w14:textId="77777777" w:rsidR="0043799E" w:rsidRDefault="0043799E">
      <w:r>
        <w:separator/>
      </w:r>
    </w:p>
    <w:p w14:paraId="0F4F454D" w14:textId="77777777" w:rsidR="0043799E" w:rsidRDefault="0043799E"/>
  </w:footnote>
  <w:footnote w:type="continuationSeparator" w:id="0">
    <w:p w14:paraId="11DDA6D1" w14:textId="77777777" w:rsidR="0043799E" w:rsidRDefault="0043799E">
      <w:r>
        <w:continuationSeparator/>
      </w:r>
    </w:p>
    <w:p w14:paraId="7F554B02" w14:textId="77777777" w:rsidR="0043799E" w:rsidRDefault="004379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1727" w14:textId="77777777" w:rsidR="00163013" w:rsidRDefault="0043799E" w:rsidP="0043799E">
    <w:pPr>
      <w:pStyle w:val="Sidehoved"/>
      <w:jc w:val="center"/>
    </w:pPr>
    <w:r>
      <w:rPr>
        <w:noProof/>
      </w:rPr>
      <w:drawing>
        <wp:inline distT="0" distB="0" distL="0" distR="0" wp14:anchorId="260D05A3" wp14:editId="5C9E17FA">
          <wp:extent cx="1455126" cy="102140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1" b="-27391"/>
                  <a:stretch/>
                </pic:blipFill>
                <pic:spPr bwMode="auto">
                  <a:xfrm>
                    <a:off x="0" y="0"/>
                    <a:ext cx="1522132" cy="10684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F01A91" w14:textId="77777777" w:rsidR="000B4824" w:rsidRDefault="000B4824"/>
  <w:p w14:paraId="45381FFE" w14:textId="77777777" w:rsidR="000B4824" w:rsidRDefault="000B48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563C" w14:textId="77777777" w:rsidR="00FD4A62" w:rsidRDefault="00FD4A62" w:rsidP="00FD4A62">
    <w:pPr>
      <w:pStyle w:val="Sidehoved"/>
      <w:jc w:val="center"/>
    </w:pPr>
    <w:r>
      <w:rPr>
        <w:noProof/>
      </w:rPr>
      <w:drawing>
        <wp:inline distT="0" distB="0" distL="0" distR="0" wp14:anchorId="380AC2E3" wp14:editId="0FE35BFB">
          <wp:extent cx="1455126" cy="1021405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1" b="-27391"/>
                  <a:stretch/>
                </pic:blipFill>
                <pic:spPr bwMode="auto">
                  <a:xfrm>
                    <a:off x="0" y="0"/>
                    <a:ext cx="1522132" cy="10684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B3E3BB" w14:textId="77777777" w:rsidR="000B4824" w:rsidRDefault="000B4824"/>
  <w:p w14:paraId="3F347605" w14:textId="77777777" w:rsidR="000B4824" w:rsidRDefault="000B48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867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9E"/>
    <w:rsid w:val="0002393E"/>
    <w:rsid w:val="00060002"/>
    <w:rsid w:val="00061F7C"/>
    <w:rsid w:val="00080C9F"/>
    <w:rsid w:val="000B4824"/>
    <w:rsid w:val="000D0196"/>
    <w:rsid w:val="000D5E18"/>
    <w:rsid w:val="000F523C"/>
    <w:rsid w:val="001214F8"/>
    <w:rsid w:val="00121B99"/>
    <w:rsid w:val="00163013"/>
    <w:rsid w:val="00173C8C"/>
    <w:rsid w:val="001E2502"/>
    <w:rsid w:val="0022413C"/>
    <w:rsid w:val="002307F7"/>
    <w:rsid w:val="00237028"/>
    <w:rsid w:val="002A0834"/>
    <w:rsid w:val="002B70C7"/>
    <w:rsid w:val="002D2433"/>
    <w:rsid w:val="00306E49"/>
    <w:rsid w:val="00312753"/>
    <w:rsid w:val="00351373"/>
    <w:rsid w:val="00385EB7"/>
    <w:rsid w:val="003D44B3"/>
    <w:rsid w:val="003E67FE"/>
    <w:rsid w:val="0040179F"/>
    <w:rsid w:val="00402A44"/>
    <w:rsid w:val="0040348C"/>
    <w:rsid w:val="0042369B"/>
    <w:rsid w:val="0043799E"/>
    <w:rsid w:val="004F7C48"/>
    <w:rsid w:val="00552EBC"/>
    <w:rsid w:val="0055567B"/>
    <w:rsid w:val="0056006A"/>
    <w:rsid w:val="00565523"/>
    <w:rsid w:val="005714D5"/>
    <w:rsid w:val="005908F1"/>
    <w:rsid w:val="005D6F38"/>
    <w:rsid w:val="005D768A"/>
    <w:rsid w:val="005F68B7"/>
    <w:rsid w:val="0060658A"/>
    <w:rsid w:val="006C13E5"/>
    <w:rsid w:val="006E040F"/>
    <w:rsid w:val="00763F74"/>
    <w:rsid w:val="007A16F2"/>
    <w:rsid w:val="00807A5A"/>
    <w:rsid w:val="008132DD"/>
    <w:rsid w:val="00834602"/>
    <w:rsid w:val="008525CF"/>
    <w:rsid w:val="00861F88"/>
    <w:rsid w:val="008A3045"/>
    <w:rsid w:val="008B7879"/>
    <w:rsid w:val="00906C31"/>
    <w:rsid w:val="00913864"/>
    <w:rsid w:val="00927076"/>
    <w:rsid w:val="009300F0"/>
    <w:rsid w:val="00941512"/>
    <w:rsid w:val="00955F3C"/>
    <w:rsid w:val="0098750A"/>
    <w:rsid w:val="00992646"/>
    <w:rsid w:val="009B4AC7"/>
    <w:rsid w:val="009D1939"/>
    <w:rsid w:val="00A2276C"/>
    <w:rsid w:val="00A51035"/>
    <w:rsid w:val="00A51C68"/>
    <w:rsid w:val="00A567B7"/>
    <w:rsid w:val="00A7426A"/>
    <w:rsid w:val="00A912BB"/>
    <w:rsid w:val="00AA319B"/>
    <w:rsid w:val="00AC66DC"/>
    <w:rsid w:val="00B154A2"/>
    <w:rsid w:val="00BC2F35"/>
    <w:rsid w:val="00BC51F9"/>
    <w:rsid w:val="00C177CD"/>
    <w:rsid w:val="00C70AD4"/>
    <w:rsid w:val="00C9056C"/>
    <w:rsid w:val="00C94A53"/>
    <w:rsid w:val="00CA171B"/>
    <w:rsid w:val="00CD033E"/>
    <w:rsid w:val="00D01BFA"/>
    <w:rsid w:val="00D1361C"/>
    <w:rsid w:val="00D21A64"/>
    <w:rsid w:val="00D353ED"/>
    <w:rsid w:val="00DA03EB"/>
    <w:rsid w:val="00DA36A2"/>
    <w:rsid w:val="00E00D90"/>
    <w:rsid w:val="00E24AA6"/>
    <w:rsid w:val="00E35EC0"/>
    <w:rsid w:val="00EB2B26"/>
    <w:rsid w:val="00ED23C5"/>
    <w:rsid w:val="00EF01CF"/>
    <w:rsid w:val="00EF2347"/>
    <w:rsid w:val="00F12451"/>
    <w:rsid w:val="00F35960"/>
    <w:rsid w:val="00F42262"/>
    <w:rsid w:val="00F43CE4"/>
    <w:rsid w:val="00F473D9"/>
    <w:rsid w:val="00F84F1A"/>
    <w:rsid w:val="00FC39BF"/>
    <w:rsid w:val="00FD2C89"/>
    <w:rsid w:val="00F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ddd"/>
    </o:shapedefaults>
    <o:shapelayout v:ext="edit">
      <o:idmap v:ext="edit" data="1"/>
    </o:shapelayout>
  </w:shapeDefaults>
  <w:decimalSymbol w:val=","/>
  <w:listSeparator w:val=";"/>
  <w14:docId w14:val="204C53AC"/>
  <w15:docId w15:val="{FEE570A1-501F-4F9C-A3B5-0042669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347"/>
    <w:pPr>
      <w:spacing w:line="288" w:lineRule="auto"/>
    </w:pPr>
    <w:rPr>
      <w:rFonts w:ascii="Arial" w:hAnsi="Arial"/>
      <w:color w:val="54616E"/>
      <w:spacing w:val="20"/>
      <w:sz w:val="18"/>
      <w:szCs w:val="24"/>
    </w:rPr>
  </w:style>
  <w:style w:type="paragraph" w:styleId="Overskrift1">
    <w:name w:val="heading 1"/>
    <w:basedOn w:val="Normal"/>
    <w:next w:val="Normal"/>
    <w:autoRedefine/>
    <w:qFormat/>
    <w:rsid w:val="00BC51F9"/>
    <w:pPr>
      <w:keepNext/>
      <w:outlineLvl w:val="0"/>
    </w:pPr>
    <w:rPr>
      <w:rFonts w:cs="Arial"/>
      <w:b/>
      <w:bCs/>
      <w:caps/>
      <w:color w:val="002060"/>
      <w:sz w:val="36"/>
    </w:rPr>
  </w:style>
  <w:style w:type="paragraph" w:styleId="Overskrift2">
    <w:name w:val="heading 2"/>
    <w:basedOn w:val="Normal"/>
    <w:next w:val="Normal"/>
    <w:autoRedefine/>
    <w:qFormat/>
    <w:rsid w:val="008525CF"/>
    <w:pPr>
      <w:keepNext/>
      <w:spacing w:before="240" w:after="60" w:line="360" w:lineRule="auto"/>
      <w:outlineLvl w:val="1"/>
    </w:pPr>
    <w:rPr>
      <w:rFonts w:cs="Arial"/>
      <w:b/>
      <w:bCs/>
      <w:iCs/>
      <w:caps/>
      <w:sz w:val="22"/>
      <w:szCs w:val="28"/>
    </w:rPr>
  </w:style>
  <w:style w:type="paragraph" w:styleId="Overskrift3">
    <w:name w:val="heading 3"/>
    <w:basedOn w:val="Normal"/>
    <w:next w:val="Normal"/>
    <w:qFormat/>
    <w:rsid w:val="008525C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AAUnavnetrk1">
    <w:name w:val="AAU navnetræk1"/>
    <w:basedOn w:val="Normal"/>
    <w:pPr>
      <w:spacing w:line="280" w:lineRule="exact"/>
    </w:pPr>
    <w:rPr>
      <w:rFonts w:ascii="Times" w:hAnsi="Times" w:cs="Arial"/>
      <w:spacing w:val="42"/>
      <w:sz w:val="22"/>
      <w:szCs w:val="22"/>
      <w:lang w:val="en-US" w:eastAsia="en-US"/>
    </w:rPr>
  </w:style>
  <w:style w:type="paragraph" w:customStyle="1" w:styleId="AAUnavnetrk2">
    <w:name w:val="AAU navnetræk2"/>
    <w:basedOn w:val="Normal"/>
    <w:pPr>
      <w:spacing w:line="280" w:lineRule="exact"/>
    </w:pPr>
    <w:rPr>
      <w:rFonts w:ascii="Times" w:hAnsi="Times" w:cs="Arial"/>
      <w:spacing w:val="28"/>
      <w:sz w:val="16"/>
      <w:szCs w:val="16"/>
      <w:lang w:val="en-US" w:eastAsia="en-US"/>
    </w:rPr>
  </w:style>
  <w:style w:type="paragraph" w:customStyle="1" w:styleId="AAUtitel">
    <w:name w:val="AAU titel"/>
    <w:basedOn w:val="Normal"/>
    <w:rsid w:val="005D768A"/>
    <w:pPr>
      <w:spacing w:line="560" w:lineRule="exact"/>
    </w:pPr>
    <w:rPr>
      <w:rFonts w:cs="Arial"/>
      <w:b/>
      <w:spacing w:val="12"/>
      <w:sz w:val="48"/>
      <w:szCs w:val="51"/>
    </w:rPr>
  </w:style>
  <w:style w:type="paragraph" w:customStyle="1" w:styleId="AAUundertitel">
    <w:name w:val="AAU undertitel"/>
    <w:basedOn w:val="Normal"/>
    <w:rsid w:val="005D768A"/>
    <w:pPr>
      <w:spacing w:line="560" w:lineRule="exact"/>
    </w:pPr>
    <w:rPr>
      <w:rFonts w:cs="Arial"/>
      <w:spacing w:val="14"/>
      <w:sz w:val="36"/>
      <w:szCs w:val="40"/>
    </w:rPr>
  </w:style>
  <w:style w:type="character" w:customStyle="1" w:styleId="SidehovedTegn">
    <w:name w:val="Sidehoved Tegn"/>
    <w:link w:val="Sidehoved"/>
    <w:uiPriority w:val="99"/>
    <w:rsid w:val="00163013"/>
    <w:rPr>
      <w:rFonts w:ascii="Arial" w:hAnsi="Arial"/>
      <w:color w:val="54616E"/>
      <w:spacing w:val="20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16301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26B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955F3C"/>
    <w:pPr>
      <w:tabs>
        <w:tab w:val="right" w:leader="dot" w:pos="9628"/>
      </w:tabs>
      <w:spacing w:before="360"/>
    </w:pPr>
    <w:rPr>
      <w:rFonts w:cs="Arial"/>
      <w:b/>
      <w:bCs/>
      <w:caps/>
      <w:noProof/>
      <w:color w:val="002060"/>
      <w:szCs w:val="28"/>
    </w:rPr>
  </w:style>
  <w:style w:type="paragraph" w:styleId="Indholdsfortegnelse2">
    <w:name w:val="toc 2"/>
    <w:basedOn w:val="Normal"/>
    <w:next w:val="Normal"/>
    <w:autoRedefine/>
    <w:uiPriority w:val="39"/>
    <w:rsid w:val="00955F3C"/>
    <w:pPr>
      <w:tabs>
        <w:tab w:val="right" w:leader="dot" w:pos="9628"/>
      </w:tabs>
      <w:spacing w:before="240"/>
    </w:pPr>
    <w:rPr>
      <w:b/>
      <w:bCs/>
      <w:noProof/>
      <w:color w:val="002060"/>
      <w:sz w:val="20"/>
    </w:rPr>
  </w:style>
  <w:style w:type="paragraph" w:styleId="Indholdsfortegnelse3">
    <w:name w:val="toc 3"/>
    <w:basedOn w:val="Normal"/>
    <w:next w:val="Normal"/>
    <w:autoRedefine/>
    <w:uiPriority w:val="39"/>
    <w:rsid w:val="00955F3C"/>
    <w:pPr>
      <w:tabs>
        <w:tab w:val="right" w:leader="dot" w:pos="9628"/>
      </w:tabs>
      <w:ind w:left="240"/>
    </w:pPr>
    <w:rPr>
      <w:noProof/>
      <w:color w:val="002060"/>
      <w:sz w:val="20"/>
      <w:lang w:val="pt-BR"/>
    </w:rPr>
  </w:style>
  <w:style w:type="paragraph" w:styleId="Indholdsfortegnelse4">
    <w:name w:val="toc 4"/>
    <w:basedOn w:val="Normal"/>
    <w:next w:val="Normal"/>
    <w:autoRedefine/>
    <w:semiHidden/>
    <w:rsid w:val="001214F8"/>
    <w:pPr>
      <w:ind w:left="480"/>
    </w:pPr>
    <w:rPr>
      <w:sz w:val="20"/>
    </w:rPr>
  </w:style>
  <w:style w:type="paragraph" w:styleId="Indholdsfortegnelse5">
    <w:name w:val="toc 5"/>
    <w:basedOn w:val="Normal"/>
    <w:next w:val="Normal"/>
    <w:autoRedefine/>
    <w:semiHidden/>
    <w:rsid w:val="001214F8"/>
    <w:pPr>
      <w:ind w:left="720"/>
    </w:pPr>
    <w:rPr>
      <w:sz w:val="20"/>
    </w:rPr>
  </w:style>
  <w:style w:type="paragraph" w:styleId="Indholdsfortegnelse6">
    <w:name w:val="toc 6"/>
    <w:basedOn w:val="Normal"/>
    <w:next w:val="Normal"/>
    <w:autoRedefine/>
    <w:semiHidden/>
    <w:rsid w:val="001214F8"/>
    <w:pPr>
      <w:ind w:left="960"/>
    </w:pPr>
    <w:rPr>
      <w:sz w:val="20"/>
    </w:rPr>
  </w:style>
  <w:style w:type="paragraph" w:styleId="Indholdsfortegnelse7">
    <w:name w:val="toc 7"/>
    <w:basedOn w:val="Normal"/>
    <w:next w:val="Normal"/>
    <w:autoRedefine/>
    <w:semiHidden/>
    <w:rsid w:val="001214F8"/>
    <w:pPr>
      <w:ind w:left="1200"/>
    </w:pPr>
    <w:rPr>
      <w:sz w:val="20"/>
    </w:rPr>
  </w:style>
  <w:style w:type="paragraph" w:styleId="Indholdsfortegnelse8">
    <w:name w:val="toc 8"/>
    <w:basedOn w:val="Normal"/>
    <w:next w:val="Normal"/>
    <w:autoRedefine/>
    <w:semiHidden/>
    <w:rsid w:val="001214F8"/>
    <w:pPr>
      <w:ind w:left="1440"/>
    </w:pPr>
    <w:rPr>
      <w:sz w:val="20"/>
    </w:rPr>
  </w:style>
  <w:style w:type="paragraph" w:styleId="Indholdsfortegnelse9">
    <w:name w:val="toc 9"/>
    <w:basedOn w:val="Normal"/>
    <w:next w:val="Normal"/>
    <w:autoRedefine/>
    <w:semiHidden/>
    <w:rsid w:val="001214F8"/>
    <w:pPr>
      <w:ind w:left="1680"/>
    </w:pPr>
    <w:rPr>
      <w:sz w:val="20"/>
    </w:rPr>
  </w:style>
  <w:style w:type="character" w:styleId="Hyperlink">
    <w:name w:val="Hyperlink"/>
    <w:uiPriority w:val="99"/>
    <w:rsid w:val="001214F8"/>
    <w:rPr>
      <w:color w:val="0000FF"/>
      <w:u w:val="single"/>
    </w:rPr>
  </w:style>
  <w:style w:type="character" w:styleId="Sidetal">
    <w:name w:val="page number"/>
    <w:basedOn w:val="Standardskrifttypeiafsnit"/>
    <w:rsid w:val="00FC39BF"/>
  </w:style>
  <w:style w:type="character" w:customStyle="1" w:styleId="MarkeringsbobletekstTegn">
    <w:name w:val="Markeringsbobletekst Tegn"/>
    <w:link w:val="Markeringsbobletekst"/>
    <w:rsid w:val="00163013"/>
    <w:rPr>
      <w:rFonts w:ascii="Tahoma" w:hAnsi="Tahoma" w:cs="Tahoma"/>
      <w:color w:val="54616E"/>
      <w:spacing w:val="20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BC51F9"/>
    <w:pPr>
      <w:spacing w:before="240" w:after="240" w:line="360" w:lineRule="auto"/>
      <w:jc w:val="center"/>
    </w:pPr>
    <w:rPr>
      <w:i/>
      <w:iCs/>
      <w:color w:val="211A52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C51F9"/>
    <w:rPr>
      <w:rFonts w:ascii="Arial" w:hAnsi="Arial"/>
      <w:i/>
      <w:iCs/>
      <w:color w:val="211A52" w:themeColor="text1"/>
      <w:spacing w:val="20"/>
      <w:sz w:val="18"/>
      <w:szCs w:val="24"/>
    </w:rPr>
  </w:style>
  <w:style w:type="character" w:styleId="Strk">
    <w:name w:val="Strong"/>
    <w:basedOn w:val="Standardskrifttypeiafsnit"/>
    <w:qFormat/>
    <w:rsid w:val="00FD4A62"/>
    <w:rPr>
      <w:b/>
      <w:bCs/>
    </w:rPr>
  </w:style>
  <w:style w:type="paragraph" w:styleId="Titel">
    <w:name w:val="Title"/>
    <w:basedOn w:val="Normal"/>
    <w:next w:val="Normal"/>
    <w:link w:val="TitelTegn"/>
    <w:qFormat/>
    <w:rsid w:val="00FD4A6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FD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FD4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FD4A62"/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paragraph" w:styleId="Ingenafstand">
    <w:name w:val="No Spacing"/>
    <w:uiPriority w:val="1"/>
    <w:qFormat/>
    <w:rsid w:val="00FD4A62"/>
    <w:rPr>
      <w:rFonts w:ascii="Arial" w:hAnsi="Arial"/>
      <w:color w:val="54616E"/>
      <w:spacing w:val="20"/>
      <w:sz w:val="18"/>
      <w:szCs w:val="24"/>
    </w:rPr>
  </w:style>
  <w:style w:type="character" w:styleId="Svagfremhvning">
    <w:name w:val="Subtle Emphasis"/>
    <w:basedOn w:val="Standardskrifttypeiafsnit"/>
    <w:uiPriority w:val="19"/>
    <w:qFormat/>
    <w:rsid w:val="00FD4A62"/>
    <w:rPr>
      <w:i/>
      <w:iCs/>
      <w:color w:val="3F329E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FD4A62"/>
    <w:rPr>
      <w:i/>
      <w:iCs/>
      <w:color w:val="4D4875" w:themeColor="accent1"/>
    </w:rPr>
  </w:style>
  <w:style w:type="character" w:styleId="Fremhv">
    <w:name w:val="Emphasis"/>
    <w:basedOn w:val="Standardskrifttypeiafsnit"/>
    <w:qFormat/>
    <w:rsid w:val="00FD4A62"/>
    <w:rPr>
      <w:i/>
      <w:iCs/>
    </w:rPr>
  </w:style>
  <w:style w:type="character" w:customStyle="1" w:styleId="SidefodTegn">
    <w:name w:val="Sidefod Tegn"/>
    <w:basedOn w:val="Standardskrifttypeiafsnit"/>
    <w:link w:val="Sidefod"/>
    <w:uiPriority w:val="99"/>
    <w:rsid w:val="00FD4A62"/>
    <w:rPr>
      <w:rFonts w:ascii="Arial" w:hAnsi="Arial"/>
      <w:color w:val="54616E"/>
      <w:spacing w:val="20"/>
      <w:sz w:val="18"/>
      <w:szCs w:val="24"/>
    </w:rPr>
  </w:style>
  <w:style w:type="paragraph" w:styleId="Brdtekst2">
    <w:name w:val="Body Text 2"/>
    <w:basedOn w:val="Normal"/>
    <w:link w:val="Brdtekst2Tegn"/>
    <w:rsid w:val="00F42262"/>
    <w:pPr>
      <w:spacing w:line="240" w:lineRule="auto"/>
    </w:pPr>
    <w:rPr>
      <w:rFonts w:ascii="Verdana" w:hAnsi="Verdana" w:cs="Arial"/>
      <w:color w:val="auto"/>
      <w:spacing w:val="0"/>
      <w:sz w:val="20"/>
    </w:rPr>
  </w:style>
  <w:style w:type="character" w:customStyle="1" w:styleId="Brdtekst2Tegn">
    <w:name w:val="Brødtekst 2 Tegn"/>
    <w:basedOn w:val="Standardskrifttypeiafsnit"/>
    <w:link w:val="Brdtekst2"/>
    <w:rsid w:val="00F42262"/>
    <w:rPr>
      <w:rFonts w:ascii="Verdana" w:hAnsi="Verdana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lank%20AAU%20(DA).dotx" TargetMode="External"/></Relationships>
</file>

<file path=word/theme/theme1.xml><?xml version="1.0" encoding="utf-8"?>
<a:theme xmlns:a="http://schemas.openxmlformats.org/drawingml/2006/main" name="Kontortema">
  <a:themeElements>
    <a:clrScheme name="AAU">
      <a:dk1>
        <a:srgbClr val="211A52"/>
      </a:dk1>
      <a:lt1>
        <a:srgbClr val="FFFFFF"/>
      </a:lt1>
      <a:dk2>
        <a:srgbClr val="76818B"/>
      </a:dk2>
      <a:lt2>
        <a:srgbClr val="BBC0C5"/>
      </a:lt2>
      <a:accent1>
        <a:srgbClr val="4D4875"/>
      </a:accent1>
      <a:accent2>
        <a:srgbClr val="A6A3BA"/>
      </a:accent2>
      <a:accent3>
        <a:srgbClr val="7A72CC"/>
      </a:accent3>
      <a:accent4>
        <a:srgbClr val="DF6752"/>
      </a:accent4>
      <a:accent5>
        <a:srgbClr val="BDB9E5"/>
      </a:accent5>
      <a:accent6>
        <a:srgbClr val="594FBF"/>
      </a:accent6>
      <a:hlink>
        <a:srgbClr val="9B95D9"/>
      </a:hlink>
      <a:folHlink>
        <a:srgbClr val="DEDCF2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B87F4E2B6E9A4282EDCFA81B2D3017" ma:contentTypeVersion="13" ma:contentTypeDescription="Opret et nyt dokument." ma:contentTypeScope="" ma:versionID="3bed7d2c489aa1cf7785412e6d6b4174">
  <xsd:schema xmlns:xsd="http://www.w3.org/2001/XMLSchema" xmlns:xs="http://www.w3.org/2001/XMLSchema" xmlns:p="http://schemas.microsoft.com/office/2006/metadata/properties" xmlns:ns3="c2950779-c095-452e-855a-419aaf2d951f" xmlns:ns4="5c45e33d-ef03-4ce1-8e13-5b20d43ae00a" targetNamespace="http://schemas.microsoft.com/office/2006/metadata/properties" ma:root="true" ma:fieldsID="3b6ad7ff0ab9cfa47df2be886b1c35c3" ns3:_="" ns4:_="">
    <xsd:import namespace="c2950779-c095-452e-855a-419aaf2d951f"/>
    <xsd:import namespace="5c45e33d-ef03-4ce1-8e13-5b20d43ae0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50779-c095-452e-855a-419aaf2d9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5e33d-ef03-4ce1-8e13-5b20d43ae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B6D64-6290-40E1-802D-72598D67E0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C7394-C14F-4E1A-A74C-B07FD3860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75E52-3502-4E1B-8872-57A217E06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50779-c095-452e-855a-419aaf2d951f"/>
    <ds:schemaRef ds:uri="5c45e33d-ef03-4ce1-8e13-5b20d43ae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BCB0CA-C4B5-43A5-B70A-C921A80E608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2950779-c095-452e-855a-419aaf2d951f"/>
    <ds:schemaRef ds:uri="http://schemas.openxmlformats.org/package/2006/metadata/core-properties"/>
    <ds:schemaRef ds:uri="5c45e33d-ef03-4ce1-8e13-5b20d43ae00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AAU (DA)</Template>
  <TotalTime>1</TotalTime>
  <Pages>3</Pages>
  <Words>287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Links>
    <vt:vector size="90" baseType="variant"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_Toc381362363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_Toc381362362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_Toc381362361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_Toc381362360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_Toc381362359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_Toc381362358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_Toc381362357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_Toc381362356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_Toc381362355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_Toc381362354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_Toc381362353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_Toc381362352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_Toc381362351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_Toc381362350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_Toc381362349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Malene Terp</dc:creator>
  <cp:lastModifiedBy>Malene Terp</cp:lastModifiedBy>
  <cp:revision>2</cp:revision>
  <cp:lastPrinted>2014-02-28T13:51:00Z</cp:lastPrinted>
  <dcterms:created xsi:type="dcterms:W3CDTF">2023-06-29T13:13:00Z</dcterms:created>
  <dcterms:modified xsi:type="dcterms:W3CDTF">2023-06-29T13:13:00Z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0x010100D8B87F4E2B6E9A4282EDCFA81B2D3017</vt:lpwstr>
  </property>
</Properties>
</file>