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9D6A5F" w14:paraId="4D4A4530"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9D6A5F" w14:paraId="24BAED67" w14:textId="77777777" w:rsidTr="003216B1">
              <w:trPr>
                <w:trHeight w:val="1285"/>
              </w:trPr>
              <w:tc>
                <w:tcPr>
                  <w:tcW w:w="7521" w:type="dxa"/>
                </w:tcPr>
                <w:p w14:paraId="7C36AA9A" w14:textId="77777777" w:rsidR="00C502FD" w:rsidRPr="00B56E90" w:rsidRDefault="00EB6191" w:rsidP="00090DDB">
                  <w:pPr>
                    <w:tabs>
                      <w:tab w:val="left" w:pos="7230"/>
                    </w:tabs>
                    <w:spacing w:after="0"/>
                    <w:rPr>
                      <w:rStyle w:val="Typografi2"/>
                    </w:rPr>
                  </w:pPr>
                  <w:sdt>
                    <w:sdtPr>
                      <w:rPr>
                        <w:rStyle w:val="Typografi2"/>
                      </w:rPr>
                      <w:alias w:val="Fortrolighed"/>
                      <w:tag w:val="Fortrolighed"/>
                      <w:id w:val="-435743868"/>
                      <w:lock w:val="sdtLocked"/>
                      <w:placeholder>
                        <w:docPart w:val="CCE8C329DC54486F9AF33FDCDBB2047E"/>
                      </w:placeholder>
                      <w:comboBox>
                        <w:listItem w:value="Vælg et element."/>
                        <w:listItem w:displayText="Fortroligt" w:value="Fortroligt"/>
                        <w:listItem w:displayText="Kan frit distribueres" w:value="Kan frit distribueres"/>
                      </w:comboBox>
                    </w:sdtPr>
                    <w:sdtEndPr>
                      <w:rPr>
                        <w:rStyle w:val="Typografi1"/>
                      </w:rPr>
                    </w:sdtEndPr>
                    <w:sdtContent>
                      <w:r w:rsidR="008E71B3" w:rsidRPr="00B56E90">
                        <w:rPr>
                          <w:rStyle w:val="Typografi2"/>
                        </w:rPr>
                        <w:t>Kan frit distribueres</w:t>
                      </w:r>
                    </w:sdtContent>
                  </w:sdt>
                </w:p>
                <w:sdt>
                  <w:sdtPr>
                    <w:rPr>
                      <w:rStyle w:val="Typografi11"/>
                    </w:rPr>
                    <w:alias w:val="Tilstand"/>
                    <w:tag w:val="Tilstand"/>
                    <w:id w:val="1835731456"/>
                    <w:lock w:val="sdtLocked"/>
                    <w:placeholder>
                      <w:docPart w:val="957526C2C86549BB913486D608F86EEE"/>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583BBE8B" w14:textId="33645E47" w:rsidR="00090DDB" w:rsidRPr="00B56E90" w:rsidRDefault="00A622A5" w:rsidP="00090DDB">
                      <w:pPr>
                        <w:tabs>
                          <w:tab w:val="left" w:pos="7230"/>
                        </w:tabs>
                        <w:spacing w:after="0"/>
                        <w:rPr>
                          <w:rFonts w:cs="Arial"/>
                          <w:szCs w:val="20"/>
                        </w:rPr>
                      </w:pPr>
                      <w:r>
                        <w:rPr>
                          <w:rStyle w:val="Typografi11"/>
                        </w:rPr>
                        <w:t>Godkendt</w:t>
                      </w:r>
                    </w:p>
                  </w:sdtContent>
                </w:sdt>
                <w:p w14:paraId="0709CA38" w14:textId="77777777" w:rsidR="00C502FD" w:rsidRPr="00B56E90" w:rsidRDefault="00C502FD" w:rsidP="00EC11C5">
                  <w:pPr>
                    <w:tabs>
                      <w:tab w:val="left" w:pos="7230"/>
                    </w:tabs>
                    <w:rPr>
                      <w:rFonts w:cs="Arial"/>
                      <w:szCs w:val="20"/>
                    </w:rPr>
                  </w:pPr>
                </w:p>
                <w:p w14:paraId="1D9F7327" w14:textId="77777777" w:rsidR="00C36F29" w:rsidRPr="00B56E90" w:rsidRDefault="00C36F29" w:rsidP="00C36F29">
                  <w:pPr>
                    <w:tabs>
                      <w:tab w:val="left" w:pos="7230"/>
                    </w:tabs>
                    <w:rPr>
                      <w:rFonts w:cs="Arial"/>
                      <w:b/>
                      <w:szCs w:val="20"/>
                    </w:rPr>
                  </w:pPr>
                </w:p>
                <w:p w14:paraId="09116A79" w14:textId="77777777" w:rsidR="003E5D7F" w:rsidRPr="00B56E90" w:rsidRDefault="00C36F29" w:rsidP="00C36F29">
                  <w:pPr>
                    <w:tabs>
                      <w:tab w:val="left" w:pos="7230"/>
                    </w:tabs>
                    <w:rPr>
                      <w:rFonts w:cs="Arial"/>
                      <w:b/>
                      <w:szCs w:val="20"/>
                    </w:rPr>
                  </w:pPr>
                  <w:r w:rsidRPr="00B56E90">
                    <w:rPr>
                      <w:rFonts w:cs="Arial"/>
                      <w:b/>
                      <w:szCs w:val="20"/>
                    </w:rPr>
                    <w:br/>
                  </w:r>
                  <w:r w:rsidR="00C502FD" w:rsidRPr="00B56E90">
                    <w:rPr>
                      <w:rFonts w:cs="Arial"/>
                      <w:b/>
                      <w:szCs w:val="20"/>
                    </w:rPr>
                    <w:t xml:space="preserve"> </w:t>
                  </w:r>
                </w:p>
                <w:p w14:paraId="7C2E6C7C" w14:textId="77777777" w:rsidR="00C502FD" w:rsidRPr="00B56E90" w:rsidRDefault="00937DF4" w:rsidP="00C36F29">
                  <w:pPr>
                    <w:tabs>
                      <w:tab w:val="left" w:pos="7230"/>
                    </w:tabs>
                    <w:rPr>
                      <w:rFonts w:cs="Arial"/>
                      <w:b/>
                      <w:szCs w:val="20"/>
                    </w:rPr>
                  </w:pPr>
                  <w:r w:rsidRPr="00B56E90">
                    <w:rPr>
                      <w:rFonts w:cs="Arial"/>
                      <w:b/>
                      <w:szCs w:val="20"/>
                    </w:rPr>
                    <w:br/>
                  </w:r>
                </w:p>
              </w:tc>
              <w:tc>
                <w:tcPr>
                  <w:tcW w:w="2486" w:type="dxa"/>
                </w:tcPr>
                <w:p w14:paraId="1C04CAA8" w14:textId="77777777" w:rsidR="00270815" w:rsidRPr="00B56E90" w:rsidRDefault="00C502FD" w:rsidP="0069585B">
                  <w:pPr>
                    <w:pStyle w:val="Ingenafstand"/>
                    <w:rPr>
                      <w:rStyle w:val="Kraftigfremhvning"/>
                      <w:b/>
                    </w:rPr>
                  </w:pPr>
                  <w:r w:rsidRPr="00B56E90">
                    <w:rPr>
                      <w:rStyle w:val="Kraftigfremhvning"/>
                      <w:b/>
                    </w:rPr>
                    <w:t>Aalborg Universitet</w:t>
                  </w:r>
                </w:p>
                <w:p w14:paraId="7EDF6160" w14:textId="77777777" w:rsidR="00C502FD" w:rsidRPr="00B56E90" w:rsidRDefault="00275735" w:rsidP="0069585B">
                  <w:pPr>
                    <w:pStyle w:val="Ingenafstand"/>
                    <w:rPr>
                      <w:rStyle w:val="Kraftigfremhvning"/>
                      <w:b/>
                    </w:rPr>
                  </w:pPr>
                  <w:r w:rsidRPr="00B56E90">
                    <w:rPr>
                      <w:rStyle w:val="Kraftigfremhvning"/>
                    </w:rPr>
                    <w:t xml:space="preserve">Selma </w:t>
                  </w:r>
                  <w:proofErr w:type="spellStart"/>
                  <w:r w:rsidRPr="00B56E90">
                    <w:rPr>
                      <w:rStyle w:val="Kraftigfremhvning"/>
                    </w:rPr>
                    <w:t>Lagerløfs</w:t>
                  </w:r>
                  <w:proofErr w:type="spellEnd"/>
                  <w:r w:rsidRPr="00B56E90">
                    <w:rPr>
                      <w:rStyle w:val="Kraftigfremhvning"/>
                    </w:rPr>
                    <w:t xml:space="preserve"> Vej 249</w:t>
                  </w:r>
                  <w:r w:rsidR="000C785A" w:rsidRPr="00B56E90">
                    <w:rPr>
                      <w:rStyle w:val="Kraftigfremhvning"/>
                    </w:rPr>
                    <w:br/>
                  </w:r>
                  <w:r w:rsidRPr="00B56E90">
                    <w:rPr>
                      <w:rStyle w:val="Kraftigfremhvning"/>
                    </w:rPr>
                    <w:t>9260</w:t>
                  </w:r>
                  <w:r w:rsidR="00C502FD" w:rsidRPr="00B56E90">
                    <w:rPr>
                      <w:rStyle w:val="Kraftigfremhvning"/>
                    </w:rPr>
                    <w:t xml:space="preserve"> </w:t>
                  </w:r>
                  <w:r w:rsidRPr="00B56E90">
                    <w:rPr>
                      <w:rStyle w:val="Kraftigfremhvning"/>
                    </w:rPr>
                    <w:t>Gistrup</w:t>
                  </w:r>
                </w:p>
                <w:p w14:paraId="5AA7919D" w14:textId="77777777" w:rsidR="0069585B" w:rsidRPr="00B56E90" w:rsidRDefault="0069585B" w:rsidP="0069585B">
                  <w:pPr>
                    <w:pStyle w:val="Ingenafstand"/>
                    <w:rPr>
                      <w:rStyle w:val="Kraftigfremhvning"/>
                    </w:rPr>
                  </w:pPr>
                </w:p>
                <w:p w14:paraId="698A2A0C" w14:textId="77777777" w:rsidR="00C502FD" w:rsidRPr="00B56E90" w:rsidRDefault="00C502FD" w:rsidP="0069585B">
                  <w:pPr>
                    <w:pStyle w:val="Ingenafstand"/>
                    <w:rPr>
                      <w:rStyle w:val="Kraftigfremhvning"/>
                      <w:b/>
                    </w:rPr>
                  </w:pPr>
                  <w:r w:rsidRPr="00B56E90">
                    <w:rPr>
                      <w:rStyle w:val="Kraftigfremhvning"/>
                      <w:b/>
                    </w:rPr>
                    <w:t>Sagsbehandler:</w:t>
                  </w:r>
                </w:p>
                <w:p w14:paraId="747BEB6B" w14:textId="7FDE7FC9" w:rsidR="00C502FD" w:rsidRPr="00B56E90" w:rsidRDefault="009D6A5F" w:rsidP="0069585B">
                  <w:pPr>
                    <w:pStyle w:val="Ingenafstand"/>
                    <w:rPr>
                      <w:rStyle w:val="Kraftigfremhvning"/>
                    </w:rPr>
                  </w:pPr>
                  <w:r>
                    <w:rPr>
                      <w:rStyle w:val="Kraftigfremhvning"/>
                    </w:rPr>
                    <w:t>Majken Nørgaard</w:t>
                  </w:r>
                </w:p>
                <w:p w14:paraId="510358A3" w14:textId="63F9E3E0" w:rsidR="00C502FD" w:rsidRPr="00B56E90" w:rsidRDefault="00C502FD" w:rsidP="0069585B">
                  <w:pPr>
                    <w:pStyle w:val="Ingenafstand"/>
                    <w:rPr>
                      <w:rStyle w:val="Kraftigfremhvning"/>
                    </w:rPr>
                  </w:pPr>
                  <w:r w:rsidRPr="00B56E90">
                    <w:rPr>
                      <w:rStyle w:val="Kraftigfremhvning"/>
                    </w:rPr>
                    <w:t xml:space="preserve">Telefon: </w:t>
                  </w:r>
                  <w:sdt>
                    <w:sdtPr>
                      <w:rPr>
                        <w:rStyle w:val="Kraftigfremhvning"/>
                      </w:rPr>
                      <w:alias w:val="(Dokument, Sagsbehandler) Tlfnr."/>
                      <w:id w:val="1512173314"/>
                      <w:placeholder>
                        <w:docPart w:val="34D8FA74256F41FC94F61712A0714F3F"/>
                      </w:placeholder>
                      <w:dataBinding w:prefixMappings="xmlns:ns0='Workzone'" w:xpath="//ns0:Root[1]/ns0:data[@id='567FBE68-2975-4779-9AB6-B8E1173DB6D2']/ns0:value" w:storeItemID="{17B0ED79-6397-4EC3-9AA2-F757F70F2A04}"/>
                      <w:text/>
                    </w:sdtPr>
                    <w:sdtEndPr>
                      <w:rPr>
                        <w:rStyle w:val="Kraftigfremhvning"/>
                      </w:rPr>
                    </w:sdtEndPr>
                    <w:sdtContent>
                      <w:r w:rsidR="008E71B3" w:rsidRPr="00B56E90">
                        <w:rPr>
                          <w:rStyle w:val="Kraftigfremhvning"/>
                        </w:rPr>
                        <w:t xml:space="preserve">9940 </w:t>
                      </w:r>
                      <w:r w:rsidR="009D6A5F">
                        <w:rPr>
                          <w:rStyle w:val="Kraftigfremhvning"/>
                        </w:rPr>
                        <w:t>2209</w:t>
                      </w:r>
                    </w:sdtContent>
                  </w:sdt>
                </w:p>
                <w:p w14:paraId="086C4D4B" w14:textId="33E06824" w:rsidR="00C502FD" w:rsidRPr="00D0528D" w:rsidRDefault="00C502FD" w:rsidP="0069585B">
                  <w:pPr>
                    <w:pStyle w:val="Ingenafstand"/>
                    <w:rPr>
                      <w:rStyle w:val="Kraftigfremhvning"/>
                    </w:rPr>
                  </w:pPr>
                  <w:r w:rsidRPr="00D0528D">
                    <w:rPr>
                      <w:rStyle w:val="Kraftigfremhvning"/>
                    </w:rPr>
                    <w:t>E</w:t>
                  </w:r>
                  <w:r w:rsidR="00275735" w:rsidRPr="00D0528D">
                    <w:rPr>
                      <w:rStyle w:val="Kraftigfremhvning"/>
                    </w:rPr>
                    <w:t>-</w:t>
                  </w:r>
                  <w:r w:rsidRPr="00D0528D">
                    <w:rPr>
                      <w:rStyle w:val="Kraftigfremhvning"/>
                    </w:rPr>
                    <w:t xml:space="preserve">mail: </w:t>
                  </w:r>
                  <w:sdt>
                    <w:sdtPr>
                      <w:rPr>
                        <w:rStyle w:val="Kraftigfremhvning"/>
                      </w:rPr>
                      <w:alias w:val="(Dokument, Sagsbehandler) E-mail"/>
                      <w:id w:val="993454102"/>
                      <w:placeholder>
                        <w:docPart w:val="91B7A27956F6496AA9295059070045BF"/>
                      </w:placeholder>
                      <w:dataBinding w:prefixMappings="xmlns:ns0='Workzone'" w:xpath="//ns0:Root[1]/ns0:data[@id='AE0F6F2C-F0A4-4BFE-96D9-96533598AA5A']/ns0:value" w:storeItemID="{17B0ED79-6397-4EC3-9AA2-F757F70F2A04}"/>
                      <w:text/>
                    </w:sdtPr>
                    <w:sdtEndPr>
                      <w:rPr>
                        <w:rStyle w:val="Kraftigfremhvning"/>
                      </w:rPr>
                    </w:sdtEndPr>
                    <w:sdtContent>
                      <w:r w:rsidR="009D6A5F" w:rsidRPr="00D0528D">
                        <w:rPr>
                          <w:rStyle w:val="Kraftigfremhvning"/>
                        </w:rPr>
                        <w:t>mno</w:t>
                      </w:r>
                      <w:r w:rsidR="008E71B3" w:rsidRPr="00D0528D">
                        <w:rPr>
                          <w:rStyle w:val="Kraftigfremhvning"/>
                        </w:rPr>
                        <w:t>@hst.aau.dk</w:t>
                      </w:r>
                    </w:sdtContent>
                  </w:sdt>
                </w:p>
                <w:p w14:paraId="0713FC19" w14:textId="7362DE72" w:rsidR="00C502FD" w:rsidRPr="00D0528D" w:rsidRDefault="00C502FD" w:rsidP="0069585B">
                  <w:pPr>
                    <w:pStyle w:val="Ingenafstand"/>
                    <w:rPr>
                      <w:rStyle w:val="Kraftigfremhvning"/>
                    </w:rPr>
                  </w:pPr>
                </w:p>
              </w:tc>
            </w:tr>
          </w:tbl>
          <w:p w14:paraId="3232433D" w14:textId="77777777" w:rsidR="00C502FD" w:rsidRPr="00D0528D" w:rsidRDefault="00C502FD" w:rsidP="00EC11C5">
            <w:pPr>
              <w:tabs>
                <w:tab w:val="left" w:pos="7230"/>
              </w:tabs>
              <w:rPr>
                <w:rFonts w:cs="Arial"/>
                <w:szCs w:val="20"/>
              </w:rPr>
            </w:pPr>
          </w:p>
        </w:tc>
      </w:tr>
      <w:tr w:rsidR="00F53524" w:rsidRPr="00B56E90" w14:paraId="6CE902F1"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354D2DF6" w14:textId="552BB249" w:rsidR="00F53524" w:rsidRPr="00B56E90" w:rsidRDefault="00F53524" w:rsidP="0073179A">
            <w:pPr>
              <w:tabs>
                <w:tab w:val="left" w:pos="7230"/>
              </w:tabs>
              <w:spacing w:after="0"/>
              <w:ind w:right="-288"/>
              <w:rPr>
                <w:rFonts w:cs="Arial"/>
                <w:b/>
                <w:szCs w:val="16"/>
              </w:rPr>
            </w:pPr>
            <w:r w:rsidRPr="00B56E90">
              <w:rPr>
                <w:rFonts w:cs="Arial"/>
                <w:color w:val="FFFFFF" w:themeColor="background1"/>
                <w:szCs w:val="16"/>
              </w:rPr>
              <w:t xml:space="preserve">Referat af </w:t>
            </w:r>
            <w:r w:rsidR="009D6A5F">
              <w:rPr>
                <w:rFonts w:cs="Arial"/>
                <w:color w:val="FFFFFF" w:themeColor="background1"/>
                <w:szCs w:val="16"/>
              </w:rPr>
              <w:t xml:space="preserve">2. </w:t>
            </w:r>
            <w:r w:rsidR="00E658FE" w:rsidRPr="00B56E90">
              <w:rPr>
                <w:rFonts w:cs="Arial"/>
                <w:color w:val="FFFFFF" w:themeColor="background1"/>
                <w:szCs w:val="16"/>
              </w:rPr>
              <w:t>semestergruppe</w:t>
            </w:r>
            <w:r w:rsidRPr="00B56E90">
              <w:rPr>
                <w:rFonts w:cs="Arial"/>
                <w:color w:val="FFFFFF" w:themeColor="background1"/>
                <w:szCs w:val="16"/>
              </w:rPr>
              <w:t>møde</w:t>
            </w:r>
            <w:r w:rsidR="00E658FE" w:rsidRPr="00B56E90">
              <w:rPr>
                <w:rFonts w:cs="Arial"/>
                <w:color w:val="FFFFFF" w:themeColor="background1"/>
                <w:szCs w:val="16"/>
              </w:rPr>
              <w:t xml:space="preserve"> for</w:t>
            </w:r>
            <w:r w:rsidRPr="00B56E90">
              <w:rPr>
                <w:rFonts w:cs="Arial"/>
                <w:color w:val="FFFFFF" w:themeColor="background1"/>
                <w:szCs w:val="16"/>
              </w:rPr>
              <w:t xml:space="preserve"> </w:t>
            </w:r>
            <w:sdt>
              <w:sdtPr>
                <w:rPr>
                  <w:rStyle w:val="Typografi7"/>
                </w:rPr>
                <w:id w:val="1771500463"/>
                <w:lock w:val="sdtLocked"/>
                <w:placeholder>
                  <w:docPart w:val="0269D94522F945D2B75EBAF20A93E72A"/>
                </w:placeholder>
                <w15:color w:val="FFFFFF"/>
                <w:text/>
              </w:sdtPr>
              <w:sdtEndPr>
                <w:rPr>
                  <w:rStyle w:val="Standardskrifttypeiafsnit"/>
                  <w:rFonts w:cs="Arial"/>
                  <w:color w:val="auto"/>
                  <w:szCs w:val="16"/>
                </w:rPr>
              </w:sdtEndPr>
              <w:sdtContent>
                <w:r w:rsidR="00E658FE" w:rsidRPr="00B56E90">
                  <w:rPr>
                    <w:rStyle w:val="Typografi7"/>
                  </w:rPr>
                  <w:t xml:space="preserve">Sundhedsteknologi </w:t>
                </w:r>
                <w:r w:rsidR="00951752">
                  <w:rPr>
                    <w:rStyle w:val="Typografi7"/>
                  </w:rPr>
                  <w:t>4</w:t>
                </w:r>
                <w:r w:rsidR="00E658FE" w:rsidRPr="00B56E90">
                  <w:rPr>
                    <w:rStyle w:val="Typografi7"/>
                  </w:rPr>
                  <w:t>. semester kandidat</w:t>
                </w:r>
              </w:sdtContent>
            </w:sdt>
            <w:r w:rsidRPr="00B56E90">
              <w:rPr>
                <w:rStyle w:val="Typografi7"/>
              </w:rPr>
              <w:t xml:space="preserve"> den </w:t>
            </w:r>
            <w:sdt>
              <w:sdtPr>
                <w:rPr>
                  <w:rStyle w:val="Typografi7"/>
                </w:rPr>
                <w:id w:val="3104994"/>
                <w:placeholder>
                  <w:docPart w:val="1C4A6845B44D4F7DA31558DFBE45D090"/>
                </w:placeholder>
                <w:date w:fullDate="2024-04-17T00:00:00Z">
                  <w:dateFormat w:val="d. MMMM yyyy"/>
                  <w:lid w:val="da-DK"/>
                  <w:storeMappedDataAs w:val="dateTime"/>
                  <w:calendar w:val="gregorian"/>
                </w:date>
              </w:sdtPr>
              <w:sdtEndPr>
                <w:rPr>
                  <w:rStyle w:val="Typografi7"/>
                </w:rPr>
              </w:sdtEndPr>
              <w:sdtContent>
                <w:r w:rsidR="009D6A5F">
                  <w:rPr>
                    <w:rStyle w:val="Typografi7"/>
                  </w:rPr>
                  <w:t>1</w:t>
                </w:r>
                <w:r w:rsidR="00D0528D">
                  <w:rPr>
                    <w:rStyle w:val="Typografi7"/>
                  </w:rPr>
                  <w:t>7</w:t>
                </w:r>
                <w:r w:rsidR="009D6A5F">
                  <w:rPr>
                    <w:rStyle w:val="Typografi7"/>
                  </w:rPr>
                  <w:t>. april 2024</w:t>
                </w:r>
              </w:sdtContent>
            </w:sdt>
          </w:p>
        </w:tc>
      </w:tr>
    </w:tbl>
    <w:p w14:paraId="3E531BF8" w14:textId="3A7667D1" w:rsidR="009D6A5F" w:rsidRDefault="00F53524" w:rsidP="009D6A5F">
      <w:pPr>
        <w:tabs>
          <w:tab w:val="left" w:pos="7230"/>
        </w:tabs>
        <w:spacing w:after="0"/>
        <w:rPr>
          <w:rFonts w:cs="Arial"/>
          <w:b/>
          <w:szCs w:val="16"/>
        </w:rPr>
      </w:pPr>
      <w:r w:rsidRPr="00B56E90">
        <w:rPr>
          <w:rFonts w:cs="Arial"/>
          <w:b/>
          <w:szCs w:val="16"/>
        </w:rPr>
        <w:br/>
      </w:r>
      <w:bookmarkStart w:id="0" w:name="_Hlk152852506"/>
      <w:r w:rsidR="009D6A5F" w:rsidRPr="00B56E90">
        <w:rPr>
          <w:rFonts w:cs="Arial"/>
          <w:b/>
          <w:szCs w:val="16"/>
        </w:rPr>
        <w:t xml:space="preserve">Deltagere: </w:t>
      </w:r>
      <w:r w:rsidR="00D0528D">
        <w:rPr>
          <w:rFonts w:cs="Arial"/>
          <w:b/>
          <w:szCs w:val="16"/>
        </w:rPr>
        <w:t xml:space="preserve">Gr </w:t>
      </w:r>
      <w:r w:rsidR="00B14A64">
        <w:rPr>
          <w:rFonts w:cs="Arial"/>
          <w:b/>
          <w:szCs w:val="16"/>
        </w:rPr>
        <w:t>2 3 5 6 8 10 11 12 13 14 15</w:t>
      </w:r>
    </w:p>
    <w:p w14:paraId="1564C107" w14:textId="2A6DE660" w:rsidR="009D6A5F" w:rsidRPr="003A0B8C" w:rsidRDefault="009D6A5F" w:rsidP="009D6A5F">
      <w:pPr>
        <w:tabs>
          <w:tab w:val="left" w:pos="7230"/>
        </w:tabs>
        <w:spacing w:after="0"/>
        <w:rPr>
          <w:rFonts w:cs="Arial"/>
          <w:b/>
          <w:szCs w:val="16"/>
        </w:rPr>
      </w:pPr>
      <w:r w:rsidRPr="003A0B8C">
        <w:rPr>
          <w:rStyle w:val="Typografi5"/>
          <w:b/>
          <w:bCs/>
        </w:rPr>
        <w:t xml:space="preserve">Semesterkoordinator: </w:t>
      </w:r>
      <w:r w:rsidR="00D0528D">
        <w:rPr>
          <w:rStyle w:val="Typografi5"/>
          <w:b/>
          <w:bCs/>
        </w:rPr>
        <w:t>Maciej Plocharski</w:t>
      </w:r>
      <w:r w:rsidRPr="003A0B8C">
        <w:rPr>
          <w:rStyle w:val="Typografi5"/>
          <w:b/>
          <w:bCs/>
        </w:rPr>
        <w:br/>
        <w:t>Studiesekretær</w:t>
      </w:r>
      <w:r>
        <w:rPr>
          <w:rStyle w:val="Typografi5"/>
          <w:b/>
          <w:bCs/>
        </w:rPr>
        <w:t xml:space="preserve"> og referent</w:t>
      </w:r>
      <w:r w:rsidRPr="003A0B8C">
        <w:rPr>
          <w:rStyle w:val="Typografi5"/>
          <w:b/>
          <w:bCs/>
        </w:rPr>
        <w:t>:</w:t>
      </w:r>
      <w:r w:rsidR="00D0528D">
        <w:rPr>
          <w:rStyle w:val="Typografi5"/>
          <w:b/>
          <w:bCs/>
        </w:rPr>
        <w:t xml:space="preserve"> Majken Nørgaard</w:t>
      </w:r>
    </w:p>
    <w:p w14:paraId="554DEB67" w14:textId="38987E74" w:rsidR="009D6A5F" w:rsidRDefault="009D6A5F" w:rsidP="009D6A5F">
      <w:pPr>
        <w:pBdr>
          <w:bottom w:val="single" w:sz="4" w:space="1" w:color="auto"/>
        </w:pBdr>
        <w:tabs>
          <w:tab w:val="left" w:pos="7230"/>
        </w:tabs>
        <w:rPr>
          <w:rFonts w:cs="Arial"/>
          <w:b/>
          <w:szCs w:val="16"/>
        </w:rPr>
      </w:pPr>
      <w:r w:rsidRPr="00B56E90">
        <w:rPr>
          <w:rFonts w:cs="Arial"/>
          <w:b/>
          <w:szCs w:val="16"/>
        </w:rPr>
        <w:t xml:space="preserve">Øvrige deltagere: </w:t>
      </w:r>
      <w:r w:rsidR="00A9556B">
        <w:rPr>
          <w:rFonts w:cs="Arial"/>
          <w:b/>
          <w:szCs w:val="16"/>
        </w:rPr>
        <w:t>Ingen</w:t>
      </w:r>
    </w:p>
    <w:p w14:paraId="42515E8C" w14:textId="4BB3D17B" w:rsidR="00414658" w:rsidRPr="00B56E90" w:rsidRDefault="009D6A5F" w:rsidP="009D6A5F">
      <w:pPr>
        <w:pBdr>
          <w:bottom w:val="single" w:sz="4" w:space="1" w:color="auto"/>
        </w:pBdr>
        <w:tabs>
          <w:tab w:val="left" w:pos="7230"/>
        </w:tabs>
        <w:rPr>
          <w:rStyle w:val="Typografi6"/>
          <w:rFonts w:cs="Arial"/>
          <w:b/>
          <w:szCs w:val="16"/>
        </w:rPr>
      </w:pPr>
      <w:r>
        <w:rPr>
          <w:rFonts w:cs="Arial"/>
          <w:b/>
          <w:szCs w:val="16"/>
        </w:rPr>
        <w:t>Afbud:</w:t>
      </w:r>
      <w:r w:rsidR="00A9556B">
        <w:rPr>
          <w:rFonts w:cs="Arial"/>
          <w:b/>
          <w:szCs w:val="16"/>
        </w:rPr>
        <w:t xml:space="preserve"> 1, 4, 7, 9, </w:t>
      </w:r>
      <w:r w:rsidRPr="00B56E90">
        <w:rPr>
          <w:rStyle w:val="Typografi3"/>
        </w:rPr>
        <w:br/>
      </w:r>
      <w:bookmarkEnd w:id="0"/>
      <w:r w:rsidR="003E5D7F" w:rsidRPr="00B56E90">
        <w:rPr>
          <w:rStyle w:val="Typografi3"/>
        </w:rPr>
        <w:br/>
      </w:r>
    </w:p>
    <w:p w14:paraId="46A4EFD5" w14:textId="77777777" w:rsidR="00E658FE" w:rsidRPr="00B56E90" w:rsidRDefault="00E658FE" w:rsidP="00E658FE">
      <w:pPr>
        <w:tabs>
          <w:tab w:val="left" w:pos="7230"/>
        </w:tabs>
        <w:spacing w:before="480"/>
        <w:rPr>
          <w:rFonts w:cs="Arial"/>
          <w:bCs/>
          <w:szCs w:val="16"/>
        </w:rPr>
      </w:pPr>
      <w:r w:rsidRPr="00B56E90">
        <w:rPr>
          <w:rFonts w:cs="Arial"/>
          <w:b/>
          <w:szCs w:val="16"/>
        </w:rPr>
        <w:t xml:space="preserve">Dagsorden </w:t>
      </w:r>
    </w:p>
    <w:p w14:paraId="4091A974" w14:textId="77777777" w:rsidR="0090272C" w:rsidRPr="00B56E90" w:rsidRDefault="0090272C" w:rsidP="0090272C">
      <w:pPr>
        <w:pStyle w:val="Listeafsnit"/>
        <w:numPr>
          <w:ilvl w:val="0"/>
          <w:numId w:val="6"/>
        </w:numPr>
        <w:tabs>
          <w:tab w:val="left" w:pos="709"/>
        </w:tabs>
        <w:spacing w:line="240" w:lineRule="auto"/>
        <w:ind w:left="426"/>
        <w:rPr>
          <w:rFonts w:cs="Arial"/>
          <w:bCs/>
          <w:szCs w:val="16"/>
        </w:rPr>
      </w:pPr>
      <w:r w:rsidRPr="00B56E90">
        <w:rPr>
          <w:rFonts w:cs="Arial"/>
          <w:bCs/>
          <w:szCs w:val="16"/>
        </w:rPr>
        <w:t>Godkendelse af dagsorden</w:t>
      </w:r>
    </w:p>
    <w:p w14:paraId="2F1E9046" w14:textId="77777777" w:rsidR="0090272C" w:rsidRPr="00B56E90" w:rsidRDefault="0090272C" w:rsidP="0090272C">
      <w:pPr>
        <w:pStyle w:val="Listeafsnit"/>
        <w:numPr>
          <w:ilvl w:val="0"/>
          <w:numId w:val="6"/>
        </w:numPr>
        <w:tabs>
          <w:tab w:val="left" w:pos="709"/>
        </w:tabs>
        <w:spacing w:line="240" w:lineRule="auto"/>
        <w:ind w:left="426"/>
        <w:rPr>
          <w:rFonts w:cs="Arial"/>
          <w:bCs/>
          <w:szCs w:val="16"/>
        </w:rPr>
      </w:pPr>
      <w:r w:rsidRPr="00B56E90">
        <w:rPr>
          <w:rFonts w:cs="Arial"/>
          <w:bCs/>
          <w:szCs w:val="16"/>
        </w:rPr>
        <w:t>Velkommen til semestergruppemøde og generelle meddelelser</w:t>
      </w:r>
    </w:p>
    <w:p w14:paraId="42918BB2" w14:textId="5AA1B772" w:rsidR="0090272C" w:rsidRPr="00B56E90" w:rsidRDefault="00776F17" w:rsidP="0090272C">
      <w:pPr>
        <w:pStyle w:val="Listeafsnit"/>
        <w:numPr>
          <w:ilvl w:val="0"/>
          <w:numId w:val="6"/>
        </w:numPr>
        <w:tabs>
          <w:tab w:val="left" w:pos="709"/>
        </w:tabs>
        <w:spacing w:line="240" w:lineRule="auto"/>
        <w:ind w:left="426"/>
        <w:rPr>
          <w:rFonts w:cs="Arial"/>
          <w:bCs/>
          <w:szCs w:val="16"/>
        </w:rPr>
      </w:pPr>
      <w:r>
        <w:rPr>
          <w:rFonts w:cs="Arial"/>
          <w:bCs/>
          <w:szCs w:val="16"/>
        </w:rPr>
        <w:t xml:space="preserve">Opfølgning på statusseminar </w:t>
      </w:r>
    </w:p>
    <w:p w14:paraId="64A90354" w14:textId="77777777" w:rsidR="0090272C" w:rsidRPr="00B56E90" w:rsidRDefault="0090272C" w:rsidP="0090272C">
      <w:pPr>
        <w:pStyle w:val="Listeafsnit"/>
        <w:numPr>
          <w:ilvl w:val="0"/>
          <w:numId w:val="6"/>
        </w:numPr>
        <w:tabs>
          <w:tab w:val="left" w:pos="709"/>
        </w:tabs>
        <w:spacing w:line="240" w:lineRule="auto"/>
        <w:ind w:left="426"/>
        <w:rPr>
          <w:rFonts w:cs="Arial"/>
          <w:bCs/>
          <w:szCs w:val="16"/>
        </w:rPr>
      </w:pPr>
      <w:r w:rsidRPr="00B56E90">
        <w:rPr>
          <w:rFonts w:cs="Arial"/>
          <w:bCs/>
          <w:szCs w:val="16"/>
        </w:rPr>
        <w:t>Studiemiljø (f.eks. studiearbejdspladser, lokaler, bookingsystem, kommunikation med ansatte)</w:t>
      </w:r>
    </w:p>
    <w:p w14:paraId="17F04E51" w14:textId="77777777" w:rsidR="00E658FE" w:rsidRPr="00B56E90" w:rsidRDefault="00E658FE" w:rsidP="00E658FE">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Projektstatus</w:t>
      </w:r>
    </w:p>
    <w:p w14:paraId="78F93524" w14:textId="77777777" w:rsidR="00E658FE" w:rsidRPr="00B56E90" w:rsidRDefault="00E658FE" w:rsidP="008E71B3">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Eventuelt</w:t>
      </w:r>
      <w:r w:rsidR="008E71B3" w:rsidRPr="00B56E90">
        <w:rPr>
          <w:rFonts w:cs="Arial"/>
          <w:bCs/>
          <w:szCs w:val="16"/>
        </w:rPr>
        <w:br/>
      </w:r>
      <w:r w:rsidR="008E71B3" w:rsidRPr="00B56E90">
        <w:rPr>
          <w:rFonts w:cs="Arial"/>
          <w:bCs/>
          <w:szCs w:val="16"/>
        </w:rPr>
        <w:br/>
      </w:r>
    </w:p>
    <w:p w14:paraId="0B789D5E" w14:textId="77777777" w:rsidR="008E71B3" w:rsidRPr="00B56E90" w:rsidRDefault="008E71B3">
      <w:pPr>
        <w:spacing w:after="200"/>
        <w:rPr>
          <w:rFonts w:cs="Arial"/>
          <w:b/>
          <w:szCs w:val="16"/>
        </w:rPr>
      </w:pPr>
      <w:r w:rsidRPr="00B56E90">
        <w:rPr>
          <w:rFonts w:cs="Arial"/>
          <w:b/>
          <w:szCs w:val="16"/>
        </w:rPr>
        <w:br w:type="page"/>
      </w:r>
    </w:p>
    <w:p w14:paraId="2D39D938" w14:textId="77777777" w:rsidR="00311A56" w:rsidRPr="00B56E90" w:rsidRDefault="000F0143" w:rsidP="00E658FE">
      <w:pPr>
        <w:pBdr>
          <w:bottom w:val="single" w:sz="4" w:space="1" w:color="auto"/>
        </w:pBdr>
        <w:tabs>
          <w:tab w:val="left" w:pos="709"/>
        </w:tabs>
        <w:spacing w:before="480"/>
        <w:rPr>
          <w:rFonts w:cs="Arial"/>
          <w:b/>
          <w:szCs w:val="16"/>
        </w:rPr>
      </w:pPr>
      <w:r w:rsidRPr="00B56E90">
        <w:rPr>
          <w:rFonts w:cs="Arial"/>
          <w:b/>
          <w:szCs w:val="16"/>
        </w:rPr>
        <w:lastRenderedPageBreak/>
        <w:t xml:space="preserve">Ad 1. </w:t>
      </w:r>
      <w:r w:rsidR="0090272C" w:rsidRPr="00B56E90">
        <w:rPr>
          <w:rFonts w:cs="Arial"/>
          <w:b/>
          <w:szCs w:val="16"/>
        </w:rPr>
        <w:tab/>
        <w:t>Godkendelse af dagsorden</w:t>
      </w:r>
    </w:p>
    <w:p w14:paraId="1F4F0A6B" w14:textId="2ED6A9FF" w:rsidR="008615C8" w:rsidRPr="00B14A64" w:rsidRDefault="00B14A64" w:rsidP="00B14A64">
      <w:pPr>
        <w:pStyle w:val="Listeafsnit"/>
        <w:numPr>
          <w:ilvl w:val="0"/>
          <w:numId w:val="7"/>
        </w:numPr>
        <w:tabs>
          <w:tab w:val="left" w:pos="7230"/>
        </w:tabs>
        <w:spacing w:before="120"/>
        <w:rPr>
          <w:rFonts w:cs="Arial"/>
          <w:szCs w:val="16"/>
        </w:rPr>
      </w:pPr>
      <w:r>
        <w:rPr>
          <w:rFonts w:cs="Arial"/>
          <w:szCs w:val="16"/>
        </w:rPr>
        <w:t>Godkendt.</w:t>
      </w:r>
    </w:p>
    <w:p w14:paraId="3B91ABCC" w14:textId="77777777" w:rsidR="0090272C" w:rsidRPr="00B56E90" w:rsidRDefault="0090272C" w:rsidP="0090272C">
      <w:pPr>
        <w:pBdr>
          <w:bottom w:val="single" w:sz="4" w:space="1" w:color="auto"/>
        </w:pBdr>
        <w:tabs>
          <w:tab w:val="left" w:pos="709"/>
          <w:tab w:val="left" w:pos="7230"/>
        </w:tabs>
        <w:spacing w:before="480"/>
        <w:rPr>
          <w:rFonts w:cs="Arial"/>
          <w:b/>
          <w:szCs w:val="16"/>
        </w:rPr>
      </w:pPr>
      <w:r w:rsidRPr="00B56E90">
        <w:rPr>
          <w:rFonts w:cs="Arial"/>
          <w:b/>
          <w:szCs w:val="16"/>
        </w:rPr>
        <w:t>Ad 2.</w:t>
      </w:r>
      <w:r w:rsidRPr="00B56E90">
        <w:rPr>
          <w:rFonts w:cs="Arial"/>
          <w:b/>
          <w:szCs w:val="16"/>
        </w:rPr>
        <w:tab/>
        <w:t>Velkommen til semestergruppemøde og generelle meddelelser</w:t>
      </w:r>
    </w:p>
    <w:p w14:paraId="358F24DD" w14:textId="77777777" w:rsidR="00A9556B" w:rsidRDefault="00B14A64" w:rsidP="00A9556B">
      <w:pPr>
        <w:pStyle w:val="Listeafsnit"/>
        <w:numPr>
          <w:ilvl w:val="0"/>
          <w:numId w:val="7"/>
        </w:numPr>
        <w:tabs>
          <w:tab w:val="left" w:pos="7230"/>
        </w:tabs>
        <w:spacing w:before="120"/>
        <w:rPr>
          <w:rFonts w:cs="Arial"/>
          <w:szCs w:val="16"/>
        </w:rPr>
      </w:pPr>
      <w:r>
        <w:rPr>
          <w:rFonts w:cs="Arial"/>
          <w:szCs w:val="16"/>
        </w:rPr>
        <w:t xml:space="preserve">Dato for dimission: </w:t>
      </w:r>
    </w:p>
    <w:p w14:paraId="452ADF42" w14:textId="55472D14" w:rsidR="00A9556B" w:rsidRPr="00A9556B" w:rsidRDefault="00B14A64" w:rsidP="00A9556B">
      <w:pPr>
        <w:pStyle w:val="Listeafsnit"/>
        <w:numPr>
          <w:ilvl w:val="1"/>
          <w:numId w:val="7"/>
        </w:numPr>
        <w:tabs>
          <w:tab w:val="left" w:pos="7230"/>
        </w:tabs>
        <w:spacing w:before="120"/>
        <w:rPr>
          <w:rFonts w:cs="Arial"/>
          <w:szCs w:val="16"/>
        </w:rPr>
      </w:pPr>
      <w:r w:rsidRPr="00A9556B">
        <w:rPr>
          <w:rFonts w:cs="Arial"/>
          <w:szCs w:val="16"/>
        </w:rPr>
        <w:t>Studiesekretær undersøger:</w:t>
      </w:r>
      <w:r w:rsidR="00A9556B" w:rsidRPr="00A9556B">
        <w:rPr>
          <w:rFonts w:cs="Arial"/>
          <w:szCs w:val="16"/>
        </w:rPr>
        <w:t xml:space="preserve"> </w:t>
      </w:r>
      <w:r w:rsidR="00A9556B">
        <w:rPr>
          <w:rFonts w:cs="Arial"/>
          <w:szCs w:val="16"/>
        </w:rPr>
        <w:br/>
      </w:r>
      <w:r w:rsidR="00A9556B" w:rsidRPr="00A9556B">
        <w:rPr>
          <w:rFonts w:cs="Arial"/>
          <w:szCs w:val="16"/>
        </w:rPr>
        <w:t>D. 26. juni 2024 kl. 10-12.</w:t>
      </w:r>
      <w:r w:rsidR="00A9556B" w:rsidRPr="00A9556B">
        <w:rPr>
          <w:rFonts w:cs="Arial"/>
          <w:szCs w:val="16"/>
        </w:rPr>
        <w:br/>
      </w:r>
      <w:r w:rsidR="00A9556B">
        <w:t>Auditoriet NJV 8A – medmindre SLV-auditoriet bliver klar</w:t>
      </w:r>
    </w:p>
    <w:p w14:paraId="22AE3943" w14:textId="18F2393F" w:rsidR="0090272C" w:rsidRPr="00B56E90" w:rsidRDefault="0090272C" w:rsidP="0090272C">
      <w:pPr>
        <w:pBdr>
          <w:bottom w:val="single" w:sz="4" w:space="1" w:color="auto"/>
        </w:pBdr>
        <w:tabs>
          <w:tab w:val="left" w:pos="709"/>
          <w:tab w:val="left" w:pos="7230"/>
        </w:tabs>
        <w:spacing w:before="480"/>
        <w:rPr>
          <w:rFonts w:cs="Arial"/>
          <w:b/>
          <w:szCs w:val="16"/>
        </w:rPr>
      </w:pPr>
      <w:r w:rsidRPr="00B56E90">
        <w:rPr>
          <w:rFonts w:cs="Arial"/>
          <w:b/>
          <w:szCs w:val="16"/>
        </w:rPr>
        <w:t>Ad 3.</w:t>
      </w:r>
      <w:r w:rsidRPr="00B56E90">
        <w:rPr>
          <w:rFonts w:cs="Arial"/>
          <w:b/>
          <w:szCs w:val="16"/>
        </w:rPr>
        <w:tab/>
      </w:r>
      <w:r w:rsidR="00776F17">
        <w:rPr>
          <w:rFonts w:cs="Arial"/>
          <w:b/>
          <w:szCs w:val="16"/>
        </w:rPr>
        <w:t>Opfølgning på statusseminar</w:t>
      </w:r>
    </w:p>
    <w:p w14:paraId="1114949F" w14:textId="5706607F" w:rsidR="00B14A64" w:rsidRPr="00B14A64" w:rsidRDefault="00B14A64" w:rsidP="00B14A64">
      <w:pPr>
        <w:pStyle w:val="Listeafsnit"/>
        <w:numPr>
          <w:ilvl w:val="0"/>
          <w:numId w:val="7"/>
        </w:numPr>
        <w:tabs>
          <w:tab w:val="left" w:pos="7230"/>
        </w:tabs>
        <w:spacing w:before="120"/>
        <w:rPr>
          <w:rFonts w:cs="Arial"/>
          <w:szCs w:val="16"/>
        </w:rPr>
      </w:pPr>
      <w:r>
        <w:rPr>
          <w:rFonts w:cs="Arial"/>
          <w:szCs w:val="16"/>
        </w:rPr>
        <w:t>Rart at opponentgrupperne havde samme retninger.</w:t>
      </w:r>
    </w:p>
    <w:p w14:paraId="128CBC07" w14:textId="77777777" w:rsidR="0090272C" w:rsidRPr="00B56E90" w:rsidRDefault="0090272C" w:rsidP="0090272C">
      <w:pPr>
        <w:pBdr>
          <w:bottom w:val="single" w:sz="4" w:space="1" w:color="auto"/>
        </w:pBdr>
        <w:tabs>
          <w:tab w:val="left" w:pos="709"/>
          <w:tab w:val="left" w:pos="7230"/>
        </w:tabs>
        <w:spacing w:before="480"/>
        <w:rPr>
          <w:rFonts w:cs="Arial"/>
          <w:b/>
          <w:szCs w:val="16"/>
        </w:rPr>
      </w:pPr>
      <w:r w:rsidRPr="00B56E90">
        <w:rPr>
          <w:rFonts w:cs="Arial"/>
          <w:b/>
          <w:szCs w:val="16"/>
        </w:rPr>
        <w:t>Ad 4.</w:t>
      </w:r>
      <w:r w:rsidRPr="00B56E90">
        <w:rPr>
          <w:rFonts w:cs="Arial"/>
          <w:b/>
          <w:szCs w:val="16"/>
        </w:rPr>
        <w:tab/>
        <w:t>Studiemiljø (f.eks. studiearbejdspladser, lokaler, bookingsystem, kommunikation med ansatte)</w:t>
      </w:r>
    </w:p>
    <w:p w14:paraId="1386BB33" w14:textId="29C7E206" w:rsidR="00207483" w:rsidRDefault="00B14A64" w:rsidP="00B14A64">
      <w:pPr>
        <w:pStyle w:val="Listeafsnit"/>
        <w:numPr>
          <w:ilvl w:val="0"/>
          <w:numId w:val="7"/>
        </w:numPr>
        <w:tabs>
          <w:tab w:val="left" w:pos="7230"/>
        </w:tabs>
        <w:spacing w:before="120"/>
        <w:rPr>
          <w:rFonts w:cs="Arial"/>
          <w:szCs w:val="16"/>
        </w:rPr>
      </w:pPr>
      <w:r>
        <w:rPr>
          <w:rFonts w:cs="Arial"/>
          <w:szCs w:val="16"/>
        </w:rPr>
        <w:t xml:space="preserve">Grupperummene er fortsat enten meget kolde eller meget dårlig luft. </w:t>
      </w:r>
    </w:p>
    <w:p w14:paraId="76DB290C" w14:textId="4F98B683" w:rsidR="00B14A64" w:rsidRDefault="00B14A64" w:rsidP="00B14A64">
      <w:pPr>
        <w:pStyle w:val="Listeafsnit"/>
        <w:numPr>
          <w:ilvl w:val="1"/>
          <w:numId w:val="7"/>
        </w:numPr>
        <w:tabs>
          <w:tab w:val="left" w:pos="7230"/>
        </w:tabs>
        <w:spacing w:before="120"/>
        <w:rPr>
          <w:rFonts w:cs="Arial"/>
          <w:szCs w:val="16"/>
        </w:rPr>
      </w:pPr>
      <w:r>
        <w:rPr>
          <w:rFonts w:cs="Arial"/>
          <w:szCs w:val="16"/>
        </w:rPr>
        <w:t>Semesterkoordinator opfordrer til at man forsøger at skrue op eller ned på selv termostaten på væggen.</w:t>
      </w:r>
    </w:p>
    <w:p w14:paraId="4D9C57B6" w14:textId="009DBA0F" w:rsidR="00B14A64" w:rsidRPr="00B14A64" w:rsidRDefault="00B14A64" w:rsidP="00B14A64">
      <w:pPr>
        <w:pStyle w:val="Listeafsnit"/>
        <w:numPr>
          <w:ilvl w:val="0"/>
          <w:numId w:val="7"/>
        </w:numPr>
        <w:tabs>
          <w:tab w:val="left" w:pos="7230"/>
        </w:tabs>
        <w:spacing w:before="120"/>
        <w:rPr>
          <w:rFonts w:cs="Arial"/>
          <w:szCs w:val="16"/>
        </w:rPr>
      </w:pPr>
      <w:r>
        <w:rPr>
          <w:rFonts w:cs="Arial"/>
          <w:szCs w:val="16"/>
        </w:rPr>
        <w:t xml:space="preserve">Udenomsarealer til at kunne sidde ude og spise: </w:t>
      </w:r>
      <w:r w:rsidR="00A9556B">
        <w:rPr>
          <w:rFonts w:cs="Arial"/>
          <w:szCs w:val="16"/>
        </w:rPr>
        <w:t>Det er noget af det som prioriteres at få, dette år.</w:t>
      </w:r>
    </w:p>
    <w:p w14:paraId="067CC3D8" w14:textId="43F1324C" w:rsidR="00B616AD" w:rsidRPr="004F70D4" w:rsidRDefault="00CC5CAD" w:rsidP="004F70D4">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90272C" w:rsidRPr="00B56E90">
        <w:rPr>
          <w:rFonts w:cs="Arial"/>
          <w:b/>
          <w:szCs w:val="16"/>
        </w:rPr>
        <w:t>5</w:t>
      </w:r>
      <w:r w:rsidRPr="00B56E90">
        <w:rPr>
          <w:rFonts w:cs="Arial"/>
          <w:b/>
          <w:szCs w:val="16"/>
        </w:rPr>
        <w:t>.</w:t>
      </w:r>
      <w:r w:rsidR="008E71B3" w:rsidRPr="00B56E90">
        <w:rPr>
          <w:rFonts w:cs="Arial"/>
          <w:b/>
          <w:szCs w:val="16"/>
        </w:rPr>
        <w:t xml:space="preserve"> </w:t>
      </w:r>
      <w:r w:rsidR="008E71B3" w:rsidRPr="00B56E90">
        <w:rPr>
          <w:rFonts w:cs="Arial"/>
          <w:b/>
          <w:szCs w:val="16"/>
        </w:rPr>
        <w:tab/>
      </w:r>
      <w:r w:rsidR="00933D45" w:rsidRPr="00B56E90">
        <w:rPr>
          <w:rFonts w:cs="Arial"/>
          <w:b/>
          <w:szCs w:val="16"/>
        </w:rPr>
        <w:t>Projektevaluering</w:t>
      </w:r>
    </w:p>
    <w:p w14:paraId="479DC53F" w14:textId="3DF790EA" w:rsidR="00900410" w:rsidRDefault="00B14A64" w:rsidP="00900410">
      <w:pPr>
        <w:pStyle w:val="Listeafsnit"/>
        <w:numPr>
          <w:ilvl w:val="0"/>
          <w:numId w:val="7"/>
        </w:numPr>
        <w:tabs>
          <w:tab w:val="left" w:pos="7230"/>
        </w:tabs>
        <w:spacing w:before="120"/>
        <w:rPr>
          <w:rFonts w:cs="Arial"/>
          <w:szCs w:val="16"/>
        </w:rPr>
      </w:pPr>
      <w:r w:rsidRPr="00900410">
        <w:rPr>
          <w:rFonts w:cs="Arial"/>
          <w:szCs w:val="16"/>
        </w:rPr>
        <w:t>G</w:t>
      </w:r>
      <w:r w:rsidR="00900410">
        <w:rPr>
          <w:rFonts w:cs="Arial"/>
          <w:szCs w:val="16"/>
        </w:rPr>
        <w:t>enerelt går det godt, god fremgang, grupperne har deres data, i</w:t>
      </w:r>
      <w:r w:rsidR="00A9556B">
        <w:rPr>
          <w:rFonts w:cs="Arial"/>
          <w:szCs w:val="16"/>
        </w:rPr>
        <w:t xml:space="preserve"> </w:t>
      </w:r>
      <w:r w:rsidR="00900410">
        <w:rPr>
          <w:rFonts w:cs="Arial"/>
          <w:szCs w:val="16"/>
        </w:rPr>
        <w:t>gang med deres forsøg og analyser, træner modeller, samt god kontakt til vejledere og bi-vejledere.</w:t>
      </w:r>
      <w:r w:rsidR="00900410">
        <w:rPr>
          <w:rFonts w:cs="Arial"/>
          <w:szCs w:val="16"/>
        </w:rPr>
        <w:br/>
        <w:t xml:space="preserve">Dog er der enkelte grupper som har nogle små udfordringer, men de er gode til at løse det og følger deres tidsplaner. </w:t>
      </w:r>
    </w:p>
    <w:p w14:paraId="654DEDDD" w14:textId="08A8A99B" w:rsidR="00900410" w:rsidRPr="00900410" w:rsidRDefault="00900410" w:rsidP="00900410">
      <w:pPr>
        <w:pStyle w:val="Listeafsnit"/>
        <w:numPr>
          <w:ilvl w:val="0"/>
          <w:numId w:val="7"/>
        </w:numPr>
        <w:tabs>
          <w:tab w:val="left" w:pos="7230"/>
        </w:tabs>
        <w:spacing w:before="120"/>
        <w:rPr>
          <w:rFonts w:cs="Arial"/>
          <w:szCs w:val="16"/>
        </w:rPr>
      </w:pPr>
      <w:r>
        <w:rPr>
          <w:rFonts w:cs="Arial"/>
          <w:szCs w:val="16"/>
        </w:rPr>
        <w:t>Langt de fleste kommer til at aflevere en artikel frem for en rapport. Semesterkoordinator informerer kort om hvilke ting der er vigtige at huske.</w:t>
      </w:r>
    </w:p>
    <w:p w14:paraId="39B71AA0" w14:textId="3B42194A" w:rsidR="00944F5B" w:rsidRPr="00B56E90" w:rsidRDefault="00944F5B" w:rsidP="008E71B3">
      <w:pPr>
        <w:pBdr>
          <w:bottom w:val="single" w:sz="4" w:space="1" w:color="auto"/>
        </w:pBdr>
        <w:tabs>
          <w:tab w:val="left" w:pos="709"/>
          <w:tab w:val="left" w:pos="7230"/>
        </w:tabs>
        <w:spacing w:before="480"/>
        <w:rPr>
          <w:rFonts w:cs="Arial"/>
          <w:b/>
          <w:szCs w:val="16"/>
        </w:rPr>
      </w:pPr>
      <w:r w:rsidRPr="00B56E90">
        <w:rPr>
          <w:rFonts w:cs="Arial"/>
          <w:b/>
          <w:szCs w:val="16"/>
        </w:rPr>
        <w:t xml:space="preserve">Ad </w:t>
      </w:r>
      <w:r w:rsidR="0090272C" w:rsidRPr="00B56E90">
        <w:rPr>
          <w:rFonts w:cs="Arial"/>
          <w:b/>
          <w:szCs w:val="16"/>
        </w:rPr>
        <w:t>6</w:t>
      </w:r>
      <w:r w:rsidRPr="00B56E90">
        <w:rPr>
          <w:rFonts w:cs="Arial"/>
          <w:b/>
          <w:szCs w:val="16"/>
        </w:rPr>
        <w:t>.</w:t>
      </w:r>
      <w:r w:rsidR="008E71B3" w:rsidRPr="00B56E90">
        <w:rPr>
          <w:rFonts w:cs="Arial"/>
          <w:b/>
          <w:szCs w:val="16"/>
        </w:rPr>
        <w:tab/>
      </w:r>
      <w:r w:rsidR="00933D45" w:rsidRPr="00B56E90">
        <w:rPr>
          <w:rFonts w:cs="Arial"/>
          <w:b/>
          <w:szCs w:val="16"/>
        </w:rPr>
        <w:t>Eventuelt</w:t>
      </w:r>
    </w:p>
    <w:p w14:paraId="4D03AE97" w14:textId="77777777" w:rsidR="00A9556B" w:rsidRDefault="00900410" w:rsidP="00900410">
      <w:pPr>
        <w:pStyle w:val="Listeafsnit"/>
        <w:numPr>
          <w:ilvl w:val="0"/>
          <w:numId w:val="7"/>
        </w:numPr>
        <w:tabs>
          <w:tab w:val="left" w:pos="7230"/>
        </w:tabs>
        <w:spacing w:before="120"/>
        <w:rPr>
          <w:rFonts w:cs="Arial"/>
          <w:szCs w:val="16"/>
        </w:rPr>
      </w:pPr>
      <w:r>
        <w:rPr>
          <w:rFonts w:cs="Arial"/>
          <w:szCs w:val="16"/>
        </w:rPr>
        <w:t xml:space="preserve">Spørgsmål om der skal laves en portofolie om hvordan man opfylder PBL læringsmålene: </w:t>
      </w:r>
    </w:p>
    <w:p w14:paraId="27AB30C5" w14:textId="793DA584" w:rsidR="00900410" w:rsidRDefault="00900410" w:rsidP="00A9556B">
      <w:pPr>
        <w:pStyle w:val="Listeafsnit"/>
        <w:numPr>
          <w:ilvl w:val="1"/>
          <w:numId w:val="7"/>
        </w:numPr>
        <w:tabs>
          <w:tab w:val="left" w:pos="7230"/>
        </w:tabs>
        <w:spacing w:before="120"/>
        <w:rPr>
          <w:rFonts w:cs="Arial"/>
          <w:szCs w:val="16"/>
        </w:rPr>
      </w:pPr>
      <w:r>
        <w:rPr>
          <w:rFonts w:cs="Arial"/>
          <w:szCs w:val="16"/>
        </w:rPr>
        <w:t xml:space="preserve">Semesterkoordinator svarer at det ligger der intet krav om, men at det er noget der kan komme til at blive spurgt ind til, ved eksamen. Det kræver at man forholder sig til spørgsmålet. </w:t>
      </w:r>
    </w:p>
    <w:p w14:paraId="7601599B" w14:textId="2A41A9C6" w:rsidR="009C1B71" w:rsidRDefault="00900410" w:rsidP="00900410">
      <w:pPr>
        <w:pStyle w:val="Listeafsnit"/>
        <w:numPr>
          <w:ilvl w:val="0"/>
          <w:numId w:val="7"/>
        </w:numPr>
        <w:tabs>
          <w:tab w:val="left" w:pos="7230"/>
        </w:tabs>
        <w:spacing w:before="120"/>
        <w:rPr>
          <w:rFonts w:cs="Arial"/>
          <w:szCs w:val="16"/>
        </w:rPr>
      </w:pPr>
      <w:r>
        <w:rPr>
          <w:rFonts w:cs="Arial"/>
          <w:szCs w:val="16"/>
        </w:rPr>
        <w:t>Enkelte spørgsmål vedr. eksamen, semesterkoordinator svare</w:t>
      </w:r>
      <w:r w:rsidR="00A9556B">
        <w:rPr>
          <w:rFonts w:cs="Arial"/>
          <w:szCs w:val="16"/>
        </w:rPr>
        <w:t>de herpå</w:t>
      </w:r>
      <w:r>
        <w:rPr>
          <w:rFonts w:cs="Arial"/>
          <w:szCs w:val="16"/>
        </w:rPr>
        <w:t xml:space="preserve">. </w:t>
      </w:r>
    </w:p>
    <w:p w14:paraId="00FFFA29" w14:textId="77777777" w:rsidR="0005498B" w:rsidRDefault="009C1B71" w:rsidP="0005498B">
      <w:pPr>
        <w:pStyle w:val="Listeafsnit"/>
        <w:numPr>
          <w:ilvl w:val="0"/>
          <w:numId w:val="7"/>
        </w:numPr>
        <w:tabs>
          <w:tab w:val="left" w:pos="7230"/>
        </w:tabs>
        <w:spacing w:before="120"/>
        <w:rPr>
          <w:rFonts w:cs="Arial"/>
          <w:szCs w:val="16"/>
        </w:rPr>
      </w:pPr>
      <w:r>
        <w:rPr>
          <w:rFonts w:cs="Arial"/>
          <w:szCs w:val="16"/>
        </w:rPr>
        <w:t>Semesterkoordinator opfordrer til at de studerende evaluerer ST10.</w:t>
      </w:r>
      <w:r w:rsidR="0005498B">
        <w:rPr>
          <w:rFonts w:cs="Arial"/>
          <w:szCs w:val="16"/>
        </w:rPr>
        <w:t xml:space="preserve"> Der spørges hvornår denne evaluering bliver sendt ud.</w:t>
      </w:r>
    </w:p>
    <w:p w14:paraId="7F54B08D" w14:textId="4D3805A7" w:rsidR="009A53C7" w:rsidRPr="0005498B" w:rsidRDefault="0005498B" w:rsidP="0005498B">
      <w:pPr>
        <w:pStyle w:val="Listeafsnit"/>
        <w:numPr>
          <w:ilvl w:val="1"/>
          <w:numId w:val="7"/>
        </w:numPr>
        <w:tabs>
          <w:tab w:val="left" w:pos="7230"/>
        </w:tabs>
        <w:spacing w:before="120"/>
        <w:rPr>
          <w:rFonts w:cs="Arial"/>
          <w:szCs w:val="16"/>
        </w:rPr>
      </w:pPr>
      <w:r>
        <w:rPr>
          <w:rFonts w:cs="Arial"/>
          <w:szCs w:val="16"/>
        </w:rPr>
        <w:t xml:space="preserve">Studiesekretær undersøger: </w:t>
      </w:r>
      <w:r w:rsidR="00A9556B">
        <w:rPr>
          <w:rFonts w:cs="Arial"/>
          <w:szCs w:val="16"/>
        </w:rPr>
        <w:t>Jeres AAU-mail bliver først lukket ned 3 mdr. efter endt eksamen, og selve evalueringen vil I modtage kort efter sidste eksamen.</w:t>
      </w:r>
      <w:r w:rsidR="008939F2" w:rsidRPr="0005498B">
        <w:rPr>
          <w:rFonts w:cs="Arial"/>
          <w:szCs w:val="16"/>
        </w:rPr>
        <w:br/>
      </w:r>
      <w:r w:rsidR="008939F2" w:rsidRPr="0005498B">
        <w:rPr>
          <w:rFonts w:cs="Arial"/>
          <w:szCs w:val="16"/>
        </w:rPr>
        <w:br/>
      </w:r>
    </w:p>
    <w:p w14:paraId="38A56E24" w14:textId="4E275F7F" w:rsidR="00944F5B" w:rsidRPr="00B56E90" w:rsidRDefault="00944F5B" w:rsidP="00944F5B">
      <w:pPr>
        <w:tabs>
          <w:tab w:val="left" w:pos="7230"/>
        </w:tabs>
        <w:spacing w:before="120" w:after="120"/>
        <w:rPr>
          <w:rFonts w:cs="Arial"/>
          <w:szCs w:val="16"/>
        </w:rPr>
      </w:pPr>
    </w:p>
    <w:sectPr w:rsidR="00944F5B" w:rsidRPr="00B56E90" w:rsidSect="00F7045D">
      <w:headerReference w:type="default" r:id="rId12"/>
      <w:footerReference w:type="default" r:id="rId13"/>
      <w:pgSz w:w="11906" w:h="16838"/>
      <w:pgMar w:top="1843"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5223" w14:textId="77777777" w:rsidR="00865AA4" w:rsidRDefault="00865AA4" w:rsidP="00E16C5A">
      <w:pPr>
        <w:spacing w:after="0" w:line="240" w:lineRule="auto"/>
      </w:pPr>
      <w:r>
        <w:separator/>
      </w:r>
    </w:p>
  </w:endnote>
  <w:endnote w:type="continuationSeparator" w:id="0">
    <w:p w14:paraId="4625DD29" w14:textId="77777777" w:rsidR="00865AA4" w:rsidRDefault="00865AA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3CBE4CC8"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E47E7">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E47E7">
              <w:rPr>
                <w:b/>
                <w:bCs/>
                <w:noProof/>
              </w:rPr>
              <w:t>1</w:t>
            </w:r>
            <w:r>
              <w:rPr>
                <w:b/>
                <w:bCs/>
                <w:sz w:val="24"/>
                <w:szCs w:val="24"/>
              </w:rPr>
              <w:fldChar w:fldCharType="end"/>
            </w:r>
          </w:p>
        </w:sdtContent>
      </w:sdt>
    </w:sdtContent>
  </w:sdt>
  <w:p w14:paraId="6B945611"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C34E" w14:textId="77777777" w:rsidR="00865AA4" w:rsidRDefault="00865AA4" w:rsidP="00E16C5A">
      <w:pPr>
        <w:spacing w:after="0" w:line="240" w:lineRule="auto"/>
      </w:pPr>
      <w:r>
        <w:separator/>
      </w:r>
    </w:p>
  </w:footnote>
  <w:footnote w:type="continuationSeparator" w:id="0">
    <w:p w14:paraId="28399D9D" w14:textId="77777777" w:rsidR="00865AA4" w:rsidRDefault="00865AA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16AE"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39E579FB" wp14:editId="33855B17">
          <wp:simplePos x="0" y="0"/>
          <wp:positionH relativeFrom="column">
            <wp:posOffset>4037965</wp:posOffset>
          </wp:positionH>
          <wp:positionV relativeFrom="paragraph">
            <wp:posOffset>305435</wp:posOffset>
          </wp:positionV>
          <wp:extent cx="1785620" cy="446405"/>
          <wp:effectExtent l="0" t="0" r="508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62412B2"/>
    <w:multiLevelType w:val="hybridMultilevel"/>
    <w:tmpl w:val="0E423C9E"/>
    <w:lvl w:ilvl="0" w:tplc="5A98EDDE">
      <w:start w:val="5"/>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9C00C2A"/>
    <w:multiLevelType w:val="hybridMultilevel"/>
    <w:tmpl w:val="6992A34A"/>
    <w:lvl w:ilvl="0" w:tplc="DD42AE74">
      <w:start w:val="1"/>
      <w:numFmt w:val="decimal"/>
      <w:lvlText w:val="Ad %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08314626">
    <w:abstractNumId w:val="4"/>
  </w:num>
  <w:num w:numId="2" w16cid:durableId="140194530">
    <w:abstractNumId w:val="2"/>
  </w:num>
  <w:num w:numId="3" w16cid:durableId="123081365">
    <w:abstractNumId w:val="1"/>
  </w:num>
  <w:num w:numId="4" w16cid:durableId="1171212359">
    <w:abstractNumId w:val="5"/>
  </w:num>
  <w:num w:numId="5" w16cid:durableId="1302688740">
    <w:abstractNumId w:val="0"/>
  </w:num>
  <w:num w:numId="6" w16cid:durableId="1066612835">
    <w:abstractNumId w:val="6"/>
  </w:num>
  <w:num w:numId="7" w16cid:durableId="1917662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FE"/>
    <w:rsid w:val="0002556F"/>
    <w:rsid w:val="00027D3B"/>
    <w:rsid w:val="00043ECD"/>
    <w:rsid w:val="00045119"/>
    <w:rsid w:val="00047F27"/>
    <w:rsid w:val="0005498B"/>
    <w:rsid w:val="00090DDB"/>
    <w:rsid w:val="000C785A"/>
    <w:rsid w:val="000F0143"/>
    <w:rsid w:val="000F166E"/>
    <w:rsid w:val="00105EBB"/>
    <w:rsid w:val="0012386F"/>
    <w:rsid w:val="00124E4C"/>
    <w:rsid w:val="001446FA"/>
    <w:rsid w:val="001735C7"/>
    <w:rsid w:val="0019734F"/>
    <w:rsid w:val="001A0B26"/>
    <w:rsid w:val="001C4909"/>
    <w:rsid w:val="001F4809"/>
    <w:rsid w:val="001F4FE1"/>
    <w:rsid w:val="00207483"/>
    <w:rsid w:val="0021290F"/>
    <w:rsid w:val="002208D7"/>
    <w:rsid w:val="00270815"/>
    <w:rsid w:val="00275735"/>
    <w:rsid w:val="002C40F6"/>
    <w:rsid w:val="002F25C6"/>
    <w:rsid w:val="002F4B34"/>
    <w:rsid w:val="00306BE4"/>
    <w:rsid w:val="00311A56"/>
    <w:rsid w:val="00311C16"/>
    <w:rsid w:val="003216B1"/>
    <w:rsid w:val="0032178B"/>
    <w:rsid w:val="00323289"/>
    <w:rsid w:val="0034222E"/>
    <w:rsid w:val="00372731"/>
    <w:rsid w:val="0038778E"/>
    <w:rsid w:val="003A0A25"/>
    <w:rsid w:val="003B1CB0"/>
    <w:rsid w:val="003B6E16"/>
    <w:rsid w:val="003C1729"/>
    <w:rsid w:val="003E5D7F"/>
    <w:rsid w:val="003F68CA"/>
    <w:rsid w:val="00414658"/>
    <w:rsid w:val="00423053"/>
    <w:rsid w:val="00432D24"/>
    <w:rsid w:val="00471659"/>
    <w:rsid w:val="0047387C"/>
    <w:rsid w:val="00492B3D"/>
    <w:rsid w:val="004B554B"/>
    <w:rsid w:val="004D2FC5"/>
    <w:rsid w:val="004E02BC"/>
    <w:rsid w:val="004E4B92"/>
    <w:rsid w:val="004F3B66"/>
    <w:rsid w:val="004F3D0D"/>
    <w:rsid w:val="004F70D4"/>
    <w:rsid w:val="005130CA"/>
    <w:rsid w:val="00513FBF"/>
    <w:rsid w:val="00515878"/>
    <w:rsid w:val="00540233"/>
    <w:rsid w:val="0054727E"/>
    <w:rsid w:val="00552CA4"/>
    <w:rsid w:val="00585CAE"/>
    <w:rsid w:val="005940E0"/>
    <w:rsid w:val="005A3770"/>
    <w:rsid w:val="005B2EAE"/>
    <w:rsid w:val="005F27F0"/>
    <w:rsid w:val="005F3767"/>
    <w:rsid w:val="005F718D"/>
    <w:rsid w:val="0060237F"/>
    <w:rsid w:val="006079B6"/>
    <w:rsid w:val="006104DD"/>
    <w:rsid w:val="0063477B"/>
    <w:rsid w:val="00663166"/>
    <w:rsid w:val="00677631"/>
    <w:rsid w:val="00685A47"/>
    <w:rsid w:val="00686689"/>
    <w:rsid w:val="0069585B"/>
    <w:rsid w:val="006A308F"/>
    <w:rsid w:val="006D5F0E"/>
    <w:rsid w:val="006F1956"/>
    <w:rsid w:val="006F21F5"/>
    <w:rsid w:val="006F4428"/>
    <w:rsid w:val="006F4EF7"/>
    <w:rsid w:val="0073179A"/>
    <w:rsid w:val="00735473"/>
    <w:rsid w:val="00736F5B"/>
    <w:rsid w:val="00773B3F"/>
    <w:rsid w:val="00776F17"/>
    <w:rsid w:val="00777B67"/>
    <w:rsid w:val="00795D49"/>
    <w:rsid w:val="00795F51"/>
    <w:rsid w:val="0079733C"/>
    <w:rsid w:val="007A79FC"/>
    <w:rsid w:val="007B0D53"/>
    <w:rsid w:val="00817E30"/>
    <w:rsid w:val="00824B65"/>
    <w:rsid w:val="008317E7"/>
    <w:rsid w:val="008615C8"/>
    <w:rsid w:val="00865AA4"/>
    <w:rsid w:val="008939F2"/>
    <w:rsid w:val="00894D8D"/>
    <w:rsid w:val="008A0BD3"/>
    <w:rsid w:val="008A1D03"/>
    <w:rsid w:val="008A3CA9"/>
    <w:rsid w:val="008E71B3"/>
    <w:rsid w:val="008F1AF4"/>
    <w:rsid w:val="008F4E81"/>
    <w:rsid w:val="00900410"/>
    <w:rsid w:val="0090228D"/>
    <w:rsid w:val="0090272C"/>
    <w:rsid w:val="00905A39"/>
    <w:rsid w:val="009232DF"/>
    <w:rsid w:val="00933142"/>
    <w:rsid w:val="00933D45"/>
    <w:rsid w:val="00937DF4"/>
    <w:rsid w:val="00944F5B"/>
    <w:rsid w:val="00951752"/>
    <w:rsid w:val="00965FAA"/>
    <w:rsid w:val="00966A64"/>
    <w:rsid w:val="009758E9"/>
    <w:rsid w:val="0097762A"/>
    <w:rsid w:val="00980A8A"/>
    <w:rsid w:val="00981E39"/>
    <w:rsid w:val="009A53C7"/>
    <w:rsid w:val="009C1B71"/>
    <w:rsid w:val="009C2C87"/>
    <w:rsid w:val="009D02D3"/>
    <w:rsid w:val="009D2307"/>
    <w:rsid w:val="009D6A5F"/>
    <w:rsid w:val="009E59DB"/>
    <w:rsid w:val="00A60777"/>
    <w:rsid w:val="00A622A5"/>
    <w:rsid w:val="00A65C7B"/>
    <w:rsid w:val="00A830D4"/>
    <w:rsid w:val="00A9556B"/>
    <w:rsid w:val="00AC5BC3"/>
    <w:rsid w:val="00AD5AC8"/>
    <w:rsid w:val="00AF7AD5"/>
    <w:rsid w:val="00B14A64"/>
    <w:rsid w:val="00B27B17"/>
    <w:rsid w:val="00B33E3C"/>
    <w:rsid w:val="00B47268"/>
    <w:rsid w:val="00B56E90"/>
    <w:rsid w:val="00B616AD"/>
    <w:rsid w:val="00B75E2E"/>
    <w:rsid w:val="00B7707D"/>
    <w:rsid w:val="00B92662"/>
    <w:rsid w:val="00BA4CC7"/>
    <w:rsid w:val="00BB703F"/>
    <w:rsid w:val="00C36F29"/>
    <w:rsid w:val="00C47E68"/>
    <w:rsid w:val="00C502FD"/>
    <w:rsid w:val="00C57B8B"/>
    <w:rsid w:val="00C74F2F"/>
    <w:rsid w:val="00C83432"/>
    <w:rsid w:val="00C944A8"/>
    <w:rsid w:val="00CA236C"/>
    <w:rsid w:val="00CC5CAD"/>
    <w:rsid w:val="00CF5DBA"/>
    <w:rsid w:val="00D0528D"/>
    <w:rsid w:val="00D12473"/>
    <w:rsid w:val="00D314DA"/>
    <w:rsid w:val="00D677AD"/>
    <w:rsid w:val="00DD1E1E"/>
    <w:rsid w:val="00E02648"/>
    <w:rsid w:val="00E16C5A"/>
    <w:rsid w:val="00E658FE"/>
    <w:rsid w:val="00E83795"/>
    <w:rsid w:val="00EA67E1"/>
    <w:rsid w:val="00EB6191"/>
    <w:rsid w:val="00EE47E7"/>
    <w:rsid w:val="00EF0680"/>
    <w:rsid w:val="00EF6E35"/>
    <w:rsid w:val="00F017B8"/>
    <w:rsid w:val="00F07CEE"/>
    <w:rsid w:val="00F22588"/>
    <w:rsid w:val="00F2492E"/>
    <w:rsid w:val="00F44001"/>
    <w:rsid w:val="00F53524"/>
    <w:rsid w:val="00F5373E"/>
    <w:rsid w:val="00F7045D"/>
    <w:rsid w:val="00F7451E"/>
    <w:rsid w:val="00FA37EC"/>
    <w:rsid w:val="00FB5E19"/>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504C"/>
  <w15:docId w15:val="{856BF755-0997-42AE-A2F6-7E27C50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1313364538">
      <w:bodyDiv w:val="1"/>
      <w:marLeft w:val="0"/>
      <w:marRight w:val="0"/>
      <w:marTop w:val="0"/>
      <w:marBottom w:val="0"/>
      <w:divBdr>
        <w:top w:val="none" w:sz="0" w:space="0" w:color="auto"/>
        <w:left w:val="none" w:sz="0" w:space="0" w:color="auto"/>
        <w:bottom w:val="none" w:sz="0" w:space="0" w:color="auto"/>
        <w:right w:val="none" w:sz="0" w:space="0" w:color="auto"/>
      </w:divBdr>
    </w:div>
    <w:div w:id="1536968740">
      <w:bodyDiv w:val="1"/>
      <w:marLeft w:val="0"/>
      <w:marRight w:val="0"/>
      <w:marTop w:val="0"/>
      <w:marBottom w:val="0"/>
      <w:divBdr>
        <w:top w:val="none" w:sz="0" w:space="0" w:color="auto"/>
        <w:left w:val="none" w:sz="0" w:space="0" w:color="auto"/>
        <w:bottom w:val="none" w:sz="0" w:space="0" w:color="auto"/>
        <w:right w:val="none" w:sz="0" w:space="0" w:color="auto"/>
      </w:divBdr>
    </w:div>
    <w:div w:id="17471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20(udvid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8C329DC54486F9AF33FDCDBB2047E"/>
        <w:category>
          <w:name w:val="Generelt"/>
          <w:gallery w:val="placeholder"/>
        </w:category>
        <w:types>
          <w:type w:val="bbPlcHdr"/>
        </w:types>
        <w:behaviors>
          <w:behavior w:val="content"/>
        </w:behaviors>
        <w:guid w:val="{ACFF544F-231D-4B1E-859E-E211976871E4}"/>
      </w:docPartPr>
      <w:docPartBody>
        <w:p w:rsidR="009C5A51" w:rsidRDefault="00FA59AF">
          <w:pPr>
            <w:pStyle w:val="CCE8C329DC54486F9AF33FDCDBB2047E"/>
          </w:pPr>
          <w:r w:rsidRPr="0090693B">
            <w:rPr>
              <w:rStyle w:val="Pladsholdertekst"/>
            </w:rPr>
            <w:t>Vælg et element.</w:t>
          </w:r>
        </w:p>
      </w:docPartBody>
    </w:docPart>
    <w:docPart>
      <w:docPartPr>
        <w:name w:val="957526C2C86549BB913486D608F86EEE"/>
        <w:category>
          <w:name w:val="Generelt"/>
          <w:gallery w:val="placeholder"/>
        </w:category>
        <w:types>
          <w:type w:val="bbPlcHdr"/>
        </w:types>
        <w:behaviors>
          <w:behavior w:val="content"/>
        </w:behaviors>
        <w:guid w:val="{A673A728-56CD-474E-9CDB-99D3E87E43E8}"/>
      </w:docPartPr>
      <w:docPartBody>
        <w:p w:rsidR="009C5A51" w:rsidRDefault="00FA59AF">
          <w:pPr>
            <w:pStyle w:val="957526C2C86549BB913486D608F86EEE"/>
          </w:pPr>
          <w:r w:rsidRPr="00313BB2">
            <w:rPr>
              <w:rStyle w:val="Pladsholdertekst"/>
            </w:rPr>
            <w:t>Vælg et element.</w:t>
          </w:r>
        </w:p>
      </w:docPartBody>
    </w:docPart>
    <w:docPart>
      <w:docPartPr>
        <w:name w:val="34D8FA74256F41FC94F61712A0714F3F"/>
        <w:category>
          <w:name w:val="Generelt"/>
          <w:gallery w:val="placeholder"/>
        </w:category>
        <w:types>
          <w:type w:val="bbPlcHdr"/>
        </w:types>
        <w:behaviors>
          <w:behavior w:val="content"/>
        </w:behaviors>
        <w:guid w:val="{A354E308-EFB2-45B1-BF4E-F7AAFCE50BE6}"/>
      </w:docPartPr>
      <w:docPartBody>
        <w:p w:rsidR="009C5A51" w:rsidRDefault="00FA59AF">
          <w:pPr>
            <w:pStyle w:val="34D8FA74256F41FC94F61712A0714F3F"/>
          </w:pPr>
          <w:r w:rsidRPr="00944F5B">
            <w:rPr>
              <w:rStyle w:val="Kraftigfremhvning"/>
            </w:rPr>
            <w:t>[Tlfnr.]</w:t>
          </w:r>
        </w:p>
      </w:docPartBody>
    </w:docPart>
    <w:docPart>
      <w:docPartPr>
        <w:name w:val="91B7A27956F6496AA9295059070045BF"/>
        <w:category>
          <w:name w:val="Generelt"/>
          <w:gallery w:val="placeholder"/>
        </w:category>
        <w:types>
          <w:type w:val="bbPlcHdr"/>
        </w:types>
        <w:behaviors>
          <w:behavior w:val="content"/>
        </w:behaviors>
        <w:guid w:val="{76C12280-D87A-4355-B2E5-E8C92946F4EB}"/>
      </w:docPartPr>
      <w:docPartBody>
        <w:p w:rsidR="009C5A51" w:rsidRDefault="00FA59AF">
          <w:pPr>
            <w:pStyle w:val="91B7A27956F6496AA9295059070045BF"/>
          </w:pPr>
          <w:r w:rsidRPr="00944F5B">
            <w:rPr>
              <w:rStyle w:val="Kraftigfremhvning"/>
            </w:rPr>
            <w:t>[E-mail]</w:t>
          </w:r>
        </w:p>
      </w:docPartBody>
    </w:docPart>
    <w:docPart>
      <w:docPartPr>
        <w:name w:val="0269D94522F945D2B75EBAF20A93E72A"/>
        <w:category>
          <w:name w:val="Generelt"/>
          <w:gallery w:val="placeholder"/>
        </w:category>
        <w:types>
          <w:type w:val="bbPlcHdr"/>
        </w:types>
        <w:behaviors>
          <w:behavior w:val="content"/>
        </w:behaviors>
        <w:guid w:val="{D6AEC9FE-BBD1-4B20-9958-6EAC3F32329E}"/>
      </w:docPartPr>
      <w:docPartBody>
        <w:p w:rsidR="009C5A51" w:rsidRDefault="00FA59AF">
          <w:pPr>
            <w:pStyle w:val="0269D94522F945D2B75EBAF20A93E72A"/>
          </w:pPr>
          <w:r w:rsidRPr="00C20747">
            <w:rPr>
              <w:rStyle w:val="Pladsholdertekst"/>
            </w:rPr>
            <w:t>Klik eller tryk her for at skrive tekst.</w:t>
          </w:r>
        </w:p>
      </w:docPartBody>
    </w:docPart>
    <w:docPart>
      <w:docPartPr>
        <w:name w:val="1C4A6845B44D4F7DA31558DFBE45D090"/>
        <w:category>
          <w:name w:val="Generelt"/>
          <w:gallery w:val="placeholder"/>
        </w:category>
        <w:types>
          <w:type w:val="bbPlcHdr"/>
        </w:types>
        <w:behaviors>
          <w:behavior w:val="content"/>
        </w:behaviors>
        <w:guid w:val="{C870A17F-FEB2-4824-A05F-2B4B0FF2D7DB}"/>
      </w:docPartPr>
      <w:docPartBody>
        <w:p w:rsidR="009C5A51" w:rsidRDefault="00FA59AF">
          <w:pPr>
            <w:pStyle w:val="1C4A6845B44D4F7DA31558DFBE45D090"/>
          </w:pPr>
          <w:r w:rsidRPr="00C20747">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AF"/>
    <w:rsid w:val="00477B7D"/>
    <w:rsid w:val="006D7E21"/>
    <w:rsid w:val="009A419F"/>
    <w:rsid w:val="009A496D"/>
    <w:rsid w:val="009C5A51"/>
    <w:rsid w:val="00B364D9"/>
    <w:rsid w:val="00D35B01"/>
    <w:rsid w:val="00FA59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C5A51"/>
    <w:rPr>
      <w:color w:val="808080"/>
    </w:rPr>
  </w:style>
  <w:style w:type="paragraph" w:customStyle="1" w:styleId="CCE8C329DC54486F9AF33FDCDBB2047E">
    <w:name w:val="CCE8C329DC54486F9AF33FDCDBB2047E"/>
  </w:style>
  <w:style w:type="paragraph" w:customStyle="1" w:styleId="957526C2C86549BB913486D608F86EEE">
    <w:name w:val="957526C2C86549BB913486D608F86EEE"/>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34D8FA74256F41FC94F61712A0714F3F">
    <w:name w:val="34D8FA74256F41FC94F61712A0714F3F"/>
  </w:style>
  <w:style w:type="paragraph" w:customStyle="1" w:styleId="91B7A27956F6496AA9295059070045BF">
    <w:name w:val="91B7A27956F6496AA9295059070045BF"/>
  </w:style>
  <w:style w:type="paragraph" w:customStyle="1" w:styleId="0269D94522F945D2B75EBAF20A93E72A">
    <w:name w:val="0269D94522F945D2B75EBAF20A93E72A"/>
  </w:style>
  <w:style w:type="paragraph" w:customStyle="1" w:styleId="1C4A6845B44D4F7DA31558DFBE45D090">
    <w:name w:val="1C4A6845B44D4F7DA31558DFBE45D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xmlns="Workzone">
  <data id="0E759691-92E6-410E-8BE1-51B9C921F021">
    <value> </value>
  </data>
  <data id="9733590E-B905-4B87-B8C7-4FE6DE8F80A3">
    <value>Tinna </value>
  </data>
  <data id="B480A2E6-4AA4-46BB-A3EB-50BB1BF32DCA">
    <value>Hjort</value>
  </data>
  <data id="567FBE68-2975-4779-9AB6-B8E1173DB6D2">
    <value>9940 2209</value>
  </data>
  <data id="AE0F6F2C-F0A4-4BFE-96D9-96533598AA5A">
    <value>mno@hst.aau.dk</value>
  </data>
</Root>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BACFE-D12B-4D07-8E0D-CDB81FCF6600}">
  <ds:schemaRefs>
    <ds:schemaRef ds:uri="http://schemas.openxmlformats.org/officeDocument/2006/bibliography"/>
  </ds:schemaRefs>
</ds:datastoreItem>
</file>

<file path=customXml/itemProps3.xml><?xml version="1.0" encoding="utf-8"?>
<ds:datastoreItem xmlns:ds="http://schemas.openxmlformats.org/officeDocument/2006/customXml" ds:itemID="{17B0ED79-6397-4EC3-9AA2-F757F70F2A04}">
  <ds:schemaRefs>
    <ds:schemaRef ds:uri="Workzone"/>
  </ds:schemaRefs>
</ds:datastoreItem>
</file>

<file path=customXml/itemProps4.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69589-0330-44AD-82DE-CC413FC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Referat (udvidet)</Template>
  <TotalTime>1</TotalTime>
  <Pages>2</Pages>
  <Words>350</Words>
  <Characters>2135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Hjort</dc:creator>
  <cp:keywords/>
  <dc:description/>
  <cp:lastModifiedBy>Majken Nørgaard</cp:lastModifiedBy>
  <cp:revision>2</cp:revision>
  <cp:lastPrinted>2013-01-24T13:04:00Z</cp:lastPrinted>
  <dcterms:created xsi:type="dcterms:W3CDTF">2024-04-17T11:17:00Z</dcterms:created>
  <dcterms:modified xsi:type="dcterms:W3CDTF">2024-04-17T11:17:00Z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