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312F0" w14:textId="77777777" w:rsidR="004E55DB" w:rsidRDefault="00464F15" w:rsidP="004E55DB">
      <w:pPr>
        <w:spacing w:line="360" w:lineRule="auto"/>
        <w:rPr>
          <w:rStyle w:val="524605599"/>
        </w:rPr>
      </w:pPr>
      <w:r>
        <w:br/>
      </w:r>
    </w:p>
    <w:p w14:paraId="5D069FF4" w14:textId="4233551E" w:rsidR="00186C6C" w:rsidRPr="004E55DB" w:rsidRDefault="00464F15" w:rsidP="005C5646">
      <w:pPr>
        <w:spacing w:line="360" w:lineRule="auto"/>
        <w:jc w:val="center"/>
        <w:rPr>
          <w:rStyle w:val="496006239"/>
          <w:b/>
          <w:i w:val="0"/>
        </w:rPr>
      </w:pPr>
      <w:r>
        <w:rPr>
          <w:rStyle w:val="524605599"/>
        </w:rPr>
        <w:t>Evaluering af studiestart</w:t>
      </w:r>
      <w:r w:rsidR="00244C6A">
        <w:rPr>
          <w:rStyle w:val="524605599"/>
        </w:rPr>
        <w:t>en</w:t>
      </w:r>
      <w:r>
        <w:rPr>
          <w:rStyle w:val="524605599"/>
        </w:rPr>
        <w:t xml:space="preserve"> 202</w:t>
      </w:r>
      <w:r w:rsidR="00E41B98">
        <w:rPr>
          <w:rStyle w:val="524605599"/>
        </w:rPr>
        <w:t>2</w:t>
      </w:r>
      <w:r>
        <w:br/>
      </w:r>
    </w:p>
    <w:p w14:paraId="7A869B15" w14:textId="5338603B" w:rsidR="0013092B" w:rsidRDefault="0013092B" w:rsidP="004E55DB">
      <w:pPr>
        <w:spacing w:line="360" w:lineRule="auto"/>
        <w:jc w:val="center"/>
        <w:rPr>
          <w:rStyle w:val="524605599"/>
        </w:rPr>
      </w:pPr>
      <w:r>
        <w:rPr>
          <w:rStyle w:val="496006239"/>
          <w:b/>
          <w:bCs/>
          <w:color w:val="4472C4" w:themeColor="accent1"/>
        </w:rPr>
        <w:t>Stud</w:t>
      </w:r>
      <w:r w:rsidR="00186C6C">
        <w:rPr>
          <w:rStyle w:val="496006239"/>
          <w:b/>
          <w:bCs/>
          <w:color w:val="4472C4" w:themeColor="accent1"/>
        </w:rPr>
        <w:t>ienævn for</w:t>
      </w:r>
      <w:r w:rsidR="00DC15F7">
        <w:rPr>
          <w:rStyle w:val="496006239"/>
          <w:b/>
          <w:bCs/>
          <w:color w:val="4472C4" w:themeColor="accent1"/>
        </w:rPr>
        <w:t xml:space="preserve"> </w:t>
      </w:r>
      <w:r w:rsidR="00294761">
        <w:rPr>
          <w:rStyle w:val="496006239"/>
          <w:b/>
          <w:bCs/>
          <w:color w:val="4472C4" w:themeColor="accent1"/>
        </w:rPr>
        <w:t>Produktion</w:t>
      </w:r>
    </w:p>
    <w:p w14:paraId="5E39E4BA" w14:textId="08E74238" w:rsidR="00AE504A" w:rsidRDefault="00AE504A" w:rsidP="004E55DB">
      <w:pPr>
        <w:spacing w:line="360" w:lineRule="auto"/>
        <w:rPr>
          <w:rStyle w:val="496006239"/>
        </w:rPr>
      </w:pPr>
    </w:p>
    <w:p w14:paraId="3EC246C8" w14:textId="3988A824" w:rsidR="004F631C" w:rsidRPr="004E55DB" w:rsidRDefault="002E35B9" w:rsidP="004E55DB">
      <w:pPr>
        <w:spacing w:line="360" w:lineRule="auto"/>
        <w:jc w:val="center"/>
        <w:rPr>
          <w:i/>
          <w:sz w:val="36"/>
        </w:rPr>
      </w:pPr>
      <w:r>
        <w:rPr>
          <w:rStyle w:val="496006239"/>
        </w:rPr>
        <w:t>Resultatrapport</w:t>
      </w:r>
      <w:r w:rsidR="00C2725E">
        <w:rPr>
          <w:rStyle w:val="496006239"/>
        </w:rPr>
        <w:t xml:space="preserve"> </w:t>
      </w:r>
      <w:r w:rsidR="00464F15">
        <w:br/>
      </w:r>
      <w:r w:rsidR="00464F15">
        <w:br/>
      </w:r>
    </w:p>
    <w:p w14:paraId="40A155DF" w14:textId="3096F68E" w:rsidR="00AE504A" w:rsidRDefault="00622A8D" w:rsidP="004E55DB">
      <w:pPr>
        <w:spacing w:line="360" w:lineRule="auto"/>
      </w:pPr>
      <w:r>
        <w:rPr>
          <w:noProof/>
        </w:rPr>
        <w:drawing>
          <wp:inline distT="0" distB="0" distL="0" distR="0" wp14:anchorId="4971F0E0" wp14:editId="33329080">
            <wp:extent cx="6372225" cy="4591050"/>
            <wp:effectExtent l="0" t="0" r="0" b="0"/>
            <wp:docPr id="1" name="Bille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225" cy="4591050"/>
                    </a:xfrm>
                    <a:prstGeom prst="rect">
                      <a:avLst/>
                    </a:prstGeom>
                    <a:solidFill>
                      <a:srgbClr val="FFFFFF"/>
                    </a:solidFill>
                    <a:ln>
                      <a:noFill/>
                    </a:ln>
                  </pic:spPr>
                </pic:pic>
              </a:graphicData>
            </a:graphic>
          </wp:inline>
        </w:drawing>
      </w:r>
    </w:p>
    <w:p w14:paraId="08683152" w14:textId="30325C8E" w:rsidR="00C2725E" w:rsidRDefault="00464F15" w:rsidP="004E55DB">
      <w:pPr>
        <w:spacing w:line="360" w:lineRule="auto"/>
        <w:rPr>
          <w:rStyle w:val="809500672"/>
        </w:rPr>
      </w:pPr>
      <w:r>
        <w:br/>
      </w:r>
      <w:r>
        <w:rPr>
          <w:rStyle w:val="809500672"/>
        </w:rPr>
        <w:t>                                                </w:t>
      </w:r>
    </w:p>
    <w:p w14:paraId="72F6A321" w14:textId="4F10563D" w:rsidR="00C2725E" w:rsidRDefault="00C2725E" w:rsidP="009A4BC6">
      <w:pPr>
        <w:pStyle w:val="Overskrift1"/>
        <w:rPr>
          <w:rStyle w:val="-218834785"/>
        </w:rPr>
      </w:pPr>
      <w:bookmarkStart w:id="0" w:name="_Toc117624221"/>
      <w:r>
        <w:rPr>
          <w:rStyle w:val="-218834785"/>
        </w:rPr>
        <w:lastRenderedPageBreak/>
        <w:t>Indledning</w:t>
      </w:r>
      <w:bookmarkEnd w:id="0"/>
    </w:p>
    <w:p w14:paraId="7ADD1482" w14:textId="4031512C" w:rsidR="00C2725E" w:rsidRDefault="00464F15" w:rsidP="004E55DB">
      <w:pPr>
        <w:spacing w:line="360" w:lineRule="auto"/>
        <w:rPr>
          <w:rStyle w:val="809500672"/>
          <w:sz w:val="20"/>
        </w:rPr>
      </w:pPr>
      <w:r>
        <w:br/>
      </w:r>
      <w:r w:rsidRPr="00C2725E">
        <w:rPr>
          <w:rStyle w:val="809500672"/>
          <w:sz w:val="20"/>
        </w:rPr>
        <w:t>De</w:t>
      </w:r>
      <w:r w:rsidR="00C4469E">
        <w:rPr>
          <w:rStyle w:val="809500672"/>
          <w:sz w:val="20"/>
        </w:rPr>
        <w:t>nne rapport præsenterer resultaterne af den gennemførte evaluering af studiestarten for nye studerende på 1. semester på bachelor- og professionsbacheloruddannelserne. E</w:t>
      </w:r>
      <w:r w:rsidRPr="00C2725E">
        <w:rPr>
          <w:rStyle w:val="809500672"/>
          <w:sz w:val="20"/>
        </w:rPr>
        <w:t>valuering</w:t>
      </w:r>
      <w:r w:rsidR="00C4469E">
        <w:rPr>
          <w:rStyle w:val="809500672"/>
          <w:sz w:val="20"/>
        </w:rPr>
        <w:t xml:space="preserve">en er </w:t>
      </w:r>
      <w:r w:rsidRPr="00C2725E">
        <w:rPr>
          <w:rStyle w:val="809500672"/>
          <w:sz w:val="20"/>
        </w:rPr>
        <w:t xml:space="preserve">gennemført som en </w:t>
      </w:r>
      <w:proofErr w:type="spellStart"/>
      <w:r w:rsidRPr="00C2725E">
        <w:rPr>
          <w:rStyle w:val="809500672"/>
          <w:sz w:val="20"/>
        </w:rPr>
        <w:t>survey</w:t>
      </w:r>
      <w:proofErr w:type="spellEnd"/>
      <w:r w:rsidRPr="00C2725E">
        <w:rPr>
          <w:rStyle w:val="809500672"/>
          <w:sz w:val="20"/>
        </w:rPr>
        <w:t xml:space="preserve">, hvor alle nye studerende på uddannelserne blev inviteret til at deltage via en mail sendt til deres </w:t>
      </w:r>
      <w:r w:rsidR="00BC4D2C">
        <w:rPr>
          <w:rStyle w:val="809500672"/>
          <w:sz w:val="20"/>
        </w:rPr>
        <w:t>AAU-mail</w:t>
      </w:r>
      <w:r w:rsidRPr="00C2725E">
        <w:rPr>
          <w:rStyle w:val="809500672"/>
          <w:sz w:val="20"/>
        </w:rPr>
        <w:t xml:space="preserve"> indeholdende et link til spørgeskemaet.</w:t>
      </w:r>
      <w:r w:rsidR="004E55DB">
        <w:rPr>
          <w:rStyle w:val="809500672"/>
          <w:sz w:val="20"/>
        </w:rPr>
        <w:t xml:space="preserve"> </w:t>
      </w:r>
      <w:r w:rsidRPr="00C2725E">
        <w:rPr>
          <w:rStyle w:val="809500672"/>
          <w:sz w:val="20"/>
        </w:rPr>
        <w:t xml:space="preserve">De studerende har kunnet deltage i perioden </w:t>
      </w:r>
      <w:r w:rsidR="00093B47">
        <w:rPr>
          <w:rStyle w:val="809500672"/>
          <w:sz w:val="20"/>
        </w:rPr>
        <w:t>5</w:t>
      </w:r>
      <w:r w:rsidRPr="00C2725E">
        <w:rPr>
          <w:rStyle w:val="809500672"/>
          <w:sz w:val="20"/>
        </w:rPr>
        <w:t>. oktober til 1</w:t>
      </w:r>
      <w:r w:rsidR="004B70F8">
        <w:rPr>
          <w:rStyle w:val="809500672"/>
          <w:sz w:val="20"/>
        </w:rPr>
        <w:t>7</w:t>
      </w:r>
      <w:r w:rsidRPr="00C2725E">
        <w:rPr>
          <w:rStyle w:val="809500672"/>
          <w:sz w:val="20"/>
        </w:rPr>
        <w:t>. oktober 202</w:t>
      </w:r>
      <w:r w:rsidR="004B70F8">
        <w:rPr>
          <w:rStyle w:val="809500672"/>
          <w:sz w:val="20"/>
        </w:rPr>
        <w:t>2</w:t>
      </w:r>
      <w:r w:rsidRPr="00C2725E">
        <w:rPr>
          <w:rStyle w:val="809500672"/>
          <w:sz w:val="20"/>
        </w:rPr>
        <w:t>. Der er udsendt to rykkermails undervejs i indsamlingsperioden til de studerende, der endnu ikke havde svaret på spørgeskemaet.</w:t>
      </w:r>
    </w:p>
    <w:p w14:paraId="618AC778" w14:textId="77777777" w:rsidR="006F07F5" w:rsidRDefault="006F07F5" w:rsidP="004E55DB">
      <w:pPr>
        <w:spacing w:line="360" w:lineRule="auto"/>
        <w:rPr>
          <w:sz w:val="20"/>
        </w:rPr>
      </w:pPr>
    </w:p>
    <w:p w14:paraId="1548587D" w14:textId="06551EE3" w:rsidR="00E1085D" w:rsidRDefault="00872A1D" w:rsidP="0013759B">
      <w:pPr>
        <w:spacing w:line="360" w:lineRule="auto"/>
        <w:rPr>
          <w:sz w:val="20"/>
        </w:rPr>
      </w:pPr>
      <w:r>
        <w:rPr>
          <w:sz w:val="20"/>
        </w:rPr>
        <w:t xml:space="preserve">Dette </w:t>
      </w:r>
      <w:r w:rsidR="00C4469E">
        <w:rPr>
          <w:sz w:val="20"/>
        </w:rPr>
        <w:t>er en resultatrapport med overblik over resultaterne for de</w:t>
      </w:r>
      <w:r w:rsidR="00B26D27">
        <w:rPr>
          <w:sz w:val="20"/>
        </w:rPr>
        <w:t xml:space="preserve"> lukkede spørgsmål. De studerendes besvarelser af spørgsmål med åbne svarmuligheder, dvs. spørgsmål hvor de studerende har haft mulighed for at skrive uddybende besvarelser, findes som bilag. </w:t>
      </w:r>
    </w:p>
    <w:p w14:paraId="0A8E9C5F" w14:textId="77777777" w:rsidR="0013759B" w:rsidRPr="0013759B" w:rsidRDefault="0013759B" w:rsidP="0013759B">
      <w:pPr>
        <w:spacing w:line="360" w:lineRule="auto"/>
        <w:rPr>
          <w:rStyle w:val="2060769439"/>
          <w:b w:val="0"/>
        </w:rPr>
      </w:pPr>
    </w:p>
    <w:p w14:paraId="589DCA96" w14:textId="6746C78E" w:rsidR="008B551A" w:rsidRPr="008B551A" w:rsidRDefault="008B551A" w:rsidP="008B551A">
      <w:pPr>
        <w:pStyle w:val="Overskrift2"/>
        <w:rPr>
          <w:b/>
          <w:bCs/>
          <w:sz w:val="18"/>
          <w:szCs w:val="18"/>
        </w:rPr>
      </w:pPr>
      <w:r w:rsidRPr="008B551A">
        <w:rPr>
          <w:b/>
          <w:bCs/>
          <w:sz w:val="18"/>
          <w:szCs w:val="18"/>
        </w:rPr>
        <w:t>Svarprocent</w:t>
      </w:r>
    </w:p>
    <w:p w14:paraId="01801D9C" w14:textId="6AC4A25B" w:rsidR="008B551A" w:rsidRDefault="008B551A" w:rsidP="008B551A">
      <w:pPr>
        <w:rPr>
          <w:b/>
          <w:bCs/>
          <w:szCs w:val="18"/>
        </w:rPr>
      </w:pPr>
    </w:p>
    <w:p w14:paraId="07947155" w14:textId="7FE74B75" w:rsidR="008B551A" w:rsidRDefault="008B551A" w:rsidP="008B551A">
      <w:pPr>
        <w:rPr>
          <w:b/>
          <w:bCs/>
          <w:szCs w:val="18"/>
        </w:rPr>
      </w:pPr>
      <w:r>
        <w:rPr>
          <w:noProof/>
        </w:rPr>
        <w:drawing>
          <wp:inline distT="0" distB="0" distL="0" distR="0" wp14:anchorId="2F209D57" wp14:editId="356BB40E">
            <wp:extent cx="6120130" cy="1191895"/>
            <wp:effectExtent l="0" t="0" r="0" b="8255"/>
            <wp:docPr id="3" name="Bille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191895"/>
                    </a:xfrm>
                    <a:prstGeom prst="rect">
                      <a:avLst/>
                    </a:prstGeom>
                    <a:solidFill>
                      <a:srgbClr val="FFFFFF"/>
                    </a:solidFill>
                    <a:ln>
                      <a:noFill/>
                    </a:ln>
                  </pic:spPr>
                </pic:pic>
              </a:graphicData>
            </a:graphic>
          </wp:inline>
        </w:drawing>
      </w:r>
    </w:p>
    <w:p w14:paraId="141FDBAA" w14:textId="253AC693" w:rsidR="008B551A" w:rsidRDefault="008B551A" w:rsidP="008B551A">
      <w:pPr>
        <w:rPr>
          <w:b/>
          <w:bCs/>
          <w:szCs w:val="18"/>
        </w:rPr>
      </w:pPr>
    </w:p>
    <w:p w14:paraId="5AE0C99F" w14:textId="7CA3B8E4" w:rsidR="008B551A" w:rsidRDefault="008B551A" w:rsidP="008B551A">
      <w:pPr>
        <w:rPr>
          <w:b/>
          <w:bCs/>
          <w:szCs w:val="18"/>
        </w:rPr>
      </w:pPr>
    </w:p>
    <w:p w14:paraId="2FF904C1" w14:textId="77777777" w:rsidR="008B551A" w:rsidRPr="008B551A" w:rsidRDefault="008B551A" w:rsidP="008B551A">
      <w:pPr>
        <w:rPr>
          <w:b/>
          <w:bCs/>
          <w:szCs w:val="18"/>
        </w:rPr>
      </w:pPr>
    </w:p>
    <w:p w14:paraId="381CECDE" w14:textId="5B717040" w:rsidR="008B551A" w:rsidRPr="008B551A" w:rsidRDefault="008B551A" w:rsidP="008B551A">
      <w:pPr>
        <w:rPr>
          <w:b/>
          <w:bCs/>
          <w:szCs w:val="18"/>
        </w:rPr>
      </w:pPr>
      <w:r w:rsidRPr="008B551A">
        <w:rPr>
          <w:b/>
          <w:bCs/>
          <w:szCs w:val="18"/>
        </w:rPr>
        <w:t>Antal besvarelser</w:t>
      </w:r>
    </w:p>
    <w:p w14:paraId="45BA43E5" w14:textId="48045F30" w:rsidR="007A7F32" w:rsidRDefault="007A7F32" w:rsidP="007A7F32"/>
    <w:tbl>
      <w:tblPr>
        <w:tblStyle w:val="Tables"/>
        <w:tblW w:w="0" w:type="auto"/>
        <w:tblInd w:w="50" w:type="dxa"/>
        <w:tblLayout w:type="fixed"/>
        <w:tblLook w:val="01E0" w:firstRow="1" w:lastRow="1" w:firstColumn="1" w:lastColumn="1" w:noHBand="0" w:noVBand="0"/>
      </w:tblPr>
      <w:tblGrid>
        <w:gridCol w:w="1800"/>
        <w:gridCol w:w="2615"/>
        <w:gridCol w:w="2615"/>
        <w:gridCol w:w="2615"/>
      </w:tblGrid>
      <w:tr w:rsidR="007A7F32" w14:paraId="00EE349A" w14:textId="77777777" w:rsidTr="007A7F32">
        <w:trPr>
          <w:tblHeader/>
        </w:trPr>
        <w:tc>
          <w:tcPr>
            <w:tcW w:w="1800" w:type="dxa"/>
            <w:tcBorders>
              <w:top w:val="nil"/>
              <w:left w:val="nil"/>
              <w:bottom w:val="single" w:sz="8" w:space="0" w:color="A0A0A0"/>
              <w:right w:val="nil"/>
            </w:tcBorders>
            <w:shd w:val="clear" w:color="auto" w:fill="FFFFFF"/>
            <w:tcMar>
              <w:left w:w="50" w:type="dxa"/>
              <w:right w:w="120" w:type="dxa"/>
            </w:tcMar>
          </w:tcPr>
          <w:p w14:paraId="15CB7419" w14:textId="77777777" w:rsidR="007A7F32" w:rsidRDefault="007A7F32"/>
        </w:tc>
        <w:tc>
          <w:tcPr>
            <w:tcW w:w="2615" w:type="dxa"/>
            <w:tcBorders>
              <w:top w:val="nil"/>
              <w:left w:val="nil"/>
              <w:bottom w:val="single" w:sz="8" w:space="0" w:color="A0A0A0"/>
              <w:right w:val="nil"/>
            </w:tcBorders>
            <w:shd w:val="clear" w:color="auto" w:fill="FFFFFF"/>
            <w:tcMar>
              <w:left w:w="120" w:type="dxa"/>
              <w:right w:w="120" w:type="dxa"/>
            </w:tcMar>
            <w:hideMark/>
          </w:tcPr>
          <w:p w14:paraId="393196A2" w14:textId="77777777" w:rsidR="007A7F32" w:rsidRDefault="007A7F32">
            <w:r>
              <w:rPr>
                <w:rStyle w:val="1617809013"/>
              </w:rPr>
              <w:t>Har ikke svaret</w:t>
            </w:r>
          </w:p>
        </w:tc>
        <w:tc>
          <w:tcPr>
            <w:tcW w:w="2615" w:type="dxa"/>
            <w:tcBorders>
              <w:top w:val="nil"/>
              <w:left w:val="nil"/>
              <w:bottom w:val="single" w:sz="8" w:space="0" w:color="A0A0A0"/>
              <w:right w:val="nil"/>
            </w:tcBorders>
            <w:shd w:val="clear" w:color="auto" w:fill="FFFFFF"/>
            <w:tcMar>
              <w:left w:w="120" w:type="dxa"/>
              <w:right w:w="120" w:type="dxa"/>
            </w:tcMar>
            <w:hideMark/>
          </w:tcPr>
          <w:p w14:paraId="3E6C9D7E" w14:textId="77777777" w:rsidR="007A7F32" w:rsidRDefault="007A7F32">
            <w:r>
              <w:rPr>
                <w:rStyle w:val="1617809013"/>
              </w:rPr>
              <w:t>Har gennemført</w:t>
            </w:r>
          </w:p>
        </w:tc>
        <w:tc>
          <w:tcPr>
            <w:tcW w:w="2615" w:type="dxa"/>
            <w:tcBorders>
              <w:top w:val="nil"/>
              <w:left w:val="nil"/>
              <w:bottom w:val="single" w:sz="8" w:space="0" w:color="A0A0A0"/>
              <w:right w:val="nil"/>
            </w:tcBorders>
            <w:shd w:val="clear" w:color="auto" w:fill="FFFFFF"/>
            <w:tcMar>
              <w:left w:w="120" w:type="dxa"/>
              <w:right w:w="120" w:type="dxa"/>
            </w:tcMar>
            <w:hideMark/>
          </w:tcPr>
          <w:p w14:paraId="67E2C00A" w14:textId="77777777" w:rsidR="007A7F32" w:rsidRDefault="007A7F32">
            <w:r>
              <w:rPr>
                <w:rStyle w:val="1617809013"/>
              </w:rPr>
              <w:t>I alt</w:t>
            </w:r>
          </w:p>
        </w:tc>
      </w:tr>
      <w:tr w:rsidR="007A7F32" w14:paraId="666C4B6D" w14:textId="77777777" w:rsidTr="007A7F32">
        <w:tc>
          <w:tcPr>
            <w:tcW w:w="1800" w:type="dxa"/>
            <w:tcBorders>
              <w:top w:val="nil"/>
              <w:left w:val="nil"/>
              <w:bottom w:val="single" w:sz="8" w:space="0" w:color="CCCCCC"/>
              <w:right w:val="nil"/>
            </w:tcBorders>
            <w:shd w:val="clear" w:color="auto" w:fill="FFFFFF"/>
            <w:tcMar>
              <w:left w:w="50" w:type="dxa"/>
              <w:right w:w="120" w:type="dxa"/>
            </w:tcMar>
            <w:hideMark/>
          </w:tcPr>
          <w:p w14:paraId="4D6499D0" w14:textId="77777777" w:rsidR="007A7F32" w:rsidRDefault="007A7F32">
            <w:pPr>
              <w:jc w:val="left"/>
            </w:pPr>
            <w:r>
              <w:rPr>
                <w:rStyle w:val="-1686694155"/>
              </w:rPr>
              <w:t>Globale forretningssystemer</w:t>
            </w:r>
          </w:p>
        </w:tc>
        <w:tc>
          <w:tcPr>
            <w:tcW w:w="2615" w:type="dxa"/>
            <w:tcBorders>
              <w:top w:val="nil"/>
              <w:left w:val="nil"/>
              <w:bottom w:val="single" w:sz="8" w:space="0" w:color="CCCCCC"/>
              <w:right w:val="nil"/>
            </w:tcBorders>
            <w:shd w:val="clear" w:color="auto" w:fill="FFFFFF"/>
            <w:tcMar>
              <w:left w:w="120" w:type="dxa"/>
              <w:right w:w="120" w:type="dxa"/>
            </w:tcMar>
            <w:hideMark/>
          </w:tcPr>
          <w:p w14:paraId="276D9E4D" w14:textId="77777777" w:rsidR="007A7F32" w:rsidRDefault="007A7F32">
            <w:r>
              <w:rPr>
                <w:rStyle w:val="-1692924612"/>
              </w:rPr>
              <w:t>15</w:t>
            </w:r>
          </w:p>
        </w:tc>
        <w:tc>
          <w:tcPr>
            <w:tcW w:w="2615" w:type="dxa"/>
            <w:tcBorders>
              <w:top w:val="nil"/>
              <w:left w:val="nil"/>
              <w:bottom w:val="single" w:sz="8" w:space="0" w:color="CCCCCC"/>
              <w:right w:val="nil"/>
            </w:tcBorders>
            <w:shd w:val="clear" w:color="auto" w:fill="FFFFFF"/>
            <w:tcMar>
              <w:left w:w="120" w:type="dxa"/>
              <w:right w:w="120" w:type="dxa"/>
            </w:tcMar>
            <w:hideMark/>
          </w:tcPr>
          <w:p w14:paraId="335EB7D4" w14:textId="77777777" w:rsidR="007A7F32" w:rsidRDefault="007A7F32">
            <w:r>
              <w:rPr>
                <w:rStyle w:val="-1692924612"/>
              </w:rPr>
              <w:t>11</w:t>
            </w:r>
          </w:p>
        </w:tc>
        <w:tc>
          <w:tcPr>
            <w:tcW w:w="2615" w:type="dxa"/>
            <w:tcBorders>
              <w:top w:val="nil"/>
              <w:left w:val="nil"/>
              <w:bottom w:val="single" w:sz="8" w:space="0" w:color="CCCCCC"/>
              <w:right w:val="nil"/>
            </w:tcBorders>
            <w:shd w:val="clear" w:color="auto" w:fill="FFFFFF"/>
            <w:tcMar>
              <w:left w:w="120" w:type="dxa"/>
              <w:right w:w="120" w:type="dxa"/>
            </w:tcMar>
            <w:hideMark/>
          </w:tcPr>
          <w:p w14:paraId="53BF2146" w14:textId="77777777" w:rsidR="007A7F32" w:rsidRDefault="007A7F32">
            <w:r>
              <w:rPr>
                <w:rStyle w:val="-1692924612"/>
              </w:rPr>
              <w:t>26</w:t>
            </w:r>
          </w:p>
        </w:tc>
      </w:tr>
      <w:tr w:rsidR="007A7F32" w14:paraId="2A4BCDED" w14:textId="77777777" w:rsidTr="007A7F32">
        <w:tc>
          <w:tcPr>
            <w:tcW w:w="1800" w:type="dxa"/>
            <w:shd w:val="clear" w:color="auto" w:fill="FFFFFF"/>
            <w:tcMar>
              <w:left w:w="50" w:type="dxa"/>
              <w:right w:w="120" w:type="dxa"/>
            </w:tcMar>
            <w:hideMark/>
          </w:tcPr>
          <w:p w14:paraId="63967BFF" w14:textId="77777777" w:rsidR="007A7F32" w:rsidRDefault="007A7F32">
            <w:pPr>
              <w:jc w:val="left"/>
            </w:pPr>
            <w:r>
              <w:rPr>
                <w:rStyle w:val="-1686694155"/>
              </w:rPr>
              <w:t xml:space="preserve">Globale forretningssystemer, </w:t>
            </w:r>
            <w:proofErr w:type="spellStart"/>
            <w:r>
              <w:rPr>
                <w:rStyle w:val="-1686694155"/>
              </w:rPr>
              <w:t>diploming</w:t>
            </w:r>
            <w:proofErr w:type="spellEnd"/>
            <w:r>
              <w:rPr>
                <w:rStyle w:val="-1686694155"/>
              </w:rPr>
              <w:t>.</w:t>
            </w:r>
          </w:p>
        </w:tc>
        <w:tc>
          <w:tcPr>
            <w:tcW w:w="2615" w:type="dxa"/>
            <w:shd w:val="clear" w:color="auto" w:fill="FFFFFF"/>
            <w:tcMar>
              <w:left w:w="120" w:type="dxa"/>
              <w:right w:w="120" w:type="dxa"/>
            </w:tcMar>
            <w:hideMark/>
          </w:tcPr>
          <w:p w14:paraId="1F1FD8F4" w14:textId="77777777" w:rsidR="007A7F32" w:rsidRDefault="007A7F32">
            <w:r>
              <w:rPr>
                <w:rStyle w:val="-1692924612"/>
              </w:rPr>
              <w:t>14</w:t>
            </w:r>
          </w:p>
        </w:tc>
        <w:tc>
          <w:tcPr>
            <w:tcW w:w="2615" w:type="dxa"/>
            <w:shd w:val="clear" w:color="auto" w:fill="FFFFFF"/>
            <w:tcMar>
              <w:left w:w="120" w:type="dxa"/>
              <w:right w:w="120" w:type="dxa"/>
            </w:tcMar>
            <w:hideMark/>
          </w:tcPr>
          <w:p w14:paraId="23D2D106" w14:textId="77777777" w:rsidR="007A7F32" w:rsidRDefault="007A7F32">
            <w:r>
              <w:rPr>
                <w:rStyle w:val="-1692924612"/>
              </w:rPr>
              <w:t>2</w:t>
            </w:r>
          </w:p>
        </w:tc>
        <w:tc>
          <w:tcPr>
            <w:tcW w:w="2615" w:type="dxa"/>
            <w:shd w:val="clear" w:color="auto" w:fill="FFFFFF"/>
            <w:tcMar>
              <w:left w:w="120" w:type="dxa"/>
              <w:right w:w="120" w:type="dxa"/>
            </w:tcMar>
            <w:hideMark/>
          </w:tcPr>
          <w:p w14:paraId="69A9987C" w14:textId="77777777" w:rsidR="007A7F32" w:rsidRDefault="007A7F32">
            <w:r>
              <w:rPr>
                <w:rStyle w:val="-1692924612"/>
              </w:rPr>
              <w:t>16</w:t>
            </w:r>
          </w:p>
        </w:tc>
      </w:tr>
      <w:tr w:rsidR="007A7F32" w14:paraId="7D5C5369" w14:textId="77777777" w:rsidTr="007A7F32">
        <w:tc>
          <w:tcPr>
            <w:tcW w:w="1800" w:type="dxa"/>
            <w:tcBorders>
              <w:top w:val="single" w:sz="8" w:space="0" w:color="A0A0A0"/>
              <w:left w:val="nil"/>
              <w:bottom w:val="nil"/>
              <w:right w:val="nil"/>
            </w:tcBorders>
            <w:shd w:val="clear" w:color="auto" w:fill="FFFFFF"/>
            <w:tcMar>
              <w:left w:w="50" w:type="dxa"/>
              <w:right w:w="120" w:type="dxa"/>
            </w:tcMar>
            <w:hideMark/>
          </w:tcPr>
          <w:p w14:paraId="3927C0C2" w14:textId="77777777" w:rsidR="007A7F32" w:rsidRDefault="007A7F32">
            <w:pPr>
              <w:jc w:val="left"/>
            </w:pPr>
            <w:r>
              <w:rPr>
                <w:rStyle w:val="-1686694155"/>
              </w:rPr>
              <w:t>I alt</w:t>
            </w:r>
          </w:p>
        </w:tc>
        <w:tc>
          <w:tcPr>
            <w:tcW w:w="2615" w:type="dxa"/>
            <w:tcBorders>
              <w:top w:val="single" w:sz="8" w:space="0" w:color="A0A0A0"/>
              <w:left w:val="nil"/>
              <w:bottom w:val="nil"/>
              <w:right w:val="nil"/>
            </w:tcBorders>
            <w:shd w:val="clear" w:color="auto" w:fill="FFFFFF"/>
            <w:tcMar>
              <w:left w:w="120" w:type="dxa"/>
              <w:right w:w="120" w:type="dxa"/>
            </w:tcMar>
            <w:hideMark/>
          </w:tcPr>
          <w:p w14:paraId="451AAD24" w14:textId="77777777" w:rsidR="007A7F32" w:rsidRDefault="007A7F32">
            <w:r>
              <w:rPr>
                <w:rStyle w:val="-1692924612"/>
              </w:rPr>
              <w:t>29</w:t>
            </w:r>
          </w:p>
        </w:tc>
        <w:tc>
          <w:tcPr>
            <w:tcW w:w="2615" w:type="dxa"/>
            <w:tcBorders>
              <w:top w:val="single" w:sz="8" w:space="0" w:color="A0A0A0"/>
              <w:left w:val="nil"/>
              <w:bottom w:val="nil"/>
              <w:right w:val="nil"/>
            </w:tcBorders>
            <w:shd w:val="clear" w:color="auto" w:fill="FFFFFF"/>
            <w:tcMar>
              <w:left w:w="120" w:type="dxa"/>
              <w:right w:w="120" w:type="dxa"/>
            </w:tcMar>
            <w:hideMark/>
          </w:tcPr>
          <w:p w14:paraId="2B710FAD" w14:textId="77777777" w:rsidR="007A7F32" w:rsidRDefault="007A7F32">
            <w:r>
              <w:rPr>
                <w:rStyle w:val="-1692924612"/>
              </w:rPr>
              <w:t>13</w:t>
            </w:r>
          </w:p>
        </w:tc>
        <w:tc>
          <w:tcPr>
            <w:tcW w:w="2615" w:type="dxa"/>
            <w:tcBorders>
              <w:top w:val="single" w:sz="8" w:space="0" w:color="A0A0A0"/>
              <w:left w:val="nil"/>
              <w:bottom w:val="nil"/>
              <w:right w:val="nil"/>
            </w:tcBorders>
            <w:shd w:val="clear" w:color="auto" w:fill="FFFFFF"/>
            <w:tcMar>
              <w:left w:w="120" w:type="dxa"/>
              <w:right w:w="120" w:type="dxa"/>
            </w:tcMar>
            <w:hideMark/>
          </w:tcPr>
          <w:p w14:paraId="2B733245" w14:textId="77777777" w:rsidR="007A7F32" w:rsidRDefault="007A7F32">
            <w:r>
              <w:rPr>
                <w:rStyle w:val="-1692924612"/>
              </w:rPr>
              <w:t>42</w:t>
            </w:r>
          </w:p>
        </w:tc>
      </w:tr>
    </w:tbl>
    <w:p w14:paraId="29F8D0E0" w14:textId="37CC6D77" w:rsidR="004E437F" w:rsidRDefault="004E437F" w:rsidP="000D7876">
      <w:pPr>
        <w:spacing w:line="360" w:lineRule="auto"/>
      </w:pPr>
    </w:p>
    <w:p w14:paraId="38904AC5" w14:textId="1291278F" w:rsidR="00DC1EC7" w:rsidRDefault="00DC1EC7" w:rsidP="000D7876">
      <w:pPr>
        <w:spacing w:line="360" w:lineRule="auto"/>
      </w:pPr>
    </w:p>
    <w:p w14:paraId="65A75112" w14:textId="5EDDFB40" w:rsidR="00DC1EC7" w:rsidRDefault="00DC1EC7" w:rsidP="000D7876">
      <w:pPr>
        <w:spacing w:line="360" w:lineRule="auto"/>
      </w:pPr>
    </w:p>
    <w:p w14:paraId="04FCACAE" w14:textId="6C794E4C" w:rsidR="00DC1EC7" w:rsidRDefault="00DC1EC7" w:rsidP="000D7876">
      <w:pPr>
        <w:spacing w:line="360" w:lineRule="auto"/>
      </w:pPr>
    </w:p>
    <w:p w14:paraId="04BDB791" w14:textId="7D37F630" w:rsidR="00DC1EC7" w:rsidRDefault="00DC1EC7" w:rsidP="000D7876">
      <w:pPr>
        <w:spacing w:line="360" w:lineRule="auto"/>
      </w:pPr>
    </w:p>
    <w:p w14:paraId="66EC7856" w14:textId="18D16079" w:rsidR="00DC1EC7" w:rsidRDefault="00DC1EC7" w:rsidP="000D7876">
      <w:pPr>
        <w:spacing w:line="360" w:lineRule="auto"/>
      </w:pPr>
    </w:p>
    <w:p w14:paraId="336EC4A5" w14:textId="3B7ABABE" w:rsidR="00DC1EC7" w:rsidRDefault="00DC1EC7" w:rsidP="000D7876">
      <w:pPr>
        <w:spacing w:line="360" w:lineRule="auto"/>
      </w:pPr>
    </w:p>
    <w:p w14:paraId="6E5AEBD4" w14:textId="311617EE" w:rsidR="00DC1EC7" w:rsidRDefault="00DC1EC7" w:rsidP="000D7876">
      <w:pPr>
        <w:spacing w:line="360" w:lineRule="auto"/>
      </w:pPr>
    </w:p>
    <w:p w14:paraId="79F22AE2" w14:textId="5A640B8C" w:rsidR="00DC1EC7" w:rsidRDefault="00DC1EC7" w:rsidP="000D7876">
      <w:pPr>
        <w:spacing w:line="360" w:lineRule="auto"/>
      </w:pPr>
    </w:p>
    <w:p w14:paraId="7A4F63CE" w14:textId="77777777" w:rsidR="00DC1EC7" w:rsidRPr="00DC1EC7" w:rsidRDefault="00DC1EC7" w:rsidP="00DC1EC7">
      <w:pPr>
        <w:keepNext/>
        <w:spacing w:before="100"/>
        <w:outlineLvl w:val="0"/>
        <w:rPr>
          <w:b/>
          <w:color w:val="000000"/>
          <w:sz w:val="20"/>
          <w:szCs w:val="22"/>
        </w:rPr>
      </w:pPr>
      <w:r w:rsidRPr="00DC1EC7">
        <w:rPr>
          <w:b/>
          <w:color w:val="000000"/>
          <w:sz w:val="20"/>
          <w:szCs w:val="22"/>
        </w:rPr>
        <w:lastRenderedPageBreak/>
        <w:t>Rapportens opbygning</w:t>
      </w:r>
    </w:p>
    <w:p w14:paraId="52B4D716" w14:textId="77777777" w:rsidR="00DC1EC7" w:rsidRPr="00DC1EC7" w:rsidRDefault="00DC1EC7" w:rsidP="00DC1EC7">
      <w:pPr>
        <w:rPr>
          <w:color w:val="212121"/>
          <w:sz w:val="10"/>
          <w:szCs w:val="22"/>
        </w:rPr>
      </w:pPr>
      <w:r w:rsidRPr="00DC1EC7">
        <w:rPr>
          <w:color w:val="212121"/>
          <w:sz w:val="10"/>
          <w:szCs w:val="22"/>
        </w:rPr>
        <w:t xml:space="preserve"> </w:t>
      </w:r>
    </w:p>
    <w:p w14:paraId="7EAC4D91" w14:textId="77777777" w:rsidR="00DC1EC7" w:rsidRPr="00DC1EC7" w:rsidRDefault="00DC1EC7" w:rsidP="00DC1EC7">
      <w:pPr>
        <w:spacing w:line="300" w:lineRule="auto"/>
        <w:rPr>
          <w:color w:val="212121"/>
          <w:sz w:val="20"/>
          <w:szCs w:val="22"/>
        </w:rPr>
      </w:pPr>
      <w:r w:rsidRPr="00DC1EC7">
        <w:rPr>
          <w:color w:val="212121"/>
          <w:sz w:val="20"/>
          <w:szCs w:val="22"/>
        </w:rPr>
        <w:t>Rapporten er opdelt i følgende tre dele:</w:t>
      </w:r>
    </w:p>
    <w:p w14:paraId="3328A711" w14:textId="77777777" w:rsidR="00DC1EC7" w:rsidRPr="00DC1EC7" w:rsidRDefault="00DC1EC7" w:rsidP="00DC1EC7">
      <w:pPr>
        <w:spacing w:line="300" w:lineRule="auto"/>
        <w:rPr>
          <w:color w:val="212121"/>
          <w:sz w:val="20"/>
          <w:szCs w:val="22"/>
        </w:rPr>
      </w:pPr>
    </w:p>
    <w:p w14:paraId="399E0687" w14:textId="77777777" w:rsidR="00DC1EC7" w:rsidRPr="00DC1EC7" w:rsidRDefault="00DC1EC7" w:rsidP="00DC1EC7">
      <w:pPr>
        <w:spacing w:line="300" w:lineRule="auto"/>
        <w:rPr>
          <w:color w:val="212121"/>
          <w:sz w:val="20"/>
          <w:szCs w:val="22"/>
        </w:rPr>
      </w:pPr>
    </w:p>
    <w:p w14:paraId="7E6D2A3A" w14:textId="77777777" w:rsidR="00DC1EC7" w:rsidRPr="00DC1EC7" w:rsidRDefault="00DC1EC7" w:rsidP="00DC1EC7">
      <w:pPr>
        <w:numPr>
          <w:ilvl w:val="0"/>
          <w:numId w:val="16"/>
        </w:numPr>
        <w:spacing w:line="300" w:lineRule="auto"/>
        <w:rPr>
          <w:color w:val="212121"/>
          <w:sz w:val="20"/>
          <w:szCs w:val="22"/>
        </w:rPr>
      </w:pPr>
      <w:r w:rsidRPr="00DC1EC7">
        <w:rPr>
          <w:color w:val="212121"/>
          <w:sz w:val="20"/>
          <w:szCs w:val="22"/>
        </w:rPr>
        <w:t>1. del af rapporten indeholder en oversigt over besvarelserne for alle de kvantitative spørgsmål for uddannelserne.</w:t>
      </w:r>
    </w:p>
    <w:p w14:paraId="3CF9F452" w14:textId="77777777" w:rsidR="00DC1EC7" w:rsidRPr="00DC1EC7" w:rsidRDefault="00DC1EC7" w:rsidP="00DC1EC7">
      <w:pPr>
        <w:spacing w:line="300" w:lineRule="auto"/>
        <w:rPr>
          <w:color w:val="212121"/>
          <w:sz w:val="20"/>
          <w:szCs w:val="22"/>
        </w:rPr>
      </w:pPr>
    </w:p>
    <w:p w14:paraId="5C1ED45D" w14:textId="77777777" w:rsidR="00DC1EC7" w:rsidRPr="00DC1EC7" w:rsidRDefault="00DC1EC7" w:rsidP="00DC1EC7">
      <w:pPr>
        <w:numPr>
          <w:ilvl w:val="0"/>
          <w:numId w:val="16"/>
        </w:numPr>
        <w:spacing w:line="300" w:lineRule="auto"/>
        <w:rPr>
          <w:color w:val="212121"/>
          <w:sz w:val="20"/>
          <w:szCs w:val="22"/>
        </w:rPr>
      </w:pPr>
      <w:r w:rsidRPr="00DC1EC7">
        <w:rPr>
          <w:color w:val="212121"/>
          <w:sz w:val="20"/>
          <w:szCs w:val="22"/>
        </w:rPr>
        <w:t>2. del af rapporten indeholder en analyse af udvalgte spørgsmål i forhold til de studerendes profiler.</w:t>
      </w:r>
    </w:p>
    <w:p w14:paraId="25C5E72D" w14:textId="77777777" w:rsidR="00DC1EC7" w:rsidRPr="00DC1EC7" w:rsidRDefault="00DC1EC7" w:rsidP="00DC1EC7">
      <w:pPr>
        <w:spacing w:line="300" w:lineRule="auto"/>
        <w:rPr>
          <w:color w:val="212121"/>
          <w:sz w:val="20"/>
          <w:szCs w:val="22"/>
        </w:rPr>
      </w:pPr>
    </w:p>
    <w:p w14:paraId="344278B3" w14:textId="77777777" w:rsidR="00DC1EC7" w:rsidRPr="00DC1EC7" w:rsidRDefault="00DC1EC7" w:rsidP="00DC1EC7">
      <w:pPr>
        <w:numPr>
          <w:ilvl w:val="0"/>
          <w:numId w:val="16"/>
        </w:numPr>
        <w:spacing w:line="300" w:lineRule="auto"/>
        <w:rPr>
          <w:color w:val="212121"/>
          <w:sz w:val="20"/>
          <w:szCs w:val="22"/>
        </w:rPr>
      </w:pPr>
      <w:r w:rsidRPr="00DC1EC7">
        <w:rPr>
          <w:color w:val="212121"/>
          <w:sz w:val="20"/>
          <w:szCs w:val="22"/>
        </w:rPr>
        <w:t>3. del af rapporten indeholder en respondentanalyse, der giver et indblik i de studerendes profiler for de enkelte uddannelser.</w:t>
      </w:r>
    </w:p>
    <w:p w14:paraId="751D2C36" w14:textId="77777777" w:rsidR="00DC1EC7" w:rsidRPr="00DC1EC7" w:rsidRDefault="00DC1EC7" w:rsidP="00DC1EC7">
      <w:pPr>
        <w:spacing w:line="300" w:lineRule="auto"/>
        <w:rPr>
          <w:color w:val="212121"/>
          <w:sz w:val="20"/>
          <w:szCs w:val="22"/>
        </w:rPr>
      </w:pPr>
    </w:p>
    <w:p w14:paraId="7B3614DD" w14:textId="77777777" w:rsidR="00DC1EC7" w:rsidRPr="00DC1EC7" w:rsidRDefault="00DC1EC7" w:rsidP="00DC1EC7">
      <w:pPr>
        <w:spacing w:line="300" w:lineRule="auto"/>
        <w:rPr>
          <w:color w:val="212121"/>
          <w:sz w:val="20"/>
          <w:szCs w:val="22"/>
        </w:rPr>
      </w:pPr>
      <w:r w:rsidRPr="00DC1EC7">
        <w:rPr>
          <w:color w:val="212121"/>
          <w:sz w:val="20"/>
          <w:szCs w:val="22"/>
        </w:rPr>
        <w:t>De åbne kvalitative besvarelser er samlet i bilag 1.</w:t>
      </w:r>
    </w:p>
    <w:p w14:paraId="64CB6F39" w14:textId="77777777" w:rsidR="00DC1EC7" w:rsidRPr="00DC1EC7" w:rsidRDefault="00DC1EC7" w:rsidP="00DC1EC7">
      <w:pPr>
        <w:spacing w:line="300" w:lineRule="auto"/>
        <w:rPr>
          <w:color w:val="212121"/>
          <w:sz w:val="20"/>
          <w:szCs w:val="22"/>
        </w:rPr>
      </w:pPr>
    </w:p>
    <w:p w14:paraId="6B76D12B" w14:textId="77777777" w:rsidR="00DC1EC7" w:rsidRPr="00DC1EC7" w:rsidRDefault="00DC1EC7" w:rsidP="00DC1EC7">
      <w:pPr>
        <w:spacing w:line="300" w:lineRule="auto"/>
        <w:rPr>
          <w:color w:val="212121"/>
          <w:sz w:val="20"/>
          <w:szCs w:val="22"/>
        </w:rPr>
      </w:pPr>
    </w:p>
    <w:p w14:paraId="48435B4D" w14:textId="77777777" w:rsidR="00DC1EC7" w:rsidRPr="00DC1EC7" w:rsidRDefault="00DC1EC7" w:rsidP="00DC1EC7">
      <w:pPr>
        <w:rPr>
          <w:color w:val="212121"/>
          <w:sz w:val="10"/>
          <w:szCs w:val="22"/>
        </w:rPr>
      </w:pPr>
      <w:r w:rsidRPr="00DC1EC7">
        <w:rPr>
          <w:color w:val="212121"/>
          <w:sz w:val="10"/>
          <w:szCs w:val="22"/>
        </w:rPr>
        <w:t xml:space="preserve"> </w:t>
      </w:r>
    </w:p>
    <w:p w14:paraId="5B127C67" w14:textId="77777777" w:rsidR="00DC1EC7" w:rsidRPr="00DC1EC7" w:rsidRDefault="00DC1EC7" w:rsidP="00DC1EC7">
      <w:pPr>
        <w:rPr>
          <w:color w:val="212121"/>
          <w:sz w:val="20"/>
          <w:szCs w:val="22"/>
        </w:rPr>
      </w:pPr>
      <w:r w:rsidRPr="00DC1EC7">
        <w:rPr>
          <w:color w:val="212121"/>
          <w:sz w:val="20"/>
          <w:szCs w:val="22"/>
        </w:rPr>
        <w:br w:type="page"/>
      </w:r>
    </w:p>
    <w:p w14:paraId="6F3B56AE" w14:textId="77777777" w:rsidR="00DC1EC7" w:rsidRPr="00DC1EC7" w:rsidRDefault="00DC1EC7" w:rsidP="00DC1EC7">
      <w:pPr>
        <w:rPr>
          <w:color w:val="212121"/>
          <w:sz w:val="20"/>
          <w:szCs w:val="22"/>
        </w:rPr>
      </w:pPr>
    </w:p>
    <w:p w14:paraId="52793431" w14:textId="77777777" w:rsidR="00DC1EC7" w:rsidRPr="00DC1EC7" w:rsidRDefault="00DC1EC7" w:rsidP="00DC1EC7">
      <w:pPr>
        <w:keepNext/>
        <w:spacing w:before="100"/>
        <w:outlineLvl w:val="0"/>
        <w:rPr>
          <w:b/>
          <w:color w:val="000000"/>
          <w:sz w:val="20"/>
          <w:szCs w:val="22"/>
        </w:rPr>
      </w:pPr>
      <w:r w:rsidRPr="00DC1EC7">
        <w:rPr>
          <w:b/>
          <w:color w:val="000000"/>
          <w:sz w:val="20"/>
          <w:szCs w:val="22"/>
        </w:rPr>
        <w:t>1. Oversigt over besvarelser for alle kvantitative spørgsmål fordelt på uddannelserne</w:t>
      </w:r>
    </w:p>
    <w:p w14:paraId="0ED413B2" w14:textId="77777777" w:rsidR="00DC1EC7" w:rsidRPr="00DC1EC7" w:rsidRDefault="00DC1EC7" w:rsidP="00DC1EC7">
      <w:pPr>
        <w:rPr>
          <w:color w:val="212121"/>
          <w:sz w:val="10"/>
          <w:szCs w:val="22"/>
        </w:rPr>
      </w:pPr>
      <w:r w:rsidRPr="00DC1EC7">
        <w:rPr>
          <w:color w:val="212121"/>
          <w:sz w:val="10"/>
          <w:szCs w:val="22"/>
        </w:rPr>
        <w:t xml:space="preserve"> </w:t>
      </w:r>
    </w:p>
    <w:p w14:paraId="7904499C" w14:textId="77777777" w:rsidR="00DC1EC7" w:rsidRPr="00DC1EC7" w:rsidRDefault="00DC1EC7" w:rsidP="00DC1EC7">
      <w:pPr>
        <w:spacing w:line="300" w:lineRule="auto"/>
        <w:rPr>
          <w:color w:val="212121"/>
          <w:sz w:val="20"/>
          <w:szCs w:val="22"/>
        </w:rPr>
      </w:pPr>
      <w:r w:rsidRPr="00DC1EC7">
        <w:rPr>
          <w:color w:val="212121"/>
          <w:sz w:val="20"/>
          <w:szCs w:val="22"/>
        </w:rPr>
        <w:t>Denne del af rapporten indeholder en oversigt over besvarelserne for alle de kvantitative spørgsmål for uddannelserne.</w:t>
      </w:r>
    </w:p>
    <w:p w14:paraId="3488DD7C" w14:textId="77777777" w:rsidR="00DC1EC7" w:rsidRPr="00DC1EC7" w:rsidRDefault="00DC1EC7" w:rsidP="00DC1EC7">
      <w:pPr>
        <w:spacing w:line="300" w:lineRule="auto"/>
        <w:rPr>
          <w:color w:val="212121"/>
          <w:sz w:val="20"/>
          <w:szCs w:val="22"/>
        </w:rPr>
      </w:pPr>
    </w:p>
    <w:p w14:paraId="01A5A29C" w14:textId="77777777" w:rsidR="00DC1EC7" w:rsidRPr="00DC1EC7" w:rsidRDefault="00DC1EC7" w:rsidP="00DC1EC7">
      <w:pPr>
        <w:spacing w:line="300" w:lineRule="auto"/>
        <w:rPr>
          <w:color w:val="212121"/>
          <w:sz w:val="20"/>
          <w:szCs w:val="22"/>
        </w:rPr>
      </w:pPr>
      <w:r w:rsidRPr="00DC1EC7">
        <w:rPr>
          <w:color w:val="212121"/>
          <w:sz w:val="20"/>
          <w:szCs w:val="22"/>
        </w:rPr>
        <w:t>Igennem spørgeskemaets kvantitative spørgsmål præsenteres de studerende for forskellige udsagn, hvor de skal angive, i hvilken grad de er enige eller uenige i disse. De har kunnet vælge én af følgende seks kategorier: Uenig, Delvis uenig, Hverken enig eller uenig, Delvis enig, Enig eller Ved ikke. Da "Ved ikke" er en besvarelse, hvor de studerende ikke tager stilling, er denne ikke medtaget i resultatdiagrammerne. Der kan derfor stå et forskellige antal besvarelser (tallet til højre for søjlerne i diagrammerne) ved de enkelte spørgsmål, da "Ved ikke" som nævnt ikke indgår.</w:t>
      </w:r>
    </w:p>
    <w:p w14:paraId="4A5BF5DD" w14:textId="77777777" w:rsidR="00DC1EC7" w:rsidRPr="00DC1EC7" w:rsidRDefault="00DC1EC7" w:rsidP="00DC1EC7">
      <w:pPr>
        <w:spacing w:line="300" w:lineRule="auto"/>
        <w:rPr>
          <w:color w:val="212121"/>
          <w:sz w:val="20"/>
          <w:szCs w:val="22"/>
        </w:rPr>
      </w:pPr>
    </w:p>
    <w:p w14:paraId="44F40C28" w14:textId="77777777" w:rsidR="00DC1EC7" w:rsidRPr="00DC1EC7" w:rsidRDefault="00DC1EC7" w:rsidP="00DC1EC7">
      <w:pPr>
        <w:spacing w:line="300" w:lineRule="auto"/>
        <w:rPr>
          <w:color w:val="212121"/>
          <w:sz w:val="20"/>
          <w:szCs w:val="22"/>
        </w:rPr>
      </w:pPr>
      <w:r w:rsidRPr="00DC1EC7">
        <w:rPr>
          <w:color w:val="212121"/>
          <w:sz w:val="20"/>
          <w:szCs w:val="22"/>
        </w:rPr>
        <w:t xml:space="preserve">I det følgende er resultatet af de studerendes besvarelser vist i frekvensdiagrammer, der viser andelen i % af studerende, der har svaret indenfor de forskellige kategorier. </w:t>
      </w:r>
    </w:p>
    <w:p w14:paraId="61833CE9" w14:textId="77777777" w:rsidR="00DC1EC7" w:rsidRPr="00DC1EC7" w:rsidRDefault="00DC1EC7" w:rsidP="00DC1EC7">
      <w:pPr>
        <w:spacing w:line="300" w:lineRule="auto"/>
        <w:rPr>
          <w:color w:val="212121"/>
          <w:sz w:val="20"/>
          <w:szCs w:val="22"/>
        </w:rPr>
      </w:pPr>
    </w:p>
    <w:p w14:paraId="02C4A372" w14:textId="77777777" w:rsidR="00DC1EC7" w:rsidRPr="00DC1EC7" w:rsidRDefault="00DC1EC7" w:rsidP="00DC1EC7">
      <w:pPr>
        <w:rPr>
          <w:color w:val="212121"/>
          <w:sz w:val="10"/>
          <w:szCs w:val="22"/>
        </w:rPr>
      </w:pPr>
      <w:r w:rsidRPr="00DC1EC7">
        <w:rPr>
          <w:color w:val="212121"/>
          <w:sz w:val="10"/>
          <w:szCs w:val="22"/>
        </w:rPr>
        <w:t xml:space="preserve"> </w:t>
      </w:r>
    </w:p>
    <w:p w14:paraId="4CBEF600" w14:textId="77777777" w:rsidR="00DC1EC7" w:rsidRPr="00DC1EC7" w:rsidRDefault="00DC1EC7" w:rsidP="00DC1EC7">
      <w:pPr>
        <w:spacing w:line="300" w:lineRule="auto"/>
        <w:rPr>
          <w:color w:val="212121"/>
          <w:sz w:val="20"/>
          <w:szCs w:val="22"/>
        </w:rPr>
      </w:pPr>
      <w:r w:rsidRPr="00DC1EC7">
        <w:rPr>
          <w:b/>
          <w:color w:val="212121"/>
          <w:sz w:val="20"/>
          <w:szCs w:val="22"/>
        </w:rPr>
        <w:t>De studerendes overordnede oplevelse af og tilfredshed med studiestarten</w:t>
      </w:r>
    </w:p>
    <w:p w14:paraId="54F03093" w14:textId="77777777" w:rsidR="00DC1EC7" w:rsidRPr="00DC1EC7" w:rsidRDefault="00DC1EC7" w:rsidP="00DC1EC7">
      <w:pPr>
        <w:spacing w:line="300" w:lineRule="auto"/>
        <w:rPr>
          <w:color w:val="212121"/>
          <w:sz w:val="20"/>
          <w:szCs w:val="22"/>
        </w:rPr>
      </w:pPr>
    </w:p>
    <w:p w14:paraId="1D844854" w14:textId="77777777" w:rsidR="00DC1EC7" w:rsidRPr="00DC1EC7" w:rsidRDefault="00DC1EC7" w:rsidP="00DC1EC7">
      <w:pPr>
        <w:rPr>
          <w:color w:val="212121"/>
          <w:sz w:val="10"/>
          <w:szCs w:val="22"/>
        </w:rPr>
      </w:pPr>
      <w:r w:rsidRPr="00DC1EC7">
        <w:rPr>
          <w:color w:val="212121"/>
          <w:sz w:val="10"/>
          <w:szCs w:val="22"/>
        </w:rPr>
        <w:t xml:space="preserve"> </w:t>
      </w:r>
    </w:p>
    <w:p w14:paraId="1EDBF9D6" w14:textId="6A71CC64" w:rsidR="00DC1EC7" w:rsidRPr="0013759B" w:rsidRDefault="00DC1EC7" w:rsidP="0013759B">
      <w:pPr>
        <w:spacing w:line="300" w:lineRule="auto"/>
        <w:rPr>
          <w:color w:val="212121"/>
          <w:sz w:val="20"/>
          <w:szCs w:val="22"/>
        </w:rPr>
      </w:pPr>
      <w:r w:rsidRPr="00DC1EC7">
        <w:rPr>
          <w:color w:val="000000"/>
          <w:sz w:val="20"/>
          <w:szCs w:val="22"/>
        </w:rPr>
        <w:t>Jeg er samlet set tilfreds med studiestarten på min nye uddannelse</w:t>
      </w:r>
    </w:p>
    <w:p w14:paraId="780C3725"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52B98C2C" wp14:editId="3343504C">
            <wp:extent cx="6162675" cy="1466850"/>
            <wp:effectExtent l="0" t="0" r="9525" b="0"/>
            <wp:docPr id="25" name="Drawing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 descr="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07AC6D52" w14:textId="77777777" w:rsidR="00DC1EC7" w:rsidRPr="00DC1EC7" w:rsidRDefault="00DC1EC7" w:rsidP="00DC1EC7">
      <w:pPr>
        <w:rPr>
          <w:color w:val="212121"/>
          <w:sz w:val="20"/>
          <w:szCs w:val="22"/>
        </w:rPr>
      </w:pPr>
      <w:r w:rsidRPr="00DC1EC7">
        <w:rPr>
          <w:color w:val="212121"/>
          <w:sz w:val="20"/>
          <w:szCs w:val="22"/>
        </w:rPr>
        <w:t xml:space="preserve"> </w:t>
      </w:r>
    </w:p>
    <w:p w14:paraId="7CEAA566" w14:textId="77777777" w:rsidR="00DC1EC7" w:rsidRPr="00DC1EC7" w:rsidRDefault="00DC1EC7" w:rsidP="00DC1EC7">
      <w:pPr>
        <w:spacing w:line="300" w:lineRule="auto"/>
        <w:rPr>
          <w:color w:val="212121"/>
          <w:sz w:val="20"/>
          <w:szCs w:val="22"/>
        </w:rPr>
      </w:pPr>
      <w:r w:rsidRPr="00DC1EC7">
        <w:rPr>
          <w:color w:val="212121"/>
          <w:sz w:val="20"/>
          <w:szCs w:val="22"/>
        </w:rPr>
        <w:t>De studerende er efter dette spørgsmål blevet spurgt til, hvilke af de afholde aktiviteter de bedst kunne lide og hvorfor, og de har også fået mulighed for at komme med forslag til forbedringer til studiestarten. Disse besvarelser ses i bilag 1.</w:t>
      </w:r>
    </w:p>
    <w:p w14:paraId="50D82640" w14:textId="77777777" w:rsidR="00DC1EC7" w:rsidRPr="00DC1EC7" w:rsidRDefault="00DC1EC7" w:rsidP="00DC1EC7">
      <w:pPr>
        <w:spacing w:line="300" w:lineRule="auto"/>
        <w:rPr>
          <w:color w:val="212121"/>
          <w:sz w:val="20"/>
          <w:szCs w:val="22"/>
        </w:rPr>
      </w:pPr>
    </w:p>
    <w:p w14:paraId="0F404A2F" w14:textId="77777777" w:rsidR="00DC1EC7" w:rsidRPr="00DC1EC7" w:rsidRDefault="00DC1EC7" w:rsidP="00DC1EC7">
      <w:pPr>
        <w:rPr>
          <w:color w:val="212121"/>
          <w:sz w:val="10"/>
          <w:szCs w:val="22"/>
        </w:rPr>
      </w:pPr>
      <w:r w:rsidRPr="00DC1EC7">
        <w:rPr>
          <w:color w:val="212121"/>
          <w:sz w:val="10"/>
          <w:szCs w:val="22"/>
        </w:rPr>
        <w:t xml:space="preserve"> </w:t>
      </w:r>
    </w:p>
    <w:p w14:paraId="306A93E3" w14:textId="77777777" w:rsidR="00DC1EC7" w:rsidRPr="00DC1EC7" w:rsidRDefault="00DC1EC7" w:rsidP="00DC1EC7">
      <w:pPr>
        <w:keepNext/>
        <w:spacing w:before="100"/>
        <w:outlineLvl w:val="0"/>
        <w:rPr>
          <w:b/>
          <w:color w:val="000000"/>
          <w:sz w:val="20"/>
          <w:szCs w:val="22"/>
        </w:rPr>
      </w:pPr>
      <w:r w:rsidRPr="00DC1EC7">
        <w:rPr>
          <w:b/>
          <w:color w:val="000000"/>
          <w:sz w:val="20"/>
          <w:szCs w:val="22"/>
        </w:rPr>
        <w:t>De studerendes sociale tilknytning til uddannelsen</w:t>
      </w:r>
    </w:p>
    <w:p w14:paraId="03B848C1" w14:textId="77777777" w:rsidR="00DC1EC7" w:rsidRPr="00DC1EC7" w:rsidRDefault="00DC1EC7" w:rsidP="00DC1EC7">
      <w:pPr>
        <w:rPr>
          <w:color w:val="212121"/>
          <w:sz w:val="10"/>
          <w:szCs w:val="22"/>
        </w:rPr>
      </w:pPr>
      <w:r w:rsidRPr="00DC1EC7">
        <w:rPr>
          <w:color w:val="212121"/>
          <w:sz w:val="10"/>
          <w:szCs w:val="22"/>
        </w:rPr>
        <w:t xml:space="preserve"> </w:t>
      </w:r>
    </w:p>
    <w:p w14:paraId="4FCBCD0F" w14:textId="77777777" w:rsidR="00DC1EC7" w:rsidRPr="00DC1EC7" w:rsidRDefault="00DC1EC7" w:rsidP="00DC1EC7">
      <w:pPr>
        <w:spacing w:line="300" w:lineRule="auto"/>
        <w:rPr>
          <w:color w:val="212121"/>
          <w:sz w:val="20"/>
          <w:szCs w:val="22"/>
        </w:rPr>
      </w:pPr>
      <w:r w:rsidRPr="00DC1EC7">
        <w:rPr>
          <w:color w:val="212121"/>
          <w:sz w:val="20"/>
          <w:szCs w:val="22"/>
        </w:rPr>
        <w:t>Jeg befinder mig godt sammen med mine studiekammerater og er faldet godt til</w:t>
      </w:r>
    </w:p>
    <w:p w14:paraId="3DEBEF74" w14:textId="2ABB050D" w:rsidR="00DC1EC7" w:rsidRPr="00DC1EC7" w:rsidRDefault="00DC1EC7" w:rsidP="00DC1EC7">
      <w:pPr>
        <w:rPr>
          <w:color w:val="212121"/>
          <w:sz w:val="16"/>
          <w:szCs w:val="22"/>
        </w:rPr>
      </w:pPr>
    </w:p>
    <w:p w14:paraId="1F4DF85B"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386C450F" wp14:editId="2CA214EF">
            <wp:extent cx="6162675" cy="1466850"/>
            <wp:effectExtent l="0" t="0" r="9525" b="0"/>
            <wp:docPr id="26" name="Drawing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 descr="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0D3D6BEA" w14:textId="77777777" w:rsidR="00DC1EC7" w:rsidRPr="00DC1EC7" w:rsidRDefault="00DC1EC7" w:rsidP="00DC1EC7">
      <w:pPr>
        <w:rPr>
          <w:color w:val="212121"/>
          <w:sz w:val="20"/>
          <w:szCs w:val="22"/>
        </w:rPr>
      </w:pPr>
      <w:r w:rsidRPr="00DC1EC7">
        <w:rPr>
          <w:color w:val="212121"/>
          <w:sz w:val="20"/>
          <w:szCs w:val="22"/>
        </w:rPr>
        <w:lastRenderedPageBreak/>
        <w:t xml:space="preserve"> </w:t>
      </w:r>
    </w:p>
    <w:p w14:paraId="0861B3F9" w14:textId="77777777" w:rsidR="00DC1EC7" w:rsidRPr="00DC1EC7" w:rsidRDefault="00DC1EC7" w:rsidP="00DC1EC7">
      <w:pPr>
        <w:keepNext/>
        <w:spacing w:before="100"/>
        <w:outlineLvl w:val="0"/>
        <w:rPr>
          <w:b/>
          <w:color w:val="000000"/>
          <w:sz w:val="20"/>
          <w:szCs w:val="22"/>
        </w:rPr>
      </w:pPr>
      <w:r w:rsidRPr="00DC1EC7">
        <w:rPr>
          <w:b/>
          <w:color w:val="000000"/>
          <w:sz w:val="20"/>
          <w:szCs w:val="22"/>
        </w:rPr>
        <w:t>De studerendes vurdering af deres uddannelsesvalg efter studiestarten</w:t>
      </w:r>
    </w:p>
    <w:p w14:paraId="27420145" w14:textId="77777777" w:rsidR="00DC1EC7" w:rsidRPr="00DC1EC7" w:rsidRDefault="00DC1EC7" w:rsidP="00DC1EC7">
      <w:pPr>
        <w:rPr>
          <w:color w:val="212121"/>
          <w:sz w:val="10"/>
          <w:szCs w:val="22"/>
        </w:rPr>
      </w:pPr>
      <w:r w:rsidRPr="00DC1EC7">
        <w:rPr>
          <w:color w:val="212121"/>
          <w:sz w:val="10"/>
          <w:szCs w:val="22"/>
        </w:rPr>
        <w:t xml:space="preserve"> </w:t>
      </w:r>
    </w:p>
    <w:p w14:paraId="2C9739A2" w14:textId="63BD8CB3" w:rsidR="00DC1EC7" w:rsidRPr="00DC1EC7" w:rsidRDefault="00DC1EC7" w:rsidP="00DC1EC7">
      <w:pPr>
        <w:spacing w:line="300" w:lineRule="auto"/>
        <w:rPr>
          <w:color w:val="212121"/>
          <w:sz w:val="20"/>
          <w:szCs w:val="22"/>
        </w:rPr>
      </w:pPr>
      <w:r w:rsidRPr="00DC1EC7">
        <w:rPr>
          <w:color w:val="000000"/>
          <w:sz w:val="20"/>
          <w:szCs w:val="22"/>
        </w:rPr>
        <w:t>Jeg oplever, at jeg, indtil videre, har truffet det rigtige uddannelsesvalg</w:t>
      </w:r>
    </w:p>
    <w:p w14:paraId="408AC01D" w14:textId="77777777" w:rsidR="00DC1EC7" w:rsidRPr="00DC1EC7" w:rsidRDefault="00DC1EC7" w:rsidP="00DC1EC7">
      <w:pPr>
        <w:rPr>
          <w:color w:val="212121"/>
          <w:sz w:val="16"/>
          <w:szCs w:val="22"/>
        </w:rPr>
      </w:pPr>
      <w:r w:rsidRPr="00DC1EC7">
        <w:rPr>
          <w:color w:val="212121"/>
          <w:sz w:val="16"/>
          <w:szCs w:val="22"/>
        </w:rPr>
        <w:t xml:space="preserve"> </w:t>
      </w:r>
    </w:p>
    <w:p w14:paraId="25F8DE38"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6109EF69" wp14:editId="55328023">
            <wp:extent cx="6162675" cy="1466850"/>
            <wp:effectExtent l="0" t="0" r="9525" b="0"/>
            <wp:docPr id="27" name="Drawing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3" descr="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5771E156" w14:textId="77777777" w:rsidR="00DC1EC7" w:rsidRPr="00DC1EC7" w:rsidRDefault="00DC1EC7" w:rsidP="00DC1EC7">
      <w:pPr>
        <w:spacing w:line="300" w:lineRule="auto"/>
        <w:rPr>
          <w:color w:val="212121"/>
          <w:sz w:val="20"/>
          <w:szCs w:val="22"/>
        </w:rPr>
      </w:pPr>
      <w:r w:rsidRPr="00DC1EC7">
        <w:rPr>
          <w:color w:val="212121"/>
          <w:sz w:val="20"/>
          <w:szCs w:val="22"/>
        </w:rPr>
        <w:t>Kategorien "Ved ikke" er medtaget i ovenstående, da kategorien her er udtryk for usikkerhed omkring uddannelsesvalget.</w:t>
      </w:r>
    </w:p>
    <w:p w14:paraId="46DE75A9" w14:textId="77777777" w:rsidR="00DC1EC7" w:rsidRPr="00DC1EC7" w:rsidRDefault="00DC1EC7" w:rsidP="00DC1EC7">
      <w:pPr>
        <w:spacing w:line="300" w:lineRule="auto"/>
        <w:rPr>
          <w:color w:val="212121"/>
          <w:sz w:val="20"/>
          <w:szCs w:val="22"/>
        </w:rPr>
      </w:pPr>
    </w:p>
    <w:p w14:paraId="5F54B0EE" w14:textId="77777777" w:rsidR="00DC1EC7" w:rsidRPr="00DC1EC7" w:rsidRDefault="00DC1EC7" w:rsidP="00DC1EC7">
      <w:pPr>
        <w:rPr>
          <w:color w:val="212121"/>
          <w:sz w:val="20"/>
          <w:szCs w:val="22"/>
        </w:rPr>
      </w:pPr>
      <w:r w:rsidRPr="00DC1EC7">
        <w:rPr>
          <w:color w:val="212121"/>
          <w:sz w:val="20"/>
          <w:szCs w:val="22"/>
        </w:rPr>
        <w:t xml:space="preserve"> </w:t>
      </w:r>
    </w:p>
    <w:p w14:paraId="4F1480D0" w14:textId="77777777" w:rsidR="00DC1EC7" w:rsidRPr="00DC1EC7" w:rsidRDefault="00DC1EC7" w:rsidP="00DC1EC7">
      <w:pPr>
        <w:spacing w:line="300" w:lineRule="auto"/>
        <w:rPr>
          <w:color w:val="212121"/>
          <w:sz w:val="20"/>
          <w:szCs w:val="22"/>
        </w:rPr>
      </w:pPr>
      <w:r w:rsidRPr="00DC1EC7">
        <w:rPr>
          <w:color w:val="212121"/>
          <w:sz w:val="20"/>
          <w:szCs w:val="22"/>
        </w:rPr>
        <w:t>De studerende, der har svaret "Uenig" eller "Delvis uenig" til spørgsmålet har haft mulighed for at uddybe deres besvarelse. Disse besvarelser fremgår i bilag 1.</w:t>
      </w:r>
    </w:p>
    <w:p w14:paraId="609E8A0C" w14:textId="77777777" w:rsidR="00DC1EC7" w:rsidRPr="00DC1EC7" w:rsidRDefault="00DC1EC7" w:rsidP="00DC1EC7">
      <w:pPr>
        <w:spacing w:line="300" w:lineRule="auto"/>
        <w:rPr>
          <w:color w:val="212121"/>
          <w:sz w:val="20"/>
          <w:szCs w:val="22"/>
        </w:rPr>
      </w:pPr>
    </w:p>
    <w:p w14:paraId="3D22CA12" w14:textId="77777777" w:rsidR="00DC1EC7" w:rsidRPr="00DC1EC7" w:rsidRDefault="00DC1EC7" w:rsidP="00DC1EC7">
      <w:pPr>
        <w:rPr>
          <w:color w:val="212121"/>
          <w:sz w:val="10"/>
          <w:szCs w:val="22"/>
        </w:rPr>
      </w:pPr>
      <w:r w:rsidRPr="00DC1EC7">
        <w:rPr>
          <w:color w:val="212121"/>
          <w:sz w:val="10"/>
          <w:szCs w:val="22"/>
        </w:rPr>
        <w:t xml:space="preserve"> </w:t>
      </w:r>
    </w:p>
    <w:p w14:paraId="7AAEFAF6" w14:textId="77777777" w:rsidR="00DC1EC7" w:rsidRPr="00DC1EC7" w:rsidRDefault="00DC1EC7" w:rsidP="00DC1EC7">
      <w:pPr>
        <w:keepNext/>
        <w:spacing w:before="100"/>
        <w:outlineLvl w:val="0"/>
        <w:rPr>
          <w:b/>
          <w:color w:val="000000"/>
          <w:sz w:val="20"/>
          <w:szCs w:val="22"/>
        </w:rPr>
      </w:pPr>
      <w:r w:rsidRPr="00DC1EC7">
        <w:rPr>
          <w:b/>
          <w:color w:val="000000"/>
          <w:sz w:val="20"/>
          <w:szCs w:val="22"/>
        </w:rPr>
        <w:t>De studerendes oplevelse af information og introduktion i studiestarten</w:t>
      </w:r>
    </w:p>
    <w:p w14:paraId="25DEBB2F" w14:textId="77777777" w:rsidR="00DC1EC7" w:rsidRPr="00DC1EC7" w:rsidRDefault="00DC1EC7" w:rsidP="00DC1EC7">
      <w:pPr>
        <w:rPr>
          <w:color w:val="212121"/>
          <w:sz w:val="10"/>
          <w:szCs w:val="22"/>
        </w:rPr>
      </w:pPr>
      <w:r w:rsidRPr="00DC1EC7">
        <w:rPr>
          <w:color w:val="212121"/>
          <w:sz w:val="10"/>
          <w:szCs w:val="22"/>
        </w:rPr>
        <w:t xml:space="preserve"> </w:t>
      </w:r>
    </w:p>
    <w:p w14:paraId="65D5C71D" w14:textId="77777777" w:rsidR="0013759B" w:rsidRDefault="0013759B" w:rsidP="00DC1EC7">
      <w:pPr>
        <w:spacing w:line="300" w:lineRule="auto"/>
        <w:rPr>
          <w:color w:val="212121"/>
          <w:sz w:val="20"/>
          <w:szCs w:val="22"/>
        </w:rPr>
      </w:pPr>
    </w:p>
    <w:p w14:paraId="6CBFD1D0" w14:textId="60EFAD3C" w:rsidR="00DC1EC7" w:rsidRPr="00DC1EC7" w:rsidRDefault="00DC1EC7" w:rsidP="00DC1EC7">
      <w:pPr>
        <w:spacing w:line="300" w:lineRule="auto"/>
        <w:rPr>
          <w:color w:val="212121"/>
          <w:sz w:val="20"/>
          <w:szCs w:val="22"/>
        </w:rPr>
      </w:pPr>
      <w:r w:rsidRPr="00DC1EC7">
        <w:rPr>
          <w:color w:val="212121"/>
          <w:sz w:val="20"/>
          <w:szCs w:val="22"/>
        </w:rPr>
        <w:t>Jeg modtog tilstrækkelig information inden studiestart om uddannelsens indhold og tilrettelæggelse (fx litteraturlister, skemaer, semester- og modulbeskrivelser m.m.)</w:t>
      </w:r>
    </w:p>
    <w:p w14:paraId="75C81CCF" w14:textId="79CBAC14" w:rsidR="00DC1EC7" w:rsidRPr="00DC1EC7" w:rsidRDefault="00DC1EC7" w:rsidP="00DC1EC7">
      <w:pPr>
        <w:rPr>
          <w:color w:val="212121"/>
          <w:sz w:val="16"/>
          <w:szCs w:val="22"/>
        </w:rPr>
      </w:pPr>
    </w:p>
    <w:p w14:paraId="1906293D"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0D6A9543" wp14:editId="4CECD6F3">
            <wp:extent cx="6162675" cy="1466850"/>
            <wp:effectExtent l="0" t="0" r="9525" b="0"/>
            <wp:docPr id="28" name="Drawing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4" descr="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1C68BC57" w14:textId="77777777" w:rsidR="00DC1EC7" w:rsidRPr="00DC1EC7" w:rsidRDefault="00DC1EC7" w:rsidP="00DC1EC7">
      <w:pPr>
        <w:rPr>
          <w:color w:val="212121"/>
          <w:sz w:val="20"/>
          <w:szCs w:val="22"/>
        </w:rPr>
      </w:pPr>
      <w:r w:rsidRPr="00DC1EC7">
        <w:rPr>
          <w:color w:val="212121"/>
          <w:sz w:val="20"/>
          <w:szCs w:val="22"/>
        </w:rPr>
        <w:t xml:space="preserve"> </w:t>
      </w:r>
    </w:p>
    <w:p w14:paraId="2AD8584B" w14:textId="1595818A" w:rsidR="00DC1EC7" w:rsidRPr="00DC1EC7" w:rsidRDefault="00DC1EC7" w:rsidP="00DC1EC7">
      <w:pPr>
        <w:spacing w:line="300" w:lineRule="auto"/>
        <w:rPr>
          <w:color w:val="212121"/>
          <w:sz w:val="20"/>
          <w:szCs w:val="22"/>
        </w:rPr>
      </w:pPr>
      <w:r w:rsidRPr="00DC1EC7">
        <w:rPr>
          <w:color w:val="212121"/>
          <w:sz w:val="20"/>
          <w:szCs w:val="22"/>
        </w:rPr>
        <w:t xml:space="preserve">Jeg modtog tilstrækkelig information inden studiestart om uddannelsens praktiske forhold (fx oprettelse i </w:t>
      </w:r>
      <w:proofErr w:type="spellStart"/>
      <w:r w:rsidRPr="00DC1EC7">
        <w:rPr>
          <w:color w:val="212121"/>
          <w:sz w:val="20"/>
          <w:szCs w:val="22"/>
        </w:rPr>
        <w:t>Moodle</w:t>
      </w:r>
      <w:proofErr w:type="spellEnd"/>
      <w:r w:rsidRPr="00DC1EC7">
        <w:rPr>
          <w:color w:val="212121"/>
          <w:sz w:val="20"/>
          <w:szCs w:val="22"/>
        </w:rPr>
        <w:t>, bestilling af AAU Card, hvor jeg skulle møde op m.m.)</w:t>
      </w:r>
    </w:p>
    <w:p w14:paraId="48C0020C" w14:textId="77777777" w:rsidR="00DC1EC7" w:rsidRPr="00DC1EC7" w:rsidRDefault="00DC1EC7" w:rsidP="00DC1EC7">
      <w:pPr>
        <w:rPr>
          <w:color w:val="212121"/>
          <w:sz w:val="16"/>
          <w:szCs w:val="22"/>
        </w:rPr>
      </w:pPr>
      <w:r w:rsidRPr="00DC1EC7">
        <w:rPr>
          <w:color w:val="212121"/>
          <w:sz w:val="16"/>
          <w:szCs w:val="22"/>
        </w:rPr>
        <w:t xml:space="preserve"> </w:t>
      </w:r>
    </w:p>
    <w:p w14:paraId="091B672C"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34FEF72E" wp14:editId="345D5D74">
            <wp:extent cx="6162675" cy="1466850"/>
            <wp:effectExtent l="0" t="0" r="9525" b="0"/>
            <wp:docPr id="29" name="Drawing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5" descr="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7B51AA2B" w14:textId="77777777" w:rsidR="00DC1EC7" w:rsidRPr="00DC1EC7" w:rsidRDefault="00DC1EC7" w:rsidP="00DC1EC7">
      <w:pPr>
        <w:rPr>
          <w:color w:val="212121"/>
          <w:sz w:val="20"/>
          <w:szCs w:val="22"/>
        </w:rPr>
      </w:pPr>
      <w:r w:rsidRPr="00DC1EC7">
        <w:rPr>
          <w:color w:val="212121"/>
          <w:sz w:val="20"/>
          <w:szCs w:val="22"/>
        </w:rPr>
        <w:t xml:space="preserve"> </w:t>
      </w:r>
    </w:p>
    <w:p w14:paraId="06FA33C1" w14:textId="77777777" w:rsidR="00DC1EC7" w:rsidRPr="00DC1EC7" w:rsidRDefault="00DC1EC7" w:rsidP="00DC1EC7">
      <w:pPr>
        <w:spacing w:line="300" w:lineRule="auto"/>
        <w:rPr>
          <w:color w:val="212121"/>
          <w:sz w:val="20"/>
          <w:szCs w:val="22"/>
        </w:rPr>
      </w:pPr>
      <w:r w:rsidRPr="00DC1EC7">
        <w:rPr>
          <w:color w:val="212121"/>
          <w:sz w:val="20"/>
          <w:szCs w:val="22"/>
        </w:rPr>
        <w:lastRenderedPageBreak/>
        <w:t>De studerende, der har svaret "Uenig" eller "Delvis uenig" til begge spørgsmål om den modtagne information har haft mulighed for at uddybe deres besvarelse. Disse besvarelser fremgår i bilag 1.</w:t>
      </w:r>
    </w:p>
    <w:p w14:paraId="47A0179A" w14:textId="77777777" w:rsidR="00DC1EC7" w:rsidRPr="00DC1EC7" w:rsidRDefault="00DC1EC7" w:rsidP="00DC1EC7">
      <w:pPr>
        <w:spacing w:line="300" w:lineRule="auto"/>
        <w:rPr>
          <w:color w:val="212121"/>
          <w:sz w:val="20"/>
          <w:szCs w:val="22"/>
        </w:rPr>
      </w:pPr>
    </w:p>
    <w:p w14:paraId="63B65A64" w14:textId="77777777" w:rsidR="00DC1EC7" w:rsidRPr="00DC1EC7" w:rsidRDefault="00DC1EC7" w:rsidP="00DC1EC7">
      <w:pPr>
        <w:rPr>
          <w:color w:val="212121"/>
          <w:sz w:val="10"/>
          <w:szCs w:val="22"/>
        </w:rPr>
      </w:pPr>
      <w:r w:rsidRPr="00DC1EC7">
        <w:rPr>
          <w:color w:val="212121"/>
          <w:sz w:val="10"/>
          <w:szCs w:val="22"/>
        </w:rPr>
        <w:t xml:space="preserve"> </w:t>
      </w:r>
    </w:p>
    <w:p w14:paraId="294A4BFF" w14:textId="239751CB" w:rsidR="00DC1EC7" w:rsidRPr="00DC1EC7" w:rsidRDefault="00DC1EC7" w:rsidP="00DC1EC7">
      <w:pPr>
        <w:spacing w:line="300" w:lineRule="auto"/>
        <w:rPr>
          <w:color w:val="212121"/>
          <w:sz w:val="20"/>
          <w:szCs w:val="22"/>
        </w:rPr>
      </w:pPr>
      <w:r w:rsidRPr="00DC1EC7">
        <w:rPr>
          <w:color w:val="212121"/>
          <w:sz w:val="20"/>
          <w:szCs w:val="22"/>
        </w:rPr>
        <w:t>Jeg modtog informationen tidsnok, så jeg kunne nå at orientere mig inden studiestart</w:t>
      </w:r>
    </w:p>
    <w:p w14:paraId="22524F2E" w14:textId="77777777" w:rsidR="00DC1EC7" w:rsidRPr="00DC1EC7" w:rsidRDefault="00DC1EC7" w:rsidP="00DC1EC7">
      <w:pPr>
        <w:rPr>
          <w:color w:val="212121"/>
          <w:sz w:val="16"/>
          <w:szCs w:val="22"/>
        </w:rPr>
      </w:pPr>
      <w:r w:rsidRPr="00DC1EC7">
        <w:rPr>
          <w:color w:val="212121"/>
          <w:sz w:val="16"/>
          <w:szCs w:val="22"/>
        </w:rPr>
        <w:t xml:space="preserve"> </w:t>
      </w:r>
    </w:p>
    <w:p w14:paraId="4AB44D82"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7CD6F863" wp14:editId="5E03F895">
            <wp:extent cx="6162675" cy="1466850"/>
            <wp:effectExtent l="0" t="0" r="9525" b="0"/>
            <wp:docPr id="30" name="Drawing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6" descr="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020E5E1B" w14:textId="77777777" w:rsidR="00DC1EC7" w:rsidRPr="00DC1EC7" w:rsidRDefault="00DC1EC7" w:rsidP="00DC1EC7">
      <w:pPr>
        <w:rPr>
          <w:color w:val="212121"/>
          <w:sz w:val="20"/>
          <w:szCs w:val="22"/>
        </w:rPr>
      </w:pPr>
      <w:r w:rsidRPr="00DC1EC7">
        <w:rPr>
          <w:color w:val="212121"/>
          <w:sz w:val="20"/>
          <w:szCs w:val="22"/>
        </w:rPr>
        <w:t xml:space="preserve"> </w:t>
      </w:r>
    </w:p>
    <w:p w14:paraId="7C3CD82B" w14:textId="77777777" w:rsidR="00DC1EC7" w:rsidRPr="00DC1EC7" w:rsidRDefault="00DC1EC7" w:rsidP="00DC1EC7">
      <w:pPr>
        <w:spacing w:line="300" w:lineRule="auto"/>
        <w:rPr>
          <w:color w:val="212121"/>
          <w:sz w:val="20"/>
          <w:szCs w:val="22"/>
        </w:rPr>
      </w:pPr>
      <w:r w:rsidRPr="00DC1EC7">
        <w:rPr>
          <w:color w:val="212121"/>
          <w:sz w:val="20"/>
          <w:szCs w:val="22"/>
        </w:rPr>
        <w:t>De studerende har efter dette spørgsmål fået mulighed for at komme med forslag til forbedringer til introduktionsforløbet. Disse besvarelser ses i bilag 1.</w:t>
      </w:r>
    </w:p>
    <w:p w14:paraId="453DE9D3" w14:textId="77777777" w:rsidR="00DC1EC7" w:rsidRPr="00DC1EC7" w:rsidRDefault="00DC1EC7" w:rsidP="00DC1EC7">
      <w:pPr>
        <w:spacing w:line="300" w:lineRule="auto"/>
        <w:rPr>
          <w:color w:val="212121"/>
          <w:sz w:val="20"/>
          <w:szCs w:val="22"/>
        </w:rPr>
      </w:pPr>
    </w:p>
    <w:p w14:paraId="73402C53" w14:textId="77777777" w:rsidR="00DC1EC7" w:rsidRPr="00DC1EC7" w:rsidRDefault="00DC1EC7" w:rsidP="00DC1EC7">
      <w:pPr>
        <w:rPr>
          <w:color w:val="212121"/>
          <w:sz w:val="10"/>
          <w:szCs w:val="22"/>
        </w:rPr>
      </w:pPr>
      <w:r w:rsidRPr="00DC1EC7">
        <w:rPr>
          <w:color w:val="212121"/>
          <w:sz w:val="10"/>
          <w:szCs w:val="22"/>
        </w:rPr>
        <w:t xml:space="preserve"> </w:t>
      </w:r>
    </w:p>
    <w:p w14:paraId="7FF162D6" w14:textId="77777777" w:rsidR="00DC1EC7" w:rsidRPr="00DC1EC7" w:rsidRDefault="00DC1EC7" w:rsidP="00DC1EC7">
      <w:pPr>
        <w:keepNext/>
        <w:spacing w:before="100"/>
        <w:outlineLvl w:val="0"/>
        <w:rPr>
          <w:b/>
          <w:color w:val="000000"/>
          <w:sz w:val="20"/>
          <w:szCs w:val="22"/>
        </w:rPr>
      </w:pPr>
      <w:r w:rsidRPr="00DC1EC7">
        <w:rPr>
          <w:b/>
          <w:color w:val="000000"/>
          <w:sz w:val="20"/>
          <w:szCs w:val="22"/>
        </w:rPr>
        <w:t>De studerendes oplevelse af de sociale aktiviteter</w:t>
      </w:r>
    </w:p>
    <w:p w14:paraId="6A69A127" w14:textId="77777777" w:rsidR="00DC1EC7" w:rsidRPr="00DC1EC7" w:rsidRDefault="00DC1EC7" w:rsidP="00DC1EC7">
      <w:pPr>
        <w:rPr>
          <w:color w:val="212121"/>
          <w:sz w:val="10"/>
          <w:szCs w:val="22"/>
        </w:rPr>
      </w:pPr>
      <w:r w:rsidRPr="00DC1EC7">
        <w:rPr>
          <w:color w:val="212121"/>
          <w:sz w:val="10"/>
          <w:szCs w:val="22"/>
        </w:rPr>
        <w:t xml:space="preserve"> </w:t>
      </w:r>
    </w:p>
    <w:p w14:paraId="6B596E77" w14:textId="77777777" w:rsidR="0013759B" w:rsidRDefault="0013759B" w:rsidP="00DC1EC7">
      <w:pPr>
        <w:spacing w:line="300" w:lineRule="auto"/>
        <w:rPr>
          <w:color w:val="212121"/>
          <w:sz w:val="20"/>
          <w:szCs w:val="22"/>
        </w:rPr>
      </w:pPr>
    </w:p>
    <w:p w14:paraId="62B3877F" w14:textId="67EF88A1" w:rsidR="00DC1EC7" w:rsidRPr="00DC1EC7" w:rsidRDefault="00DC1EC7" w:rsidP="00DC1EC7">
      <w:pPr>
        <w:spacing w:line="300" w:lineRule="auto"/>
        <w:rPr>
          <w:color w:val="212121"/>
          <w:sz w:val="20"/>
          <w:szCs w:val="22"/>
        </w:rPr>
      </w:pPr>
      <w:r w:rsidRPr="00DC1EC7">
        <w:rPr>
          <w:color w:val="212121"/>
          <w:sz w:val="20"/>
          <w:szCs w:val="22"/>
        </w:rPr>
        <w:t>Jeg har deltaget i de fleste sociale aktiviteter i rusperioden, som tutorer/ruskoordinatorer har organiseret</w:t>
      </w:r>
    </w:p>
    <w:p w14:paraId="1C61F42C" w14:textId="77777777" w:rsidR="00DC1EC7" w:rsidRPr="00DC1EC7" w:rsidRDefault="00DC1EC7" w:rsidP="00DC1EC7">
      <w:pPr>
        <w:rPr>
          <w:color w:val="212121"/>
          <w:sz w:val="16"/>
          <w:szCs w:val="22"/>
        </w:rPr>
      </w:pPr>
      <w:r w:rsidRPr="00DC1EC7">
        <w:rPr>
          <w:color w:val="212121"/>
          <w:sz w:val="16"/>
          <w:szCs w:val="22"/>
        </w:rPr>
        <w:t xml:space="preserve"> </w:t>
      </w:r>
    </w:p>
    <w:p w14:paraId="74E0F813"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59644777" wp14:editId="77168A2D">
            <wp:extent cx="6162675" cy="1466850"/>
            <wp:effectExtent l="0" t="0" r="9525" b="0"/>
            <wp:docPr id="31" name="Drawing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7" descr="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7599E4AA" w14:textId="77777777" w:rsidR="00DC1EC7" w:rsidRPr="00DC1EC7" w:rsidRDefault="00DC1EC7" w:rsidP="00DC1EC7">
      <w:pPr>
        <w:rPr>
          <w:color w:val="212121"/>
          <w:sz w:val="20"/>
          <w:szCs w:val="22"/>
        </w:rPr>
      </w:pPr>
      <w:r w:rsidRPr="00DC1EC7">
        <w:rPr>
          <w:color w:val="212121"/>
          <w:sz w:val="20"/>
          <w:szCs w:val="22"/>
        </w:rPr>
        <w:t xml:space="preserve"> </w:t>
      </w:r>
    </w:p>
    <w:p w14:paraId="2BE64006" w14:textId="77777777" w:rsidR="00DC1EC7" w:rsidRPr="00DC1EC7" w:rsidRDefault="00DC1EC7" w:rsidP="00DC1EC7">
      <w:pPr>
        <w:spacing w:line="300" w:lineRule="auto"/>
        <w:rPr>
          <w:color w:val="212121"/>
          <w:sz w:val="20"/>
          <w:szCs w:val="22"/>
        </w:rPr>
      </w:pPr>
      <w:r w:rsidRPr="00DC1EC7">
        <w:rPr>
          <w:color w:val="212121"/>
          <w:sz w:val="20"/>
          <w:szCs w:val="22"/>
        </w:rPr>
        <w:t>Tutorerne har bidraget positivt til min studiestart</w:t>
      </w:r>
    </w:p>
    <w:p w14:paraId="2E9A513B" w14:textId="799BC55D" w:rsidR="00DC1EC7" w:rsidRPr="00DC1EC7" w:rsidRDefault="00DC1EC7" w:rsidP="00DC1EC7">
      <w:pPr>
        <w:rPr>
          <w:color w:val="212121"/>
          <w:sz w:val="16"/>
          <w:szCs w:val="22"/>
        </w:rPr>
      </w:pPr>
    </w:p>
    <w:p w14:paraId="712B1594"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36BFDA68" wp14:editId="792A9D92">
            <wp:extent cx="6162675" cy="1466850"/>
            <wp:effectExtent l="0" t="0" r="9525" b="0"/>
            <wp:docPr id="32" name="Drawing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8" descr="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1CE7C41B" w14:textId="77777777" w:rsidR="00DC1EC7" w:rsidRPr="00DC1EC7" w:rsidRDefault="00DC1EC7" w:rsidP="00DC1EC7">
      <w:pPr>
        <w:rPr>
          <w:color w:val="212121"/>
          <w:sz w:val="20"/>
          <w:szCs w:val="22"/>
        </w:rPr>
      </w:pPr>
      <w:r w:rsidRPr="00DC1EC7">
        <w:rPr>
          <w:color w:val="212121"/>
          <w:sz w:val="20"/>
          <w:szCs w:val="22"/>
        </w:rPr>
        <w:t xml:space="preserve"> </w:t>
      </w:r>
    </w:p>
    <w:p w14:paraId="4125AB0E" w14:textId="77777777" w:rsidR="0013759B" w:rsidRDefault="0013759B">
      <w:pPr>
        <w:rPr>
          <w:b/>
          <w:color w:val="000000"/>
          <w:sz w:val="20"/>
          <w:szCs w:val="22"/>
        </w:rPr>
      </w:pPr>
      <w:r>
        <w:rPr>
          <w:b/>
          <w:color w:val="000000"/>
          <w:sz w:val="20"/>
          <w:szCs w:val="22"/>
        </w:rPr>
        <w:br w:type="page"/>
      </w:r>
    </w:p>
    <w:p w14:paraId="025B04AC" w14:textId="55448817" w:rsidR="00DC1EC7" w:rsidRPr="00DC1EC7" w:rsidRDefault="00DC1EC7" w:rsidP="00DC1EC7">
      <w:pPr>
        <w:keepNext/>
        <w:spacing w:before="100"/>
        <w:outlineLvl w:val="0"/>
        <w:rPr>
          <w:b/>
          <w:color w:val="000000"/>
          <w:sz w:val="20"/>
          <w:szCs w:val="22"/>
        </w:rPr>
      </w:pPr>
      <w:r w:rsidRPr="00DC1EC7">
        <w:rPr>
          <w:b/>
          <w:color w:val="000000"/>
          <w:sz w:val="20"/>
          <w:szCs w:val="22"/>
        </w:rPr>
        <w:lastRenderedPageBreak/>
        <w:t>De studerendes oplevelse af de faglige aktiviteter</w:t>
      </w:r>
    </w:p>
    <w:p w14:paraId="78CEEB2F" w14:textId="77777777" w:rsidR="00DC1EC7" w:rsidRPr="00DC1EC7" w:rsidRDefault="00DC1EC7" w:rsidP="00DC1EC7">
      <w:pPr>
        <w:rPr>
          <w:color w:val="212121"/>
          <w:sz w:val="10"/>
          <w:szCs w:val="22"/>
        </w:rPr>
      </w:pPr>
      <w:r w:rsidRPr="00DC1EC7">
        <w:rPr>
          <w:color w:val="212121"/>
          <w:sz w:val="10"/>
          <w:szCs w:val="22"/>
        </w:rPr>
        <w:t xml:space="preserve"> </w:t>
      </w:r>
    </w:p>
    <w:p w14:paraId="5E58CA12" w14:textId="5D20039D" w:rsidR="00DC1EC7" w:rsidRPr="00DC1EC7" w:rsidRDefault="00DC1EC7" w:rsidP="00DC1EC7">
      <w:pPr>
        <w:spacing w:line="300" w:lineRule="auto"/>
        <w:rPr>
          <w:color w:val="212121"/>
          <w:sz w:val="20"/>
          <w:szCs w:val="22"/>
        </w:rPr>
      </w:pPr>
      <w:r w:rsidRPr="00DC1EC7">
        <w:rPr>
          <w:color w:val="212121"/>
          <w:sz w:val="20"/>
          <w:szCs w:val="22"/>
        </w:rPr>
        <w:t>Jeg er blevet introduceret til AAU’s Studieaktivitetsmodel</w:t>
      </w:r>
    </w:p>
    <w:p w14:paraId="0F4CF234" w14:textId="77777777" w:rsidR="00DC1EC7" w:rsidRPr="00DC1EC7" w:rsidRDefault="00DC1EC7" w:rsidP="00DC1EC7">
      <w:pPr>
        <w:rPr>
          <w:color w:val="212121"/>
          <w:sz w:val="16"/>
          <w:szCs w:val="22"/>
        </w:rPr>
      </w:pPr>
      <w:r w:rsidRPr="00DC1EC7">
        <w:rPr>
          <w:color w:val="212121"/>
          <w:sz w:val="16"/>
          <w:szCs w:val="22"/>
        </w:rPr>
        <w:t xml:space="preserve"> </w:t>
      </w:r>
    </w:p>
    <w:p w14:paraId="15F46A51"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72EBE96A" wp14:editId="5F667F9E">
            <wp:extent cx="6162675" cy="1247775"/>
            <wp:effectExtent l="0" t="0" r="9525" b="9525"/>
            <wp:docPr id="33" name="Drawing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9" descr="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5C9F6C75" w14:textId="77777777" w:rsidR="00DC1EC7" w:rsidRPr="00DC1EC7" w:rsidRDefault="00DC1EC7" w:rsidP="00DC1EC7">
      <w:pPr>
        <w:rPr>
          <w:color w:val="212121"/>
          <w:sz w:val="20"/>
          <w:szCs w:val="22"/>
        </w:rPr>
      </w:pPr>
      <w:r w:rsidRPr="00DC1EC7">
        <w:rPr>
          <w:color w:val="212121"/>
          <w:sz w:val="20"/>
          <w:szCs w:val="22"/>
        </w:rPr>
        <w:t xml:space="preserve"> </w:t>
      </w:r>
    </w:p>
    <w:p w14:paraId="6B10A5D5" w14:textId="77777777" w:rsidR="00DC1EC7" w:rsidRPr="00DC1EC7" w:rsidRDefault="00DC1EC7" w:rsidP="00DC1EC7">
      <w:pPr>
        <w:spacing w:line="300" w:lineRule="auto"/>
        <w:rPr>
          <w:color w:val="212121"/>
          <w:sz w:val="20"/>
          <w:szCs w:val="22"/>
        </w:rPr>
      </w:pPr>
      <w:r w:rsidRPr="00DC1EC7">
        <w:rPr>
          <w:color w:val="212121"/>
          <w:sz w:val="20"/>
          <w:szCs w:val="22"/>
        </w:rPr>
        <w:t>Jeg har gennem introduktionen til AAU’s Studieaktivitetsmodel fået en idé om, hvad der forventes af mig som studerende</w:t>
      </w:r>
    </w:p>
    <w:p w14:paraId="19F13530" w14:textId="30377B79" w:rsidR="00DC1EC7" w:rsidRPr="00DC1EC7" w:rsidRDefault="00DC1EC7" w:rsidP="00DC1EC7">
      <w:pPr>
        <w:rPr>
          <w:color w:val="212121"/>
          <w:sz w:val="16"/>
          <w:szCs w:val="22"/>
        </w:rPr>
      </w:pPr>
    </w:p>
    <w:p w14:paraId="55922769"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7A3AB0D4" wp14:editId="389EAC74">
            <wp:extent cx="6162675" cy="1247775"/>
            <wp:effectExtent l="0" t="0" r="9525" b="9525"/>
            <wp:docPr id="34" name="Drawing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0" descr="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62FED117" w14:textId="77777777" w:rsidR="00DC1EC7" w:rsidRPr="00DC1EC7" w:rsidRDefault="00DC1EC7" w:rsidP="00DC1EC7">
      <w:pPr>
        <w:spacing w:line="300" w:lineRule="auto"/>
        <w:rPr>
          <w:color w:val="212121"/>
          <w:sz w:val="20"/>
          <w:szCs w:val="22"/>
        </w:rPr>
      </w:pPr>
      <w:r w:rsidRPr="00DC1EC7">
        <w:rPr>
          <w:color w:val="212121"/>
          <w:sz w:val="20"/>
          <w:szCs w:val="22"/>
        </w:rPr>
        <w:t>Det er kun de studerende, der har svaret "Ja" til at være blevet introduceret til modellen, der er blevet stillet ovenstående spørgsmål.</w:t>
      </w:r>
    </w:p>
    <w:p w14:paraId="64A85969" w14:textId="77777777" w:rsidR="00DC1EC7" w:rsidRPr="00DC1EC7" w:rsidRDefault="00DC1EC7" w:rsidP="00DC1EC7">
      <w:pPr>
        <w:spacing w:line="300" w:lineRule="auto"/>
        <w:rPr>
          <w:color w:val="212121"/>
          <w:sz w:val="20"/>
          <w:szCs w:val="22"/>
        </w:rPr>
      </w:pPr>
    </w:p>
    <w:p w14:paraId="297B0D3A" w14:textId="77777777" w:rsidR="00DC1EC7" w:rsidRPr="00DC1EC7" w:rsidRDefault="00DC1EC7" w:rsidP="00DC1EC7">
      <w:pPr>
        <w:rPr>
          <w:color w:val="212121"/>
          <w:sz w:val="20"/>
          <w:szCs w:val="22"/>
        </w:rPr>
      </w:pPr>
      <w:r w:rsidRPr="00DC1EC7">
        <w:rPr>
          <w:color w:val="212121"/>
          <w:sz w:val="20"/>
          <w:szCs w:val="22"/>
        </w:rPr>
        <w:t xml:space="preserve"> </w:t>
      </w:r>
    </w:p>
    <w:p w14:paraId="70B73C1D" w14:textId="77777777" w:rsidR="00DC1EC7" w:rsidRPr="00DC1EC7" w:rsidRDefault="00DC1EC7" w:rsidP="00DC1EC7">
      <w:pPr>
        <w:spacing w:line="300" w:lineRule="auto"/>
        <w:rPr>
          <w:color w:val="212121"/>
          <w:sz w:val="20"/>
          <w:szCs w:val="22"/>
        </w:rPr>
      </w:pPr>
      <w:r w:rsidRPr="00DC1EC7">
        <w:rPr>
          <w:color w:val="212121"/>
          <w:sz w:val="20"/>
          <w:szCs w:val="22"/>
        </w:rPr>
        <w:t>Jeg er blevet introduceret til AAU’s læringsmodel, Problembaseret læring (PBL)</w:t>
      </w:r>
    </w:p>
    <w:p w14:paraId="0E17DF57" w14:textId="5B8897D6" w:rsidR="00DC1EC7" w:rsidRPr="00DC1EC7" w:rsidRDefault="00DC1EC7" w:rsidP="00DC1EC7">
      <w:pPr>
        <w:rPr>
          <w:color w:val="212121"/>
          <w:sz w:val="16"/>
          <w:szCs w:val="22"/>
        </w:rPr>
      </w:pPr>
    </w:p>
    <w:p w14:paraId="44DFC1CE"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3A4AA64C" wp14:editId="5CDA8860">
            <wp:extent cx="6162675" cy="1247775"/>
            <wp:effectExtent l="0" t="0" r="9525" b="9525"/>
            <wp:docPr id="35" name="Drawing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1" descr="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571AD453" w14:textId="77777777" w:rsidR="00DC1EC7" w:rsidRPr="00DC1EC7" w:rsidRDefault="00DC1EC7" w:rsidP="00DC1EC7">
      <w:pPr>
        <w:rPr>
          <w:color w:val="212121"/>
          <w:sz w:val="20"/>
          <w:szCs w:val="22"/>
        </w:rPr>
      </w:pPr>
      <w:r w:rsidRPr="00DC1EC7">
        <w:rPr>
          <w:color w:val="212121"/>
          <w:sz w:val="20"/>
          <w:szCs w:val="22"/>
        </w:rPr>
        <w:t xml:space="preserve"> </w:t>
      </w:r>
    </w:p>
    <w:p w14:paraId="08D89CB6" w14:textId="77777777" w:rsidR="0013759B" w:rsidRDefault="0013759B" w:rsidP="00DC1EC7">
      <w:pPr>
        <w:spacing w:line="300" w:lineRule="auto"/>
        <w:rPr>
          <w:color w:val="212121"/>
          <w:sz w:val="20"/>
          <w:szCs w:val="22"/>
        </w:rPr>
      </w:pPr>
    </w:p>
    <w:p w14:paraId="15C698AD" w14:textId="7900AE48" w:rsidR="00DC1EC7" w:rsidRPr="00DC1EC7" w:rsidRDefault="00DC1EC7" w:rsidP="00DC1EC7">
      <w:pPr>
        <w:spacing w:line="300" w:lineRule="auto"/>
        <w:rPr>
          <w:color w:val="212121"/>
          <w:sz w:val="20"/>
          <w:szCs w:val="22"/>
        </w:rPr>
      </w:pPr>
      <w:r w:rsidRPr="00DC1EC7">
        <w:rPr>
          <w:color w:val="212121"/>
          <w:sz w:val="20"/>
          <w:szCs w:val="22"/>
        </w:rPr>
        <w:t>Jeg har gennem introduktion til AAU’s læringsmodel, Problembaseret læring (PBL), fået en idé om, hvordan det er at studere på AAU</w:t>
      </w:r>
    </w:p>
    <w:p w14:paraId="7EDBEC53" w14:textId="77777777" w:rsidR="00DC1EC7" w:rsidRPr="00DC1EC7" w:rsidRDefault="00DC1EC7" w:rsidP="00DC1EC7">
      <w:pPr>
        <w:rPr>
          <w:color w:val="212121"/>
          <w:sz w:val="16"/>
          <w:szCs w:val="22"/>
        </w:rPr>
      </w:pPr>
      <w:r w:rsidRPr="00DC1EC7">
        <w:rPr>
          <w:color w:val="212121"/>
          <w:sz w:val="16"/>
          <w:szCs w:val="22"/>
        </w:rPr>
        <w:t xml:space="preserve"> </w:t>
      </w:r>
    </w:p>
    <w:p w14:paraId="5606374B"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46AEB1C0" wp14:editId="36E5FBA7">
            <wp:extent cx="6162675" cy="1247775"/>
            <wp:effectExtent l="0" t="0" r="9525" b="9525"/>
            <wp:docPr id="36" name="Drawing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2" descr="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47841DEC" w14:textId="77777777" w:rsidR="00DC1EC7" w:rsidRPr="00DC1EC7" w:rsidRDefault="00DC1EC7" w:rsidP="00DC1EC7">
      <w:pPr>
        <w:spacing w:line="300" w:lineRule="auto"/>
        <w:rPr>
          <w:color w:val="212121"/>
          <w:sz w:val="20"/>
          <w:szCs w:val="22"/>
        </w:rPr>
      </w:pPr>
      <w:r w:rsidRPr="00DC1EC7">
        <w:rPr>
          <w:color w:val="212121"/>
          <w:sz w:val="20"/>
          <w:szCs w:val="22"/>
        </w:rPr>
        <w:t>Det er kun de studerende, der har svaret "Ja" til at være blevet introduceret til modellen, der er blevet stillet ovenstående spørgsmål.</w:t>
      </w:r>
    </w:p>
    <w:p w14:paraId="631E4611" w14:textId="4DE7C4AF" w:rsidR="00DC1EC7" w:rsidRPr="00DC1EC7" w:rsidRDefault="00DC1EC7" w:rsidP="0013759B">
      <w:pPr>
        <w:rPr>
          <w:color w:val="212121"/>
          <w:sz w:val="20"/>
          <w:szCs w:val="22"/>
        </w:rPr>
      </w:pPr>
      <w:r w:rsidRPr="00DC1EC7">
        <w:rPr>
          <w:color w:val="212121"/>
          <w:sz w:val="20"/>
          <w:szCs w:val="22"/>
        </w:rPr>
        <w:lastRenderedPageBreak/>
        <w:t>Jeg har gennem studiestarten fået indsigt i det faglige indhold i uddannelsen (kurserne, undervisningen, projektarbejde m.v.)</w:t>
      </w:r>
    </w:p>
    <w:p w14:paraId="1FFFE655" w14:textId="4F714ED5" w:rsidR="00DC1EC7" w:rsidRPr="00DC1EC7" w:rsidRDefault="00DC1EC7" w:rsidP="00DC1EC7">
      <w:pPr>
        <w:rPr>
          <w:color w:val="212121"/>
          <w:sz w:val="16"/>
          <w:szCs w:val="22"/>
        </w:rPr>
      </w:pPr>
    </w:p>
    <w:p w14:paraId="37341895"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2FF3F489" wp14:editId="3CF8EE75">
            <wp:extent cx="6162675" cy="1466850"/>
            <wp:effectExtent l="0" t="0" r="9525" b="0"/>
            <wp:docPr id="37" name="Drawing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3" descr="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649FCD77" w14:textId="77777777" w:rsidR="00DC1EC7" w:rsidRPr="00DC1EC7" w:rsidRDefault="00DC1EC7" w:rsidP="00DC1EC7">
      <w:pPr>
        <w:rPr>
          <w:color w:val="212121"/>
          <w:sz w:val="20"/>
          <w:szCs w:val="22"/>
        </w:rPr>
      </w:pPr>
      <w:r w:rsidRPr="00DC1EC7">
        <w:rPr>
          <w:color w:val="212121"/>
          <w:sz w:val="20"/>
          <w:szCs w:val="22"/>
        </w:rPr>
        <w:t xml:space="preserve"> </w:t>
      </w:r>
    </w:p>
    <w:p w14:paraId="619A370E" w14:textId="77777777" w:rsidR="00DC1EC7" w:rsidRPr="00DC1EC7" w:rsidRDefault="00DC1EC7" w:rsidP="00DC1EC7">
      <w:pPr>
        <w:rPr>
          <w:color w:val="212121"/>
          <w:sz w:val="20"/>
          <w:szCs w:val="22"/>
        </w:rPr>
      </w:pPr>
      <w:r w:rsidRPr="00DC1EC7">
        <w:rPr>
          <w:rFonts w:ascii="Times New Roman" w:hAnsi="Times New Roman" w:cs="Times New Roman"/>
          <w:sz w:val="24"/>
          <w:szCs w:val="24"/>
        </w:rPr>
        <w:br w:type="page"/>
      </w:r>
    </w:p>
    <w:p w14:paraId="743EF258" w14:textId="77777777" w:rsidR="00DC1EC7" w:rsidRPr="00DC1EC7" w:rsidRDefault="00DC1EC7" w:rsidP="00DC1EC7">
      <w:pPr>
        <w:rPr>
          <w:color w:val="212121"/>
          <w:sz w:val="20"/>
          <w:szCs w:val="22"/>
        </w:rPr>
      </w:pPr>
    </w:p>
    <w:p w14:paraId="2DE40724" w14:textId="77777777" w:rsidR="00DC1EC7" w:rsidRPr="00DC1EC7" w:rsidRDefault="00DC1EC7" w:rsidP="00DC1EC7">
      <w:pPr>
        <w:keepNext/>
        <w:spacing w:before="100"/>
        <w:outlineLvl w:val="0"/>
        <w:rPr>
          <w:b/>
          <w:color w:val="000000"/>
          <w:sz w:val="20"/>
          <w:szCs w:val="22"/>
        </w:rPr>
      </w:pPr>
      <w:r w:rsidRPr="00DC1EC7">
        <w:rPr>
          <w:b/>
          <w:color w:val="000000"/>
          <w:sz w:val="20"/>
          <w:szCs w:val="22"/>
        </w:rPr>
        <w:t>2. Analyse af udvalgte spørgsmål i forhold til de studerendes profiler (baggrundsoplysninger)</w:t>
      </w:r>
    </w:p>
    <w:p w14:paraId="1FF2BC95" w14:textId="77777777" w:rsidR="00DC1EC7" w:rsidRPr="00DC1EC7" w:rsidRDefault="00DC1EC7" w:rsidP="00DC1EC7">
      <w:pPr>
        <w:rPr>
          <w:color w:val="212121"/>
          <w:sz w:val="10"/>
          <w:szCs w:val="22"/>
        </w:rPr>
      </w:pPr>
      <w:r w:rsidRPr="00DC1EC7">
        <w:rPr>
          <w:color w:val="212121"/>
          <w:sz w:val="10"/>
          <w:szCs w:val="22"/>
        </w:rPr>
        <w:t xml:space="preserve"> </w:t>
      </w:r>
    </w:p>
    <w:p w14:paraId="3E396510" w14:textId="77777777" w:rsidR="00DC1EC7" w:rsidRPr="00DC1EC7" w:rsidRDefault="00DC1EC7" w:rsidP="00DC1EC7">
      <w:pPr>
        <w:spacing w:line="300" w:lineRule="auto"/>
        <w:rPr>
          <w:color w:val="212121"/>
          <w:sz w:val="20"/>
          <w:szCs w:val="22"/>
        </w:rPr>
      </w:pPr>
      <w:r w:rsidRPr="00DC1EC7">
        <w:rPr>
          <w:color w:val="212121"/>
          <w:sz w:val="20"/>
          <w:szCs w:val="22"/>
        </w:rPr>
        <w:t>I denne del af rapporten gives en analyse af udvalgte spørgsmål i forhold til de studerendes baggrundsoplysninger, eksempelvis køn, adgangsgivende eksamen og kvotient, bopæl m.v.</w:t>
      </w:r>
    </w:p>
    <w:p w14:paraId="3AE6F4D9" w14:textId="77777777" w:rsidR="00DC1EC7" w:rsidRPr="00DC1EC7" w:rsidRDefault="00DC1EC7" w:rsidP="00DC1EC7">
      <w:pPr>
        <w:spacing w:line="300" w:lineRule="auto"/>
        <w:rPr>
          <w:color w:val="212121"/>
          <w:sz w:val="20"/>
          <w:szCs w:val="22"/>
        </w:rPr>
      </w:pPr>
      <w:r w:rsidRPr="00DC1EC7">
        <w:rPr>
          <w:color w:val="212121"/>
          <w:sz w:val="20"/>
          <w:szCs w:val="22"/>
        </w:rPr>
        <w:t>Bemærk at antallet af besvarelser har betydning for, hvad denne del af rapporten rummer.</w:t>
      </w:r>
    </w:p>
    <w:p w14:paraId="494C0119" w14:textId="77777777" w:rsidR="00DC1EC7" w:rsidRPr="00DC1EC7" w:rsidRDefault="00DC1EC7" w:rsidP="00DC1EC7">
      <w:pPr>
        <w:spacing w:line="300" w:lineRule="auto"/>
        <w:rPr>
          <w:color w:val="212121"/>
          <w:sz w:val="20"/>
          <w:szCs w:val="22"/>
        </w:rPr>
      </w:pPr>
    </w:p>
    <w:p w14:paraId="03D2F4E0" w14:textId="77777777" w:rsidR="00DC1EC7" w:rsidRPr="00DC1EC7" w:rsidRDefault="00DC1EC7" w:rsidP="00DC1EC7">
      <w:pPr>
        <w:spacing w:line="300" w:lineRule="auto"/>
        <w:rPr>
          <w:color w:val="212121"/>
          <w:sz w:val="20"/>
          <w:szCs w:val="22"/>
        </w:rPr>
      </w:pPr>
      <w:r w:rsidRPr="00DC1EC7">
        <w:rPr>
          <w:color w:val="212121"/>
          <w:sz w:val="20"/>
          <w:szCs w:val="22"/>
        </w:rPr>
        <w:t>Analysen kan anvendes i drøftelserne af resultaterne og vurdering af igangsættelse af eventuelle indsatser. Ønskes yderligere spørgsmål analyseret kan dette efterspørges hos Kvalitet &amp; Analyse på mail kvalitet@adm.aau.dk.</w:t>
      </w:r>
    </w:p>
    <w:p w14:paraId="4F08F237" w14:textId="77777777" w:rsidR="00DC1EC7" w:rsidRPr="00DC1EC7" w:rsidRDefault="00DC1EC7" w:rsidP="00DC1EC7">
      <w:pPr>
        <w:spacing w:line="300" w:lineRule="auto"/>
        <w:rPr>
          <w:color w:val="212121"/>
          <w:sz w:val="20"/>
          <w:szCs w:val="22"/>
        </w:rPr>
      </w:pPr>
    </w:p>
    <w:p w14:paraId="319305DD" w14:textId="28F4EF04" w:rsidR="0013759B" w:rsidRPr="0013759B" w:rsidRDefault="00DC1EC7" w:rsidP="0013759B">
      <w:pPr>
        <w:rPr>
          <w:color w:val="212121"/>
          <w:sz w:val="20"/>
          <w:szCs w:val="22"/>
        </w:rPr>
      </w:pPr>
      <w:r w:rsidRPr="00DC1EC7">
        <w:rPr>
          <w:color w:val="212121"/>
          <w:sz w:val="20"/>
          <w:szCs w:val="22"/>
        </w:rPr>
        <w:t>Analysen er opdelt på uddannelsesniveau</w:t>
      </w:r>
      <w:r w:rsidR="0013759B">
        <w:rPr>
          <w:color w:val="212121"/>
          <w:sz w:val="20"/>
          <w:szCs w:val="22"/>
        </w:rPr>
        <w:t xml:space="preserve">. </w:t>
      </w:r>
      <w:r w:rsidR="0013759B" w:rsidRPr="0013759B">
        <w:rPr>
          <w:color w:val="212121"/>
          <w:sz w:val="20"/>
          <w:szCs w:val="22"/>
        </w:rPr>
        <w:t xml:space="preserve">Grundet få besvarelser er der ingen analysedel 2. for globale forretningssystemer, </w:t>
      </w:r>
      <w:proofErr w:type="spellStart"/>
      <w:r w:rsidR="0013759B" w:rsidRPr="0013759B">
        <w:rPr>
          <w:color w:val="212121"/>
          <w:sz w:val="20"/>
          <w:szCs w:val="22"/>
        </w:rPr>
        <w:t>diploming</w:t>
      </w:r>
      <w:proofErr w:type="spellEnd"/>
      <w:r w:rsidR="0013759B" w:rsidRPr="0013759B">
        <w:rPr>
          <w:color w:val="212121"/>
          <w:sz w:val="20"/>
          <w:szCs w:val="22"/>
        </w:rPr>
        <w:t>.</w:t>
      </w:r>
    </w:p>
    <w:p w14:paraId="14251ECF" w14:textId="6F1BA02C" w:rsidR="009B2A4F" w:rsidRDefault="009B2A4F" w:rsidP="00DC1EC7">
      <w:pPr>
        <w:spacing w:line="300" w:lineRule="auto"/>
        <w:rPr>
          <w:color w:val="212121"/>
          <w:sz w:val="20"/>
          <w:szCs w:val="22"/>
        </w:rPr>
      </w:pPr>
    </w:p>
    <w:p w14:paraId="5D409DE7" w14:textId="77777777" w:rsidR="0013759B" w:rsidRDefault="0013759B" w:rsidP="0013759B">
      <w:pPr>
        <w:spacing w:line="300" w:lineRule="auto"/>
        <w:rPr>
          <w:b/>
          <w:bCs/>
          <w:color w:val="212121"/>
          <w:sz w:val="20"/>
          <w:szCs w:val="22"/>
        </w:rPr>
      </w:pPr>
    </w:p>
    <w:p w14:paraId="2F2382A3" w14:textId="12F687F4" w:rsidR="0013759B" w:rsidRDefault="009B2A4F" w:rsidP="0013759B">
      <w:pPr>
        <w:spacing w:line="300" w:lineRule="auto"/>
        <w:rPr>
          <w:b/>
          <w:bCs/>
          <w:color w:val="212121"/>
          <w:sz w:val="20"/>
          <w:szCs w:val="22"/>
        </w:rPr>
      </w:pPr>
      <w:r w:rsidRPr="009B2A4F">
        <w:rPr>
          <w:b/>
          <w:bCs/>
          <w:color w:val="212121"/>
          <w:sz w:val="20"/>
          <w:szCs w:val="22"/>
        </w:rPr>
        <w:t xml:space="preserve">Globale forretningssystemer </w:t>
      </w:r>
    </w:p>
    <w:p w14:paraId="16CA57BC" w14:textId="77777777" w:rsidR="0013759B" w:rsidRPr="0013759B" w:rsidRDefault="0013759B" w:rsidP="0013759B">
      <w:pPr>
        <w:spacing w:line="300" w:lineRule="auto"/>
        <w:rPr>
          <w:b/>
          <w:bCs/>
          <w:color w:val="212121"/>
          <w:sz w:val="20"/>
          <w:szCs w:val="22"/>
        </w:rPr>
      </w:pPr>
    </w:p>
    <w:p w14:paraId="5F3D3479" w14:textId="07FA79E9" w:rsidR="00BA6F81" w:rsidRPr="0013759B" w:rsidRDefault="00BA6F81" w:rsidP="00BA6F81">
      <w:pPr>
        <w:pStyle w:val="Overskrift1"/>
        <w:rPr>
          <w:rFonts w:ascii="Verdana" w:hAnsi="Verdana" w:cs="Verdana"/>
          <w:color w:val="212121"/>
          <w:kern w:val="0"/>
          <w:sz w:val="20"/>
          <w:szCs w:val="22"/>
        </w:rPr>
      </w:pPr>
      <w:r w:rsidRPr="0013759B">
        <w:rPr>
          <w:rFonts w:ascii="Verdana" w:hAnsi="Verdana" w:cs="Verdana"/>
          <w:color w:val="212121"/>
          <w:kern w:val="0"/>
          <w:sz w:val="20"/>
          <w:szCs w:val="22"/>
        </w:rPr>
        <w:t>Analyse af de studerendes overordnede tilfredshed med studiestarten</w:t>
      </w:r>
    </w:p>
    <w:p w14:paraId="086F39D0" w14:textId="4B875018" w:rsidR="00BA6F81" w:rsidRPr="0013759B" w:rsidRDefault="00BA6F81" w:rsidP="0013759B">
      <w:pPr>
        <w:rPr>
          <w:sz w:val="10"/>
        </w:rPr>
      </w:pPr>
      <w:r>
        <w:rPr>
          <w:sz w:val="10"/>
        </w:rPr>
        <w:t xml:space="preserve"> </w:t>
      </w:r>
      <w:r>
        <w:t>Jeg er samlet set tilfreds med studiestarten på min nye uddannelse</w:t>
      </w:r>
    </w:p>
    <w:p w14:paraId="435B3475" w14:textId="5BC96520" w:rsidR="00BA6F81" w:rsidRPr="0013759B" w:rsidRDefault="00BA6F81" w:rsidP="0013759B">
      <w:pPr>
        <w:spacing w:line="300" w:lineRule="auto"/>
      </w:pPr>
      <w:r>
        <w:rPr>
          <w:color w:val="000000"/>
        </w:rPr>
        <w:t>Krydset med: Køn</w:t>
      </w:r>
    </w:p>
    <w:p w14:paraId="1CF83AF5" w14:textId="77777777" w:rsidR="00BA6F81" w:rsidRDefault="00BA6F81" w:rsidP="00BA6F81">
      <w:r>
        <w:rPr>
          <w:noProof/>
        </w:rPr>
        <w:drawing>
          <wp:inline distT="0" distB="0" distL="0" distR="0" wp14:anchorId="1614D1CD" wp14:editId="37C15FAD">
            <wp:extent cx="6172200" cy="1466850"/>
            <wp:effectExtent l="0" t="0" r="0" b="0"/>
            <wp:docPr id="4" name="Drawing 2" descr="Picture 2"/>
            <wp:cNvGraphicFramePr/>
            <a:graphic xmlns:a="http://schemas.openxmlformats.org/drawingml/2006/main">
              <a:graphicData uri="http://schemas.openxmlformats.org/drawingml/2006/picture">
                <pic:pic xmlns:pic="http://schemas.openxmlformats.org/drawingml/2006/picture">
                  <pic:nvPicPr>
                    <pic:cNvPr id="0" name="Picture 2" descr="Picture 2"/>
                    <pic:cNvPicPr>
                      <a:picLocks noChangeAspect="1"/>
                    </pic:cNvPicPr>
                  </pic:nvPicPr>
                  <pic:blipFill>
                    <a:blip r:embed="rId22"/>
                    <a:stretch>
                      <a:fillRect/>
                    </a:stretch>
                  </pic:blipFill>
                  <pic:spPr>
                    <a:xfrm>
                      <a:off x="0" y="0"/>
                      <a:ext cx="6172200" cy="1466850"/>
                    </a:xfrm>
                    <a:prstGeom prst="rect">
                      <a:avLst/>
                    </a:prstGeom>
                  </pic:spPr>
                </pic:pic>
              </a:graphicData>
            </a:graphic>
          </wp:inline>
        </w:drawing>
      </w:r>
    </w:p>
    <w:p w14:paraId="1A8BE097" w14:textId="49D52692" w:rsidR="00BA6F81" w:rsidRDefault="00BA6F81" w:rsidP="00BA6F81">
      <w:r>
        <w:t xml:space="preserve">  </w:t>
      </w:r>
    </w:p>
    <w:p w14:paraId="0333BC94" w14:textId="77777777" w:rsidR="00BA6F81" w:rsidRPr="0013759B" w:rsidRDefault="00BA6F81" w:rsidP="00BA6F81">
      <w:pPr>
        <w:pStyle w:val="Overskrift1"/>
        <w:rPr>
          <w:rFonts w:ascii="Verdana" w:hAnsi="Verdana" w:cs="Verdana"/>
          <w:color w:val="212121"/>
          <w:kern w:val="0"/>
          <w:sz w:val="20"/>
          <w:szCs w:val="22"/>
        </w:rPr>
      </w:pPr>
      <w:r w:rsidRPr="0013759B">
        <w:rPr>
          <w:rFonts w:ascii="Verdana" w:hAnsi="Verdana" w:cs="Verdana"/>
          <w:color w:val="212121"/>
          <w:kern w:val="0"/>
          <w:sz w:val="20"/>
          <w:szCs w:val="22"/>
        </w:rPr>
        <w:t>Analyse af de studerendes sociale tilknytning til uddannelsen</w:t>
      </w:r>
    </w:p>
    <w:p w14:paraId="1C3C6497" w14:textId="00577A64" w:rsidR="00BA6F81" w:rsidRPr="0013759B" w:rsidRDefault="00BA6F81" w:rsidP="0013759B">
      <w:pPr>
        <w:rPr>
          <w:sz w:val="10"/>
        </w:rPr>
      </w:pPr>
      <w:r>
        <w:rPr>
          <w:sz w:val="10"/>
        </w:rPr>
        <w:t xml:space="preserve"> </w:t>
      </w:r>
      <w:r>
        <w:t>Jeg befinder mig godt sammen med mine studiekammerater og er faldet godt til</w:t>
      </w:r>
    </w:p>
    <w:p w14:paraId="4DD00FD6" w14:textId="3A832D04" w:rsidR="00BA6F81" w:rsidRPr="0013759B" w:rsidRDefault="00BA6F81" w:rsidP="0013759B">
      <w:pPr>
        <w:spacing w:line="300" w:lineRule="auto"/>
      </w:pPr>
      <w:r>
        <w:rPr>
          <w:color w:val="000000"/>
        </w:rPr>
        <w:t>Krydset med: Køn</w:t>
      </w:r>
    </w:p>
    <w:p w14:paraId="41FC73C9" w14:textId="77777777" w:rsidR="00BA6F81" w:rsidRDefault="00BA6F81" w:rsidP="00BA6F81">
      <w:r>
        <w:rPr>
          <w:noProof/>
        </w:rPr>
        <w:drawing>
          <wp:inline distT="0" distB="0" distL="0" distR="0" wp14:anchorId="10803058" wp14:editId="20CB6A60">
            <wp:extent cx="6172200" cy="1466850"/>
            <wp:effectExtent l="0" t="0" r="0" b="0"/>
            <wp:docPr id="9" name="Drawing 9" descr="Picture 9"/>
            <wp:cNvGraphicFramePr/>
            <a:graphic xmlns:a="http://schemas.openxmlformats.org/drawingml/2006/main">
              <a:graphicData uri="http://schemas.openxmlformats.org/drawingml/2006/picture">
                <pic:pic xmlns:pic="http://schemas.openxmlformats.org/drawingml/2006/picture">
                  <pic:nvPicPr>
                    <pic:cNvPr id="0" name="Picture 9" descr="Picture 9"/>
                    <pic:cNvPicPr>
                      <a:picLocks noChangeAspect="1"/>
                    </pic:cNvPicPr>
                  </pic:nvPicPr>
                  <pic:blipFill>
                    <a:blip r:embed="rId23"/>
                    <a:stretch>
                      <a:fillRect/>
                    </a:stretch>
                  </pic:blipFill>
                  <pic:spPr>
                    <a:xfrm>
                      <a:off x="0" y="0"/>
                      <a:ext cx="6172200" cy="1466850"/>
                    </a:xfrm>
                    <a:prstGeom prst="rect">
                      <a:avLst/>
                    </a:prstGeom>
                  </pic:spPr>
                </pic:pic>
              </a:graphicData>
            </a:graphic>
          </wp:inline>
        </w:drawing>
      </w:r>
    </w:p>
    <w:p w14:paraId="0CF2C734" w14:textId="77777777" w:rsidR="00BA6F81" w:rsidRDefault="00BA6F81" w:rsidP="00BA6F81">
      <w:r>
        <w:t xml:space="preserve"> </w:t>
      </w:r>
    </w:p>
    <w:p w14:paraId="58D0DFEB" w14:textId="77777777" w:rsidR="00BA6F81" w:rsidRDefault="00BA6F81" w:rsidP="00BA6F81"/>
    <w:p w14:paraId="602B25E4" w14:textId="77777777" w:rsidR="00BA6F81" w:rsidRDefault="00BA6F81" w:rsidP="00BA6F81">
      <w:r>
        <w:t xml:space="preserve"> </w:t>
      </w:r>
    </w:p>
    <w:p w14:paraId="72598EC4" w14:textId="77777777" w:rsidR="00BA6F81" w:rsidRPr="0013759B" w:rsidRDefault="00BA6F81" w:rsidP="00BA6F81">
      <w:pPr>
        <w:pStyle w:val="Overskrift1"/>
        <w:rPr>
          <w:rFonts w:ascii="Verdana" w:hAnsi="Verdana" w:cs="Verdana"/>
          <w:color w:val="212121"/>
          <w:kern w:val="0"/>
          <w:sz w:val="20"/>
          <w:szCs w:val="22"/>
        </w:rPr>
      </w:pPr>
      <w:r w:rsidRPr="0013759B">
        <w:rPr>
          <w:rFonts w:ascii="Verdana" w:hAnsi="Verdana" w:cs="Verdana"/>
          <w:color w:val="212121"/>
          <w:kern w:val="0"/>
          <w:sz w:val="20"/>
          <w:szCs w:val="22"/>
        </w:rPr>
        <w:lastRenderedPageBreak/>
        <w:t>Analyse af de studerendes valg af uddannelse</w:t>
      </w:r>
    </w:p>
    <w:p w14:paraId="70C6E777" w14:textId="77777777" w:rsidR="00BA6F81" w:rsidRPr="005F14A4" w:rsidRDefault="00BA6F81" w:rsidP="00BA6F81">
      <w:pPr>
        <w:rPr>
          <w:sz w:val="10"/>
        </w:rPr>
      </w:pPr>
      <w:r>
        <w:rPr>
          <w:sz w:val="10"/>
        </w:rPr>
        <w:t xml:space="preserve"> </w:t>
      </w:r>
    </w:p>
    <w:p w14:paraId="46AAF3D0" w14:textId="77777777" w:rsidR="00BA6F81" w:rsidRDefault="00BA6F81" w:rsidP="00BA6F81">
      <w:pPr>
        <w:spacing w:line="300" w:lineRule="auto"/>
      </w:pPr>
      <w:r>
        <w:t>Jeg oplever, at jeg, indtil videre, har truffet det rigtige uddannelsesvalg</w:t>
      </w:r>
    </w:p>
    <w:p w14:paraId="06161143" w14:textId="2E10A918" w:rsidR="00BA6F81" w:rsidRPr="0013759B" w:rsidRDefault="00BA6F81" w:rsidP="0013759B">
      <w:pPr>
        <w:spacing w:line="300" w:lineRule="auto"/>
      </w:pPr>
      <w:r>
        <w:rPr>
          <w:color w:val="000000"/>
        </w:rPr>
        <w:t>Krydset med: Køn</w:t>
      </w:r>
    </w:p>
    <w:p w14:paraId="17A0FCF4" w14:textId="77777777" w:rsidR="00BA6F81" w:rsidRDefault="00BA6F81" w:rsidP="00BA6F81">
      <w:r>
        <w:rPr>
          <w:noProof/>
        </w:rPr>
        <w:drawing>
          <wp:inline distT="0" distB="0" distL="0" distR="0" wp14:anchorId="36BCA683" wp14:editId="7E4CCDEC">
            <wp:extent cx="6172200" cy="1466850"/>
            <wp:effectExtent l="0" t="0" r="0" b="0"/>
            <wp:docPr id="14" name="Drawing 14" descr="Picture 14"/>
            <wp:cNvGraphicFramePr/>
            <a:graphic xmlns:a="http://schemas.openxmlformats.org/drawingml/2006/main">
              <a:graphicData uri="http://schemas.openxmlformats.org/drawingml/2006/picture">
                <pic:pic xmlns:pic="http://schemas.openxmlformats.org/drawingml/2006/picture">
                  <pic:nvPicPr>
                    <pic:cNvPr id="0" name="Picture 14" descr="Picture 14"/>
                    <pic:cNvPicPr>
                      <a:picLocks noChangeAspect="1"/>
                    </pic:cNvPicPr>
                  </pic:nvPicPr>
                  <pic:blipFill>
                    <a:blip r:embed="rId24"/>
                    <a:stretch>
                      <a:fillRect/>
                    </a:stretch>
                  </pic:blipFill>
                  <pic:spPr>
                    <a:xfrm>
                      <a:off x="0" y="0"/>
                      <a:ext cx="6172200" cy="1466850"/>
                    </a:xfrm>
                    <a:prstGeom prst="rect">
                      <a:avLst/>
                    </a:prstGeom>
                  </pic:spPr>
                </pic:pic>
              </a:graphicData>
            </a:graphic>
          </wp:inline>
        </w:drawing>
      </w:r>
    </w:p>
    <w:p w14:paraId="0EF4469B" w14:textId="4C456526" w:rsidR="00BA6F81" w:rsidRDefault="00BA6F81" w:rsidP="00DC1EC7">
      <w:pPr>
        <w:spacing w:line="300" w:lineRule="auto"/>
        <w:rPr>
          <w:b/>
          <w:bCs/>
          <w:color w:val="212121"/>
          <w:sz w:val="20"/>
          <w:szCs w:val="22"/>
        </w:rPr>
      </w:pPr>
    </w:p>
    <w:p w14:paraId="1D464F87" w14:textId="2D65B706" w:rsidR="00BA6F81" w:rsidRDefault="00BA6F81" w:rsidP="00DC1EC7">
      <w:pPr>
        <w:spacing w:line="300" w:lineRule="auto"/>
        <w:rPr>
          <w:b/>
          <w:bCs/>
          <w:color w:val="212121"/>
          <w:sz w:val="20"/>
          <w:szCs w:val="22"/>
        </w:rPr>
      </w:pPr>
    </w:p>
    <w:p w14:paraId="322B37DF" w14:textId="77777777" w:rsidR="00BA6F81" w:rsidRPr="009B2A4F" w:rsidRDefault="00BA6F81" w:rsidP="00DC1EC7">
      <w:pPr>
        <w:spacing w:line="300" w:lineRule="auto"/>
        <w:rPr>
          <w:b/>
          <w:bCs/>
          <w:color w:val="212121"/>
          <w:sz w:val="20"/>
          <w:szCs w:val="22"/>
        </w:rPr>
      </w:pPr>
    </w:p>
    <w:p w14:paraId="4CC4065F" w14:textId="77777777" w:rsidR="00DC1EC7" w:rsidRPr="00DC1EC7" w:rsidRDefault="00DC1EC7" w:rsidP="00DC1EC7">
      <w:pPr>
        <w:spacing w:line="300" w:lineRule="auto"/>
        <w:rPr>
          <w:color w:val="212121"/>
          <w:sz w:val="20"/>
          <w:szCs w:val="22"/>
        </w:rPr>
      </w:pPr>
    </w:p>
    <w:p w14:paraId="17354135" w14:textId="77777777" w:rsidR="00DC1EC7" w:rsidRPr="00DC1EC7" w:rsidRDefault="00DC1EC7" w:rsidP="00DC1EC7">
      <w:pPr>
        <w:rPr>
          <w:color w:val="212121"/>
          <w:sz w:val="10"/>
          <w:szCs w:val="22"/>
        </w:rPr>
      </w:pPr>
      <w:r w:rsidRPr="00DC1EC7">
        <w:rPr>
          <w:color w:val="212121"/>
          <w:sz w:val="10"/>
          <w:szCs w:val="22"/>
        </w:rPr>
        <w:t xml:space="preserve"> </w:t>
      </w:r>
    </w:p>
    <w:p w14:paraId="711347CC" w14:textId="77777777" w:rsidR="00DC1EC7" w:rsidRPr="00DC1EC7" w:rsidRDefault="00DC1EC7" w:rsidP="00DC1EC7">
      <w:pPr>
        <w:rPr>
          <w:color w:val="212121"/>
          <w:sz w:val="20"/>
          <w:szCs w:val="22"/>
        </w:rPr>
      </w:pPr>
      <w:r w:rsidRPr="00DC1EC7">
        <w:rPr>
          <w:color w:val="212121"/>
          <w:sz w:val="20"/>
          <w:szCs w:val="22"/>
        </w:rPr>
        <w:br w:type="page"/>
      </w:r>
    </w:p>
    <w:p w14:paraId="0BB64A22" w14:textId="77777777" w:rsidR="00DC1EC7" w:rsidRPr="00DC1EC7" w:rsidRDefault="00DC1EC7" w:rsidP="00DC1EC7">
      <w:pPr>
        <w:rPr>
          <w:color w:val="212121"/>
          <w:sz w:val="20"/>
          <w:szCs w:val="22"/>
        </w:rPr>
      </w:pPr>
    </w:p>
    <w:p w14:paraId="6B46B8EA" w14:textId="77777777" w:rsidR="00DC1EC7" w:rsidRPr="00DC1EC7" w:rsidRDefault="00DC1EC7" w:rsidP="00DC1EC7">
      <w:pPr>
        <w:keepNext/>
        <w:spacing w:before="100"/>
        <w:outlineLvl w:val="0"/>
        <w:rPr>
          <w:b/>
          <w:color w:val="000000"/>
          <w:sz w:val="20"/>
          <w:szCs w:val="22"/>
        </w:rPr>
      </w:pPr>
      <w:r w:rsidRPr="00DC1EC7">
        <w:rPr>
          <w:b/>
          <w:color w:val="000000"/>
          <w:sz w:val="20"/>
          <w:szCs w:val="22"/>
        </w:rPr>
        <w:t>3. Respondentanalyse</w:t>
      </w:r>
    </w:p>
    <w:p w14:paraId="1330DC8D" w14:textId="77777777" w:rsidR="00DC1EC7" w:rsidRPr="00DC1EC7" w:rsidRDefault="00DC1EC7" w:rsidP="00DC1EC7">
      <w:pPr>
        <w:rPr>
          <w:color w:val="212121"/>
          <w:sz w:val="10"/>
          <w:szCs w:val="22"/>
        </w:rPr>
      </w:pPr>
      <w:r w:rsidRPr="00DC1EC7">
        <w:rPr>
          <w:color w:val="212121"/>
          <w:sz w:val="10"/>
          <w:szCs w:val="22"/>
        </w:rPr>
        <w:t xml:space="preserve"> </w:t>
      </w:r>
    </w:p>
    <w:p w14:paraId="5489C44B" w14:textId="77777777" w:rsidR="00DC1EC7" w:rsidRPr="00DC1EC7" w:rsidRDefault="00DC1EC7" w:rsidP="00DC1EC7">
      <w:pPr>
        <w:spacing w:line="300" w:lineRule="auto"/>
        <w:rPr>
          <w:color w:val="212121"/>
          <w:sz w:val="20"/>
          <w:szCs w:val="22"/>
        </w:rPr>
      </w:pPr>
      <w:r w:rsidRPr="00DC1EC7">
        <w:rPr>
          <w:color w:val="212121"/>
          <w:sz w:val="20"/>
          <w:szCs w:val="22"/>
        </w:rPr>
        <w:t xml:space="preserve">I denne del af rapporten gives en kort analyse af respondenternes baggrundsdata fordelt på uddannelsernes samlede optag pr. 1. oktober 2022. </w:t>
      </w:r>
    </w:p>
    <w:p w14:paraId="443C5E7E" w14:textId="77777777" w:rsidR="00DC1EC7" w:rsidRPr="00DC1EC7" w:rsidRDefault="00DC1EC7" w:rsidP="00DC1EC7">
      <w:pPr>
        <w:spacing w:line="300" w:lineRule="auto"/>
        <w:rPr>
          <w:color w:val="212121"/>
          <w:sz w:val="20"/>
          <w:szCs w:val="22"/>
        </w:rPr>
      </w:pPr>
      <w:r w:rsidRPr="00DC1EC7">
        <w:rPr>
          <w:color w:val="212121"/>
          <w:sz w:val="20"/>
          <w:szCs w:val="22"/>
        </w:rPr>
        <w:t>Bemærk at "Antal svar" refererer til alle de respondenter, som har haft mulighed for at besvare undersøgelsen.</w:t>
      </w:r>
    </w:p>
    <w:p w14:paraId="5B01DB2B" w14:textId="77777777" w:rsidR="00DC1EC7" w:rsidRPr="00DC1EC7" w:rsidRDefault="00DC1EC7" w:rsidP="00DC1EC7">
      <w:pPr>
        <w:spacing w:line="300" w:lineRule="auto"/>
        <w:rPr>
          <w:color w:val="212121"/>
          <w:sz w:val="20"/>
          <w:szCs w:val="22"/>
        </w:rPr>
      </w:pPr>
    </w:p>
    <w:p w14:paraId="7141E0D4" w14:textId="77777777" w:rsidR="00DC1EC7" w:rsidRPr="00DC1EC7" w:rsidRDefault="00DC1EC7" w:rsidP="00DC1EC7">
      <w:pPr>
        <w:rPr>
          <w:color w:val="212121"/>
          <w:sz w:val="10"/>
          <w:szCs w:val="22"/>
        </w:rPr>
      </w:pPr>
      <w:r w:rsidRPr="00DC1EC7">
        <w:rPr>
          <w:color w:val="212121"/>
          <w:sz w:val="10"/>
          <w:szCs w:val="22"/>
        </w:rPr>
        <w:t xml:space="preserve"> </w:t>
      </w:r>
    </w:p>
    <w:p w14:paraId="2EBE3103" w14:textId="6EF23E80" w:rsidR="00DC1EC7" w:rsidRPr="0013759B" w:rsidRDefault="00DC1EC7" w:rsidP="0013759B">
      <w:pPr>
        <w:spacing w:line="300" w:lineRule="auto"/>
        <w:rPr>
          <w:color w:val="212121"/>
          <w:sz w:val="20"/>
          <w:szCs w:val="22"/>
        </w:rPr>
      </w:pPr>
      <w:r w:rsidRPr="00DC1EC7">
        <w:rPr>
          <w:color w:val="000000"/>
          <w:sz w:val="20"/>
          <w:szCs w:val="22"/>
        </w:rPr>
        <w:t>Køn</w:t>
      </w:r>
    </w:p>
    <w:p w14:paraId="516B0F4A"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34E0CB4E" wp14:editId="2EE45025">
            <wp:extent cx="6162675" cy="1247775"/>
            <wp:effectExtent l="0" t="0" r="9525" b="9525"/>
            <wp:docPr id="38" name="Drawing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4" descr="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13366380" w14:textId="77777777" w:rsidR="00DC1EC7" w:rsidRPr="00DC1EC7" w:rsidRDefault="00DC1EC7" w:rsidP="00DC1EC7">
      <w:pPr>
        <w:rPr>
          <w:color w:val="212121"/>
          <w:sz w:val="20"/>
          <w:szCs w:val="22"/>
        </w:rPr>
      </w:pPr>
      <w:r w:rsidRPr="00DC1EC7">
        <w:rPr>
          <w:color w:val="212121"/>
          <w:sz w:val="20"/>
          <w:szCs w:val="22"/>
        </w:rPr>
        <w:t xml:space="preserve"> </w:t>
      </w:r>
    </w:p>
    <w:p w14:paraId="2893E245" w14:textId="77777777" w:rsidR="00DC1EC7" w:rsidRPr="00DC1EC7" w:rsidRDefault="00DC1EC7" w:rsidP="00DC1EC7">
      <w:pPr>
        <w:spacing w:line="300" w:lineRule="auto"/>
        <w:rPr>
          <w:color w:val="212121"/>
          <w:sz w:val="20"/>
          <w:szCs w:val="22"/>
        </w:rPr>
      </w:pPr>
      <w:r w:rsidRPr="00DC1EC7">
        <w:rPr>
          <w:color w:val="000000"/>
          <w:sz w:val="20"/>
          <w:szCs w:val="22"/>
        </w:rPr>
        <w:t>Aldersgruppe</w:t>
      </w:r>
    </w:p>
    <w:p w14:paraId="07BBC59C" w14:textId="3E1962DB" w:rsidR="00DC1EC7" w:rsidRPr="00DC1EC7" w:rsidRDefault="00DC1EC7" w:rsidP="00DC1EC7">
      <w:pPr>
        <w:rPr>
          <w:color w:val="212121"/>
          <w:sz w:val="16"/>
          <w:szCs w:val="22"/>
        </w:rPr>
      </w:pPr>
    </w:p>
    <w:p w14:paraId="4998A1A0"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07E368FF" wp14:editId="3A3FB20A">
            <wp:extent cx="6162675" cy="1247775"/>
            <wp:effectExtent l="0" t="0" r="9525" b="9525"/>
            <wp:docPr id="39" name="Drawing 15"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5" descr="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7F7D5A8D" w14:textId="77777777" w:rsidR="00DC1EC7" w:rsidRPr="00DC1EC7" w:rsidRDefault="00DC1EC7" w:rsidP="00DC1EC7">
      <w:pPr>
        <w:rPr>
          <w:color w:val="212121"/>
          <w:sz w:val="20"/>
          <w:szCs w:val="22"/>
        </w:rPr>
      </w:pPr>
      <w:r w:rsidRPr="00DC1EC7">
        <w:rPr>
          <w:color w:val="212121"/>
          <w:sz w:val="20"/>
          <w:szCs w:val="22"/>
        </w:rPr>
        <w:t xml:space="preserve"> </w:t>
      </w:r>
    </w:p>
    <w:p w14:paraId="0707D4DA" w14:textId="77777777" w:rsidR="00DC1EC7" w:rsidRPr="00DC1EC7" w:rsidRDefault="00DC1EC7" w:rsidP="00DC1EC7">
      <w:pPr>
        <w:spacing w:line="300" w:lineRule="auto"/>
        <w:rPr>
          <w:color w:val="212121"/>
          <w:sz w:val="20"/>
          <w:szCs w:val="22"/>
        </w:rPr>
      </w:pPr>
      <w:r w:rsidRPr="00DC1EC7">
        <w:rPr>
          <w:color w:val="000000"/>
          <w:sz w:val="20"/>
          <w:szCs w:val="22"/>
        </w:rPr>
        <w:t>Dansk statsborgerskab</w:t>
      </w:r>
    </w:p>
    <w:p w14:paraId="30A3A21F" w14:textId="5E54B79F" w:rsidR="00DC1EC7" w:rsidRPr="00DC1EC7" w:rsidRDefault="00DC1EC7" w:rsidP="00DC1EC7">
      <w:pPr>
        <w:rPr>
          <w:color w:val="212121"/>
          <w:sz w:val="16"/>
          <w:szCs w:val="22"/>
        </w:rPr>
      </w:pPr>
    </w:p>
    <w:p w14:paraId="108F4C5E"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389DF456" wp14:editId="1EB364C1">
            <wp:extent cx="6162675" cy="1247775"/>
            <wp:effectExtent l="0" t="0" r="9525" b="9525"/>
            <wp:docPr id="40" name="Drawing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6" descr="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6471621A" w14:textId="77777777" w:rsidR="00DC1EC7" w:rsidRPr="00DC1EC7" w:rsidRDefault="00DC1EC7" w:rsidP="00DC1EC7">
      <w:pPr>
        <w:rPr>
          <w:color w:val="212121"/>
          <w:sz w:val="20"/>
          <w:szCs w:val="22"/>
        </w:rPr>
      </w:pPr>
      <w:r w:rsidRPr="00DC1EC7">
        <w:rPr>
          <w:color w:val="212121"/>
          <w:sz w:val="20"/>
          <w:szCs w:val="22"/>
        </w:rPr>
        <w:t xml:space="preserve"> </w:t>
      </w:r>
    </w:p>
    <w:p w14:paraId="6CCD62DF" w14:textId="77777777" w:rsidR="00DC1EC7" w:rsidRPr="00DC1EC7" w:rsidRDefault="00DC1EC7" w:rsidP="00DC1EC7">
      <w:pPr>
        <w:spacing w:line="300" w:lineRule="auto"/>
        <w:rPr>
          <w:color w:val="212121"/>
          <w:sz w:val="20"/>
          <w:szCs w:val="22"/>
        </w:rPr>
      </w:pPr>
      <w:r w:rsidRPr="00DC1EC7">
        <w:rPr>
          <w:color w:val="000000"/>
          <w:sz w:val="20"/>
          <w:szCs w:val="22"/>
        </w:rPr>
        <w:t>Adgangsgivende eksamen</w:t>
      </w:r>
    </w:p>
    <w:p w14:paraId="0BA67E59" w14:textId="73154A2A" w:rsidR="00DC1EC7" w:rsidRPr="00DC1EC7" w:rsidRDefault="00DC1EC7" w:rsidP="00DC1EC7">
      <w:pPr>
        <w:rPr>
          <w:color w:val="212121"/>
          <w:sz w:val="16"/>
          <w:szCs w:val="22"/>
        </w:rPr>
      </w:pPr>
    </w:p>
    <w:p w14:paraId="0D49DBBA"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632D0DF6" wp14:editId="527D8C01">
            <wp:extent cx="6162675" cy="1466850"/>
            <wp:effectExtent l="0" t="0" r="9525" b="0"/>
            <wp:docPr id="41" name="Drawing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7" descr="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657F154E" w14:textId="77777777" w:rsidR="00DC1EC7" w:rsidRPr="00DC1EC7" w:rsidRDefault="00DC1EC7" w:rsidP="00DC1EC7">
      <w:pPr>
        <w:rPr>
          <w:color w:val="212121"/>
          <w:sz w:val="20"/>
          <w:szCs w:val="22"/>
        </w:rPr>
      </w:pPr>
      <w:r w:rsidRPr="00DC1EC7">
        <w:rPr>
          <w:color w:val="212121"/>
          <w:sz w:val="20"/>
          <w:szCs w:val="22"/>
        </w:rPr>
        <w:t xml:space="preserve"> </w:t>
      </w:r>
    </w:p>
    <w:p w14:paraId="57614E04" w14:textId="77777777" w:rsidR="00DC1EC7" w:rsidRPr="00DC1EC7" w:rsidRDefault="00DC1EC7" w:rsidP="00DC1EC7">
      <w:pPr>
        <w:spacing w:line="300" w:lineRule="auto"/>
        <w:rPr>
          <w:color w:val="212121"/>
          <w:sz w:val="20"/>
          <w:szCs w:val="22"/>
        </w:rPr>
      </w:pPr>
      <w:r w:rsidRPr="00DC1EC7">
        <w:rPr>
          <w:color w:val="000000"/>
          <w:sz w:val="20"/>
          <w:szCs w:val="22"/>
        </w:rPr>
        <w:lastRenderedPageBreak/>
        <w:t>Adgangsgivende kvotient</w:t>
      </w:r>
    </w:p>
    <w:p w14:paraId="1379035E" w14:textId="12CB33AF" w:rsidR="00DC1EC7" w:rsidRPr="00DC1EC7" w:rsidRDefault="00DC1EC7" w:rsidP="00DC1EC7">
      <w:pPr>
        <w:rPr>
          <w:color w:val="212121"/>
          <w:sz w:val="16"/>
          <w:szCs w:val="22"/>
        </w:rPr>
      </w:pPr>
    </w:p>
    <w:p w14:paraId="2482E9C4"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3570E2F2" wp14:editId="46BF3CEC">
            <wp:extent cx="6162675" cy="1247775"/>
            <wp:effectExtent l="0" t="0" r="9525" b="9525"/>
            <wp:docPr id="42" name="Drawing 18"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8" descr="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4D4EDC05" w14:textId="77777777" w:rsidR="00DC1EC7" w:rsidRPr="00DC1EC7" w:rsidRDefault="00DC1EC7" w:rsidP="00DC1EC7">
      <w:pPr>
        <w:rPr>
          <w:color w:val="212121"/>
          <w:sz w:val="20"/>
          <w:szCs w:val="22"/>
        </w:rPr>
      </w:pPr>
      <w:r w:rsidRPr="00DC1EC7">
        <w:rPr>
          <w:color w:val="212121"/>
          <w:sz w:val="20"/>
          <w:szCs w:val="22"/>
        </w:rPr>
        <w:t xml:space="preserve"> </w:t>
      </w:r>
    </w:p>
    <w:p w14:paraId="655B8128" w14:textId="77777777" w:rsidR="00DC1EC7" w:rsidRPr="00DC1EC7" w:rsidRDefault="00DC1EC7" w:rsidP="00DC1EC7">
      <w:pPr>
        <w:spacing w:line="300" w:lineRule="auto"/>
        <w:rPr>
          <w:color w:val="212121"/>
          <w:sz w:val="20"/>
          <w:szCs w:val="22"/>
        </w:rPr>
      </w:pPr>
      <w:r w:rsidRPr="00DC1EC7">
        <w:rPr>
          <w:color w:val="000000"/>
          <w:sz w:val="20"/>
          <w:szCs w:val="22"/>
        </w:rPr>
        <w:t>Hvilken runde er de studerende optaget i</w:t>
      </w:r>
    </w:p>
    <w:p w14:paraId="2434B458" w14:textId="188A6EF5" w:rsidR="00DC1EC7" w:rsidRPr="00DC1EC7" w:rsidRDefault="00DC1EC7" w:rsidP="00DC1EC7">
      <w:pPr>
        <w:rPr>
          <w:color w:val="212121"/>
          <w:sz w:val="16"/>
          <w:szCs w:val="22"/>
        </w:rPr>
      </w:pPr>
    </w:p>
    <w:p w14:paraId="14F74BB8"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31910FDD" wp14:editId="251A5ADE">
            <wp:extent cx="6162675" cy="1247775"/>
            <wp:effectExtent l="0" t="0" r="9525" b="9525"/>
            <wp:docPr id="43" name="Drawing 19"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9" descr="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6E20A1B7" w14:textId="77777777" w:rsidR="00DC1EC7" w:rsidRPr="00DC1EC7" w:rsidRDefault="00DC1EC7" w:rsidP="00DC1EC7">
      <w:pPr>
        <w:rPr>
          <w:color w:val="212121"/>
          <w:sz w:val="20"/>
          <w:szCs w:val="22"/>
        </w:rPr>
      </w:pPr>
      <w:r w:rsidRPr="00DC1EC7">
        <w:rPr>
          <w:color w:val="212121"/>
          <w:sz w:val="20"/>
          <w:szCs w:val="22"/>
        </w:rPr>
        <w:t xml:space="preserve"> </w:t>
      </w:r>
    </w:p>
    <w:p w14:paraId="74E8DB72" w14:textId="77777777" w:rsidR="00DC1EC7" w:rsidRPr="00DC1EC7" w:rsidRDefault="00DC1EC7" w:rsidP="00DC1EC7">
      <w:pPr>
        <w:spacing w:line="300" w:lineRule="auto"/>
        <w:rPr>
          <w:color w:val="212121"/>
          <w:sz w:val="20"/>
          <w:szCs w:val="22"/>
        </w:rPr>
      </w:pPr>
      <w:r w:rsidRPr="00DC1EC7">
        <w:rPr>
          <w:color w:val="212121"/>
          <w:sz w:val="20"/>
          <w:szCs w:val="22"/>
        </w:rPr>
        <w:t>Bopæl i Aalborg Kommune ved tidspunkt for ansøgning?</w:t>
      </w:r>
    </w:p>
    <w:p w14:paraId="018B8300" w14:textId="11CF7131" w:rsidR="00DC1EC7" w:rsidRPr="00DC1EC7" w:rsidRDefault="00DC1EC7" w:rsidP="00DC1EC7">
      <w:pPr>
        <w:rPr>
          <w:color w:val="212121"/>
          <w:sz w:val="16"/>
          <w:szCs w:val="22"/>
        </w:rPr>
      </w:pPr>
    </w:p>
    <w:p w14:paraId="602D4741"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7F1CB85B" wp14:editId="0BD986BA">
            <wp:extent cx="6162675" cy="1247775"/>
            <wp:effectExtent l="0" t="0" r="9525" b="9525"/>
            <wp:docPr id="44" name="Drawing 20"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0" descr="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4413618E" w14:textId="77777777" w:rsidR="00DC1EC7" w:rsidRPr="00DC1EC7" w:rsidRDefault="00DC1EC7" w:rsidP="00DC1EC7">
      <w:pPr>
        <w:rPr>
          <w:color w:val="212121"/>
          <w:sz w:val="20"/>
          <w:szCs w:val="22"/>
        </w:rPr>
      </w:pPr>
      <w:r w:rsidRPr="00DC1EC7">
        <w:rPr>
          <w:color w:val="212121"/>
          <w:sz w:val="20"/>
          <w:szCs w:val="22"/>
        </w:rPr>
        <w:t xml:space="preserve"> </w:t>
      </w:r>
    </w:p>
    <w:p w14:paraId="36925AD4" w14:textId="77777777" w:rsidR="00DC1EC7" w:rsidRPr="00DC1EC7" w:rsidRDefault="00DC1EC7" w:rsidP="00DC1EC7">
      <w:pPr>
        <w:spacing w:line="300" w:lineRule="auto"/>
        <w:rPr>
          <w:color w:val="212121"/>
          <w:sz w:val="20"/>
          <w:szCs w:val="22"/>
        </w:rPr>
      </w:pPr>
      <w:r w:rsidRPr="00DC1EC7">
        <w:rPr>
          <w:color w:val="212121"/>
          <w:sz w:val="20"/>
          <w:szCs w:val="22"/>
        </w:rPr>
        <w:t>Bopæl i Aalborg kommune pr 1. oktober 2022?</w:t>
      </w:r>
    </w:p>
    <w:p w14:paraId="25964EB5" w14:textId="5E362384" w:rsidR="00DC1EC7" w:rsidRPr="00DC1EC7" w:rsidRDefault="00DC1EC7" w:rsidP="00DC1EC7">
      <w:pPr>
        <w:rPr>
          <w:color w:val="212121"/>
          <w:sz w:val="16"/>
          <w:szCs w:val="22"/>
        </w:rPr>
      </w:pPr>
    </w:p>
    <w:p w14:paraId="12563200"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3312573A" wp14:editId="61A914C0">
            <wp:extent cx="6162675" cy="1247775"/>
            <wp:effectExtent l="0" t="0" r="9525" b="9525"/>
            <wp:docPr id="45" name="Drawing 21"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1" descr="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0FC8DEFA" w14:textId="77777777" w:rsidR="00DC1EC7" w:rsidRPr="00DC1EC7" w:rsidRDefault="00DC1EC7" w:rsidP="00DC1EC7">
      <w:pPr>
        <w:rPr>
          <w:color w:val="212121"/>
          <w:sz w:val="20"/>
          <w:szCs w:val="22"/>
        </w:rPr>
      </w:pPr>
      <w:r w:rsidRPr="00DC1EC7">
        <w:rPr>
          <w:color w:val="212121"/>
          <w:sz w:val="20"/>
          <w:szCs w:val="22"/>
        </w:rPr>
        <w:t xml:space="preserve"> </w:t>
      </w:r>
    </w:p>
    <w:p w14:paraId="356F2B67" w14:textId="77777777" w:rsidR="0013759B" w:rsidRDefault="0013759B">
      <w:pPr>
        <w:rPr>
          <w:color w:val="000000"/>
          <w:sz w:val="20"/>
          <w:szCs w:val="22"/>
        </w:rPr>
      </w:pPr>
      <w:r>
        <w:rPr>
          <w:color w:val="000000"/>
          <w:sz w:val="20"/>
          <w:szCs w:val="22"/>
        </w:rPr>
        <w:br w:type="page"/>
      </w:r>
    </w:p>
    <w:p w14:paraId="17A5230B" w14:textId="04E0E304" w:rsidR="00DC1EC7" w:rsidRPr="0013759B" w:rsidRDefault="00DC1EC7" w:rsidP="0013759B">
      <w:pPr>
        <w:spacing w:line="300" w:lineRule="auto"/>
        <w:rPr>
          <w:color w:val="212121"/>
          <w:sz w:val="20"/>
          <w:szCs w:val="22"/>
        </w:rPr>
      </w:pPr>
      <w:r w:rsidRPr="00DC1EC7">
        <w:rPr>
          <w:color w:val="000000"/>
          <w:sz w:val="20"/>
          <w:szCs w:val="22"/>
        </w:rPr>
        <w:lastRenderedPageBreak/>
        <w:t>Bopæl region ved tidspunkt for ansøgning</w:t>
      </w:r>
    </w:p>
    <w:p w14:paraId="353E08AE"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2E8DEAEF" wp14:editId="157A9CDB">
            <wp:extent cx="6162675" cy="1466850"/>
            <wp:effectExtent l="0" t="0" r="9525" b="0"/>
            <wp:docPr id="46" name="Drawing 22" descr="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2" descr="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27DFD115" w14:textId="77777777" w:rsidR="00DC1EC7" w:rsidRPr="00DC1EC7" w:rsidRDefault="00DC1EC7" w:rsidP="00DC1EC7">
      <w:pPr>
        <w:rPr>
          <w:color w:val="212121"/>
          <w:sz w:val="20"/>
          <w:szCs w:val="22"/>
        </w:rPr>
      </w:pPr>
      <w:r w:rsidRPr="00DC1EC7">
        <w:rPr>
          <w:color w:val="212121"/>
          <w:sz w:val="20"/>
          <w:szCs w:val="22"/>
        </w:rPr>
        <w:t xml:space="preserve"> </w:t>
      </w:r>
    </w:p>
    <w:p w14:paraId="45FC80E0" w14:textId="4271C6B4" w:rsidR="00DC1EC7" w:rsidRPr="00DC1EC7" w:rsidRDefault="00DC1EC7" w:rsidP="00DC1EC7">
      <w:pPr>
        <w:spacing w:line="300" w:lineRule="auto"/>
        <w:rPr>
          <w:color w:val="212121"/>
          <w:sz w:val="20"/>
          <w:szCs w:val="22"/>
        </w:rPr>
      </w:pPr>
      <w:r w:rsidRPr="00DC1EC7">
        <w:rPr>
          <w:color w:val="000000"/>
          <w:sz w:val="20"/>
          <w:szCs w:val="22"/>
        </w:rPr>
        <w:t>Bopæl region pr. 1. oktober 2022</w:t>
      </w:r>
    </w:p>
    <w:p w14:paraId="02E8F21D" w14:textId="77777777" w:rsidR="00DC1EC7" w:rsidRPr="00DC1EC7" w:rsidRDefault="00DC1EC7" w:rsidP="00DC1EC7">
      <w:pPr>
        <w:rPr>
          <w:color w:val="212121"/>
          <w:sz w:val="16"/>
          <w:szCs w:val="22"/>
        </w:rPr>
      </w:pPr>
      <w:r w:rsidRPr="00DC1EC7">
        <w:rPr>
          <w:color w:val="212121"/>
          <w:sz w:val="16"/>
          <w:szCs w:val="22"/>
        </w:rPr>
        <w:t xml:space="preserve"> </w:t>
      </w:r>
    </w:p>
    <w:p w14:paraId="3D9CE2C1"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1BE042B8" wp14:editId="056C596D">
            <wp:extent cx="6162675" cy="1466850"/>
            <wp:effectExtent l="0" t="0" r="9525" b="0"/>
            <wp:docPr id="47" name="Drawing 23"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3" descr="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46B3E400" w14:textId="77777777" w:rsidR="00DC1EC7" w:rsidRPr="00DC1EC7" w:rsidRDefault="00DC1EC7" w:rsidP="00DC1EC7">
      <w:pPr>
        <w:rPr>
          <w:color w:val="212121"/>
          <w:sz w:val="20"/>
          <w:szCs w:val="22"/>
        </w:rPr>
      </w:pPr>
      <w:r w:rsidRPr="00DC1EC7">
        <w:rPr>
          <w:color w:val="212121"/>
          <w:sz w:val="20"/>
          <w:szCs w:val="22"/>
        </w:rPr>
        <w:t xml:space="preserve"> </w:t>
      </w:r>
    </w:p>
    <w:p w14:paraId="7E3EB554" w14:textId="77777777" w:rsidR="00DC1EC7" w:rsidRPr="00DC1EC7" w:rsidRDefault="00DC1EC7" w:rsidP="00DC1EC7">
      <w:pPr>
        <w:spacing w:line="300" w:lineRule="auto"/>
        <w:rPr>
          <w:color w:val="212121"/>
          <w:sz w:val="20"/>
          <w:szCs w:val="22"/>
        </w:rPr>
      </w:pPr>
      <w:r w:rsidRPr="00DC1EC7">
        <w:rPr>
          <w:color w:val="000000"/>
          <w:sz w:val="20"/>
          <w:szCs w:val="22"/>
        </w:rPr>
        <w:t>Flyttet postnummer i perioden fra ansøgning til 1. oktober 2022</w:t>
      </w:r>
    </w:p>
    <w:p w14:paraId="354D22E6" w14:textId="21E0AE5A" w:rsidR="00DC1EC7" w:rsidRPr="00DC1EC7" w:rsidRDefault="00DC1EC7" w:rsidP="00DC1EC7">
      <w:pPr>
        <w:rPr>
          <w:color w:val="212121"/>
          <w:sz w:val="16"/>
          <w:szCs w:val="22"/>
        </w:rPr>
      </w:pPr>
    </w:p>
    <w:p w14:paraId="6B40ACD1" w14:textId="77777777" w:rsidR="00DC1EC7" w:rsidRPr="00DC1EC7" w:rsidRDefault="00DC1EC7" w:rsidP="00DC1EC7">
      <w:pPr>
        <w:rPr>
          <w:color w:val="212121"/>
          <w:sz w:val="20"/>
          <w:szCs w:val="22"/>
        </w:rPr>
      </w:pPr>
      <w:r w:rsidRPr="00DC1EC7">
        <w:rPr>
          <w:noProof/>
          <w:color w:val="212121"/>
          <w:sz w:val="20"/>
          <w:szCs w:val="22"/>
        </w:rPr>
        <w:drawing>
          <wp:inline distT="0" distB="0" distL="0" distR="0" wp14:anchorId="28AF5023" wp14:editId="68A228A0">
            <wp:extent cx="6162675" cy="1247775"/>
            <wp:effectExtent l="0" t="0" r="9525" b="9525"/>
            <wp:docPr id="48" name="Drawing 24" descr="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4" descr="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2675" cy="1247775"/>
                    </a:xfrm>
                    <a:prstGeom prst="rect">
                      <a:avLst/>
                    </a:prstGeom>
                    <a:noFill/>
                    <a:ln>
                      <a:noFill/>
                    </a:ln>
                  </pic:spPr>
                </pic:pic>
              </a:graphicData>
            </a:graphic>
          </wp:inline>
        </w:drawing>
      </w:r>
    </w:p>
    <w:p w14:paraId="2B32B0E8" w14:textId="77777777" w:rsidR="00DC1EC7" w:rsidRPr="00DC1EC7" w:rsidRDefault="00DC1EC7" w:rsidP="00DC1EC7">
      <w:pPr>
        <w:rPr>
          <w:color w:val="212121"/>
          <w:sz w:val="20"/>
          <w:szCs w:val="22"/>
        </w:rPr>
      </w:pPr>
      <w:r w:rsidRPr="00DC1EC7">
        <w:rPr>
          <w:color w:val="212121"/>
          <w:sz w:val="20"/>
          <w:szCs w:val="22"/>
        </w:rPr>
        <w:t xml:space="preserve"> </w:t>
      </w:r>
    </w:p>
    <w:p w14:paraId="4B1BE5FB" w14:textId="77777777" w:rsidR="00DC1EC7" w:rsidRDefault="00DC1EC7" w:rsidP="000D7876">
      <w:pPr>
        <w:spacing w:line="360" w:lineRule="auto"/>
      </w:pPr>
    </w:p>
    <w:sectPr w:rsidR="00DC1EC7" w:rsidSect="00057826">
      <w:headerReference w:type="default" r:id="rId36"/>
      <w:footerReference w:type="default" r:id="rId37"/>
      <w:headerReference w:type="first" r:id="rId38"/>
      <w:pgSz w:w="11906" w:h="16838"/>
      <w:pgMar w:top="1701" w:right="1134" w:bottom="1701" w:left="1134" w:header="0" w:footer="0"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0B979" w14:textId="77777777" w:rsidR="008A352C" w:rsidRDefault="008A352C" w:rsidP="0038251C">
      <w:r>
        <w:separator/>
      </w:r>
    </w:p>
  </w:endnote>
  <w:endnote w:type="continuationSeparator" w:id="0">
    <w:p w14:paraId="4E5913FC" w14:textId="77777777" w:rsidR="008A352C" w:rsidRDefault="008A352C" w:rsidP="00382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36027"/>
      <w:docPartObj>
        <w:docPartGallery w:val="Page Numbers (Bottom of Page)"/>
        <w:docPartUnique/>
      </w:docPartObj>
    </w:sdtPr>
    <w:sdtEndPr/>
    <w:sdtContent>
      <w:p w14:paraId="5974528D" w14:textId="6FF416E4" w:rsidR="00A50C84" w:rsidRDefault="00A50C84">
        <w:pPr>
          <w:pStyle w:val="Sidefod"/>
          <w:jc w:val="right"/>
        </w:pPr>
        <w:r>
          <w:fldChar w:fldCharType="begin"/>
        </w:r>
        <w:r>
          <w:instrText>PAGE   \* MERGEFORMAT</w:instrText>
        </w:r>
        <w:r>
          <w:fldChar w:fldCharType="separate"/>
        </w:r>
        <w:r>
          <w:t>2</w:t>
        </w:r>
        <w:r>
          <w:fldChar w:fldCharType="end"/>
        </w:r>
      </w:p>
    </w:sdtContent>
  </w:sdt>
  <w:p w14:paraId="292C3BD1" w14:textId="77777777" w:rsidR="0038251C" w:rsidRDefault="0038251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AABC0" w14:textId="77777777" w:rsidR="008A352C" w:rsidRDefault="008A352C" w:rsidP="0038251C">
      <w:r>
        <w:separator/>
      </w:r>
    </w:p>
  </w:footnote>
  <w:footnote w:type="continuationSeparator" w:id="0">
    <w:p w14:paraId="1B4A2EE7" w14:textId="77777777" w:rsidR="008A352C" w:rsidRDefault="008A352C" w:rsidP="00382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6DD4" w14:textId="77777777" w:rsidR="0038251C" w:rsidRDefault="0038251C">
    <w:pPr>
      <w:pStyle w:val="Sidehoved"/>
    </w:pPr>
  </w:p>
  <w:p w14:paraId="02054E1D" w14:textId="77777777" w:rsidR="0038251C" w:rsidRDefault="0038251C">
    <w:pPr>
      <w:pStyle w:val="Sidehoved"/>
    </w:pPr>
  </w:p>
  <w:p w14:paraId="209257D3" w14:textId="77777777" w:rsidR="0038251C" w:rsidRDefault="0038251C">
    <w:pPr>
      <w:pStyle w:val="Sidehoved"/>
    </w:pPr>
  </w:p>
  <w:p w14:paraId="293FF05B" w14:textId="37BB2E61" w:rsidR="0038251C" w:rsidRPr="0038251C" w:rsidRDefault="0038251C">
    <w:pPr>
      <w:pStyle w:val="Sidehoved"/>
      <w:rPr>
        <w:sz w:val="16"/>
        <w:szCs w:val="16"/>
      </w:rPr>
    </w:pPr>
    <w:r w:rsidRPr="0038251C">
      <w:rPr>
        <w:sz w:val="16"/>
        <w:szCs w:val="16"/>
      </w:rPr>
      <w:t>Evaluering af studiestart</w:t>
    </w:r>
    <w:r w:rsidR="00244C6A">
      <w:rPr>
        <w:sz w:val="16"/>
        <w:szCs w:val="16"/>
      </w:rPr>
      <w:t>en</w:t>
    </w:r>
    <w:r w:rsidRPr="0038251C">
      <w:rPr>
        <w:sz w:val="16"/>
        <w:szCs w:val="16"/>
      </w:rPr>
      <w:t xml:space="preserve"> 202</w:t>
    </w:r>
    <w:r w:rsidR="00E41B98">
      <w:rPr>
        <w:sz w:val="16"/>
        <w:szCs w:val="16"/>
      </w:rPr>
      <w:t>2</w:t>
    </w:r>
    <w:r w:rsidR="005C5646">
      <w:rPr>
        <w:sz w:val="16"/>
        <w:szCs w:val="16"/>
      </w:rPr>
      <w:t xml:space="preserve"> for BA og PBA</w:t>
    </w:r>
    <w:r w:rsidR="00A35157">
      <w:rPr>
        <w:sz w:val="16"/>
        <w:szCs w:val="16"/>
      </w:rPr>
      <w:t xml:space="preserve"> – </w:t>
    </w:r>
    <w:r w:rsidR="002E35B9">
      <w:rPr>
        <w:sz w:val="16"/>
        <w:szCs w:val="16"/>
      </w:rPr>
      <w:t>Resultatrapport</w:t>
    </w:r>
    <w:r w:rsidRPr="0038251C">
      <w:rPr>
        <w:sz w:val="16"/>
        <w:szCs w:val="16"/>
      </w:rPr>
      <w:t xml:space="preserve"> </w:t>
    </w:r>
    <w:r w:rsidR="005842B2">
      <w:rPr>
        <w:sz w:val="16"/>
        <w:szCs w:val="16"/>
      </w:rPr>
      <w:t xml:space="preserve">– </w:t>
    </w:r>
    <w:r w:rsidR="00E41B98">
      <w:rPr>
        <w:sz w:val="16"/>
        <w:szCs w:val="16"/>
      </w:rPr>
      <w:t>Studienævn fo</w:t>
    </w:r>
    <w:r w:rsidR="00D60B0E">
      <w:rPr>
        <w:sz w:val="16"/>
        <w:szCs w:val="16"/>
      </w:rPr>
      <w:t xml:space="preserve">r </w:t>
    </w:r>
    <w:r w:rsidR="00294761">
      <w:rPr>
        <w:sz w:val="16"/>
        <w:szCs w:val="16"/>
      </w:rPr>
      <w:t>Produktion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4B3B" w14:textId="77777777" w:rsidR="00D83B66" w:rsidRDefault="00D83B66">
    <w:pPr>
      <w:pStyle w:val="Sidehoved"/>
    </w:pPr>
  </w:p>
  <w:p w14:paraId="5A32B6E0" w14:textId="77777777" w:rsidR="0038251C" w:rsidRDefault="00622A8D" w:rsidP="00D83B66">
    <w:pPr>
      <w:pStyle w:val="Sidehoved"/>
      <w:jc w:val="center"/>
    </w:pPr>
    <w:r>
      <w:rPr>
        <w:noProof/>
      </w:rPr>
      <w:drawing>
        <wp:inline distT="0" distB="0" distL="0" distR="0" wp14:anchorId="583CA1A6" wp14:editId="29123559">
          <wp:extent cx="828675" cy="8763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58DB9E"/>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86A4D60C">
      <w:numFmt w:val="decimal"/>
      <w:lvlText w:val=""/>
      <w:lvlJc w:val="left"/>
      <w:pPr>
        <w:ind w:left="0" w:firstLine="0"/>
      </w:pPr>
    </w:lvl>
    <w:lvl w:ilvl="7" w:tplc="0E9014D8">
      <w:numFmt w:val="decimal"/>
      <w:lvlText w:val=""/>
      <w:lvlJc w:val="left"/>
      <w:pPr>
        <w:ind w:left="0" w:firstLine="0"/>
      </w:pPr>
    </w:lvl>
    <w:lvl w:ilvl="8" w:tplc="1E447DEE">
      <w:numFmt w:val="decimal"/>
      <w:lvlText w:val=""/>
      <w:lvlJc w:val="left"/>
      <w:pPr>
        <w:ind w:left="0" w:firstLine="0"/>
      </w:pPr>
    </w:lvl>
  </w:abstractNum>
  <w:abstractNum w:abstractNumId="1"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7F6E2A18">
      <w:numFmt w:val="decimal"/>
      <w:lvlText w:val=""/>
      <w:lvlJc w:val="left"/>
    </w:lvl>
    <w:lvl w:ilvl="7" w:tplc="4104BCC4">
      <w:numFmt w:val="decimal"/>
      <w:lvlText w:val=""/>
      <w:lvlJc w:val="left"/>
    </w:lvl>
    <w:lvl w:ilvl="8" w:tplc="2F6CC9C6">
      <w:numFmt w:val="decimal"/>
      <w:lvlText w:val=""/>
      <w:lvlJc w:val="left"/>
    </w:lvl>
  </w:abstractNum>
  <w:abstractNum w:abstractNumId="2" w15:restartNumberingAfterBreak="0">
    <w:nsid w:val="0A534F3D"/>
    <w:multiLevelType w:val="hybridMultilevel"/>
    <w:tmpl w:val="2654A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2D5F78"/>
    <w:multiLevelType w:val="hybridMultilevel"/>
    <w:tmpl w:val="632053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FFBA1878">
      <w:numFmt w:val="decimal"/>
      <w:lvlText w:val=""/>
      <w:lvlJc w:val="left"/>
    </w:lvl>
    <w:lvl w:ilvl="7" w:tplc="38D6B720">
      <w:numFmt w:val="decimal"/>
      <w:lvlText w:val=""/>
      <w:lvlJc w:val="left"/>
    </w:lvl>
    <w:lvl w:ilvl="8" w:tplc="DD1E52A6">
      <w:numFmt w:val="decimal"/>
      <w:lvlText w:val=""/>
      <w:lvlJc w:val="left"/>
    </w:lvl>
  </w:abstractNum>
  <w:abstractNum w:abstractNumId="5"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D43ECE76">
      <w:numFmt w:val="decimal"/>
      <w:lvlText w:val=""/>
      <w:lvlJc w:val="left"/>
    </w:lvl>
    <w:lvl w:ilvl="7" w:tplc="2922639E">
      <w:numFmt w:val="decimal"/>
      <w:lvlText w:val=""/>
      <w:lvlJc w:val="left"/>
    </w:lvl>
    <w:lvl w:ilvl="8" w:tplc="3BE29924">
      <w:numFmt w:val="decimal"/>
      <w:lvlText w:val=""/>
      <w:lvlJc w:val="left"/>
    </w:lvl>
  </w:abstractNum>
  <w:abstractNum w:abstractNumId="6" w15:restartNumberingAfterBreak="0">
    <w:nsid w:val="24411337"/>
    <w:multiLevelType w:val="hybridMultilevel"/>
    <w:tmpl w:val="AB6A9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BA21A9B"/>
    <w:multiLevelType w:val="hybridMultilevel"/>
    <w:tmpl w:val="B40A8A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BFB670A"/>
    <w:multiLevelType w:val="hybridMultilevel"/>
    <w:tmpl w:val="4E520D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C6F5CEB"/>
    <w:multiLevelType w:val="hybridMultilevel"/>
    <w:tmpl w:val="B832FA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42D4C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D3BA3FA4">
      <w:numFmt w:val="decimal"/>
      <w:lvlText w:val=""/>
      <w:lvlJc w:val="left"/>
      <w:pPr>
        <w:ind w:left="0" w:firstLine="0"/>
      </w:pPr>
    </w:lvl>
    <w:lvl w:ilvl="7" w:tplc="000C214C">
      <w:numFmt w:val="decimal"/>
      <w:lvlText w:val=""/>
      <w:lvlJc w:val="left"/>
      <w:pPr>
        <w:ind w:left="0" w:firstLine="0"/>
      </w:pPr>
    </w:lvl>
    <w:lvl w:ilvl="8" w:tplc="CC44C832">
      <w:numFmt w:val="decimal"/>
      <w:lvlText w:val=""/>
      <w:lvlJc w:val="left"/>
      <w:pPr>
        <w:ind w:left="0" w:firstLine="0"/>
      </w:pPr>
    </w:lvl>
  </w:abstractNum>
  <w:abstractNum w:abstractNumId="11" w15:restartNumberingAfterBreak="0">
    <w:nsid w:val="30487B7C"/>
    <w:multiLevelType w:val="hybridMultilevel"/>
    <w:tmpl w:val="537A03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7317F0D"/>
    <w:multiLevelType w:val="hybridMultilevel"/>
    <w:tmpl w:val="C45A65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5867359"/>
    <w:multiLevelType w:val="hybridMultilevel"/>
    <w:tmpl w:val="10EEBF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77146652">
    <w:abstractNumId w:val="5"/>
  </w:num>
  <w:num w:numId="2" w16cid:durableId="917788894">
    <w:abstractNumId w:val="3"/>
  </w:num>
  <w:num w:numId="3" w16cid:durableId="1090657548">
    <w:abstractNumId w:val="5"/>
  </w:num>
  <w:num w:numId="4" w16cid:durableId="544685311">
    <w:abstractNumId w:val="8"/>
  </w:num>
  <w:num w:numId="5" w16cid:durableId="503590442">
    <w:abstractNumId w:val="2"/>
  </w:num>
  <w:num w:numId="6" w16cid:durableId="1652363115">
    <w:abstractNumId w:val="5"/>
  </w:num>
  <w:num w:numId="7" w16cid:durableId="370687926">
    <w:abstractNumId w:val="5"/>
  </w:num>
  <w:num w:numId="8" w16cid:durableId="1412042630">
    <w:abstractNumId w:val="5"/>
  </w:num>
  <w:num w:numId="9" w16cid:durableId="42101526">
    <w:abstractNumId w:val="12"/>
  </w:num>
  <w:num w:numId="10" w16cid:durableId="1233808462">
    <w:abstractNumId w:val="11"/>
  </w:num>
  <w:num w:numId="11" w16cid:durableId="773867228">
    <w:abstractNumId w:val="7"/>
  </w:num>
  <w:num w:numId="12" w16cid:durableId="1580021652">
    <w:abstractNumId w:val="13"/>
  </w:num>
  <w:num w:numId="13" w16cid:durableId="418714241">
    <w:abstractNumId w:val="6"/>
  </w:num>
  <w:num w:numId="14" w16cid:durableId="612176414">
    <w:abstractNumId w:val="9"/>
  </w:num>
  <w:num w:numId="15" w16cid:durableId="503513970">
    <w:abstractNumId w:val="10"/>
  </w:num>
  <w:num w:numId="16" w16cid:durableId="523909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defaultTabStop w:val="1304"/>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1C"/>
    <w:rsid w:val="00015C97"/>
    <w:rsid w:val="00030AA3"/>
    <w:rsid w:val="00057826"/>
    <w:rsid w:val="0006383D"/>
    <w:rsid w:val="000925BB"/>
    <w:rsid w:val="00093B47"/>
    <w:rsid w:val="000A2837"/>
    <w:rsid w:val="000B5B53"/>
    <w:rsid w:val="000B6871"/>
    <w:rsid w:val="000C2986"/>
    <w:rsid w:val="000D7876"/>
    <w:rsid w:val="000E197D"/>
    <w:rsid w:val="000F23F1"/>
    <w:rsid w:val="00107481"/>
    <w:rsid w:val="0011621A"/>
    <w:rsid w:val="0013092B"/>
    <w:rsid w:val="0013759B"/>
    <w:rsid w:val="00143A5E"/>
    <w:rsid w:val="00145FCD"/>
    <w:rsid w:val="001470FC"/>
    <w:rsid w:val="00147133"/>
    <w:rsid w:val="0016147C"/>
    <w:rsid w:val="0017244F"/>
    <w:rsid w:val="00180381"/>
    <w:rsid w:val="00186C6C"/>
    <w:rsid w:val="001875C2"/>
    <w:rsid w:val="001A31BC"/>
    <w:rsid w:val="001D2E33"/>
    <w:rsid w:val="001D4263"/>
    <w:rsid w:val="001F4B5B"/>
    <w:rsid w:val="00220E5D"/>
    <w:rsid w:val="00241454"/>
    <w:rsid w:val="00244C6A"/>
    <w:rsid w:val="002577C8"/>
    <w:rsid w:val="00267497"/>
    <w:rsid w:val="00273E10"/>
    <w:rsid w:val="00274DF5"/>
    <w:rsid w:val="00281455"/>
    <w:rsid w:val="00294761"/>
    <w:rsid w:val="002B700B"/>
    <w:rsid w:val="002C2F9E"/>
    <w:rsid w:val="002D3640"/>
    <w:rsid w:val="002E1608"/>
    <w:rsid w:val="002E35B9"/>
    <w:rsid w:val="002F079B"/>
    <w:rsid w:val="00304A9B"/>
    <w:rsid w:val="0031158B"/>
    <w:rsid w:val="003136AD"/>
    <w:rsid w:val="00344439"/>
    <w:rsid w:val="0038251C"/>
    <w:rsid w:val="003A176C"/>
    <w:rsid w:val="003C0B96"/>
    <w:rsid w:val="003C206C"/>
    <w:rsid w:val="003D1CE9"/>
    <w:rsid w:val="00410052"/>
    <w:rsid w:val="00410E1D"/>
    <w:rsid w:val="00421281"/>
    <w:rsid w:val="004371D9"/>
    <w:rsid w:val="00451E55"/>
    <w:rsid w:val="00464F15"/>
    <w:rsid w:val="004B40B1"/>
    <w:rsid w:val="004B60C9"/>
    <w:rsid w:val="004B70F8"/>
    <w:rsid w:val="004C21C9"/>
    <w:rsid w:val="004C59D0"/>
    <w:rsid w:val="004E437F"/>
    <w:rsid w:val="004E4850"/>
    <w:rsid w:val="004E55DB"/>
    <w:rsid w:val="004F631C"/>
    <w:rsid w:val="00521543"/>
    <w:rsid w:val="005341F6"/>
    <w:rsid w:val="00553665"/>
    <w:rsid w:val="00554993"/>
    <w:rsid w:val="00557104"/>
    <w:rsid w:val="00560CA3"/>
    <w:rsid w:val="005842B2"/>
    <w:rsid w:val="005B5043"/>
    <w:rsid w:val="005C424B"/>
    <w:rsid w:val="005C5646"/>
    <w:rsid w:val="005E0F5D"/>
    <w:rsid w:val="005E3608"/>
    <w:rsid w:val="00605474"/>
    <w:rsid w:val="00622A8D"/>
    <w:rsid w:val="00622E46"/>
    <w:rsid w:val="00682CB4"/>
    <w:rsid w:val="00682E65"/>
    <w:rsid w:val="00691367"/>
    <w:rsid w:val="00694800"/>
    <w:rsid w:val="00697FA9"/>
    <w:rsid w:val="006B11BA"/>
    <w:rsid w:val="006B690E"/>
    <w:rsid w:val="006D30AC"/>
    <w:rsid w:val="006E1976"/>
    <w:rsid w:val="006E75FB"/>
    <w:rsid w:val="006F07F5"/>
    <w:rsid w:val="007076B9"/>
    <w:rsid w:val="0071372D"/>
    <w:rsid w:val="00735004"/>
    <w:rsid w:val="00757C60"/>
    <w:rsid w:val="007649E6"/>
    <w:rsid w:val="00781A12"/>
    <w:rsid w:val="007A2119"/>
    <w:rsid w:val="007A7F2D"/>
    <w:rsid w:val="007A7F32"/>
    <w:rsid w:val="007D7363"/>
    <w:rsid w:val="00811867"/>
    <w:rsid w:val="0081410B"/>
    <w:rsid w:val="00820E7D"/>
    <w:rsid w:val="00821E28"/>
    <w:rsid w:val="008258D1"/>
    <w:rsid w:val="0083687F"/>
    <w:rsid w:val="008431BC"/>
    <w:rsid w:val="0086414F"/>
    <w:rsid w:val="00872A1D"/>
    <w:rsid w:val="008809AC"/>
    <w:rsid w:val="008A1DA4"/>
    <w:rsid w:val="008A352C"/>
    <w:rsid w:val="008A3828"/>
    <w:rsid w:val="008B0BBD"/>
    <w:rsid w:val="008B551A"/>
    <w:rsid w:val="008E1AAD"/>
    <w:rsid w:val="008F4393"/>
    <w:rsid w:val="0090430A"/>
    <w:rsid w:val="00911D67"/>
    <w:rsid w:val="00913B78"/>
    <w:rsid w:val="00984D2A"/>
    <w:rsid w:val="009900BF"/>
    <w:rsid w:val="009976F9"/>
    <w:rsid w:val="009A1DBD"/>
    <w:rsid w:val="009A4BC6"/>
    <w:rsid w:val="009B2A4F"/>
    <w:rsid w:val="009B52C7"/>
    <w:rsid w:val="009C7B23"/>
    <w:rsid w:val="009D33C4"/>
    <w:rsid w:val="009D43EA"/>
    <w:rsid w:val="009E068E"/>
    <w:rsid w:val="009F5A8A"/>
    <w:rsid w:val="00A027FF"/>
    <w:rsid w:val="00A07421"/>
    <w:rsid w:val="00A30BD3"/>
    <w:rsid w:val="00A35157"/>
    <w:rsid w:val="00A369F7"/>
    <w:rsid w:val="00A402DC"/>
    <w:rsid w:val="00A50C84"/>
    <w:rsid w:val="00A52B2E"/>
    <w:rsid w:val="00A54593"/>
    <w:rsid w:val="00A7794F"/>
    <w:rsid w:val="00AB1681"/>
    <w:rsid w:val="00AD3F8D"/>
    <w:rsid w:val="00AE2B38"/>
    <w:rsid w:val="00AE47F5"/>
    <w:rsid w:val="00AE504A"/>
    <w:rsid w:val="00B217DB"/>
    <w:rsid w:val="00B26D27"/>
    <w:rsid w:val="00B5363F"/>
    <w:rsid w:val="00B602CA"/>
    <w:rsid w:val="00B65755"/>
    <w:rsid w:val="00B7093B"/>
    <w:rsid w:val="00B729B1"/>
    <w:rsid w:val="00B967CA"/>
    <w:rsid w:val="00B967D8"/>
    <w:rsid w:val="00BA6F81"/>
    <w:rsid w:val="00BC3E4F"/>
    <w:rsid w:val="00BC4D2C"/>
    <w:rsid w:val="00BD416F"/>
    <w:rsid w:val="00BE7A2A"/>
    <w:rsid w:val="00C02611"/>
    <w:rsid w:val="00C11AA5"/>
    <w:rsid w:val="00C13ADC"/>
    <w:rsid w:val="00C14FD9"/>
    <w:rsid w:val="00C2725E"/>
    <w:rsid w:val="00C3521D"/>
    <w:rsid w:val="00C41983"/>
    <w:rsid w:val="00C4469E"/>
    <w:rsid w:val="00C62E2E"/>
    <w:rsid w:val="00C73E56"/>
    <w:rsid w:val="00CD37C0"/>
    <w:rsid w:val="00CD4979"/>
    <w:rsid w:val="00D01C20"/>
    <w:rsid w:val="00D3321A"/>
    <w:rsid w:val="00D465F0"/>
    <w:rsid w:val="00D5281F"/>
    <w:rsid w:val="00D53D9B"/>
    <w:rsid w:val="00D5682E"/>
    <w:rsid w:val="00D60B0E"/>
    <w:rsid w:val="00D748C2"/>
    <w:rsid w:val="00D83B66"/>
    <w:rsid w:val="00D853FB"/>
    <w:rsid w:val="00D92E3B"/>
    <w:rsid w:val="00DC15F7"/>
    <w:rsid w:val="00DC1EC7"/>
    <w:rsid w:val="00DC6588"/>
    <w:rsid w:val="00DC69DA"/>
    <w:rsid w:val="00DD0464"/>
    <w:rsid w:val="00DF09ED"/>
    <w:rsid w:val="00DF0CD8"/>
    <w:rsid w:val="00DF16A6"/>
    <w:rsid w:val="00E04672"/>
    <w:rsid w:val="00E1085D"/>
    <w:rsid w:val="00E32AEF"/>
    <w:rsid w:val="00E37EB7"/>
    <w:rsid w:val="00E41B98"/>
    <w:rsid w:val="00E572D1"/>
    <w:rsid w:val="00E63078"/>
    <w:rsid w:val="00E6615D"/>
    <w:rsid w:val="00E90F59"/>
    <w:rsid w:val="00E93303"/>
    <w:rsid w:val="00EA36DA"/>
    <w:rsid w:val="00EB22F8"/>
    <w:rsid w:val="00EC020C"/>
    <w:rsid w:val="00EC6E3A"/>
    <w:rsid w:val="00ED1F5A"/>
    <w:rsid w:val="00ED5A9B"/>
    <w:rsid w:val="00EF1831"/>
    <w:rsid w:val="00F02CB4"/>
    <w:rsid w:val="00F06E04"/>
    <w:rsid w:val="00F0701B"/>
    <w:rsid w:val="00F11793"/>
    <w:rsid w:val="00F31AAB"/>
    <w:rsid w:val="00F34BAF"/>
    <w:rsid w:val="00F54FEC"/>
    <w:rsid w:val="00F74184"/>
    <w:rsid w:val="00F76047"/>
    <w:rsid w:val="00F81EDF"/>
    <w:rsid w:val="00F86EE8"/>
    <w:rsid w:val="00F87FA4"/>
    <w:rsid w:val="00F975C6"/>
    <w:rsid w:val="00FB230D"/>
    <w:rsid w:val="00FD5B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93C8D"/>
  <w15:docId w15:val="{0145DBF0-69C6-4CC5-A6F2-45AFEA0B6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Verdana"/>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31C"/>
    <w:rPr>
      <w:sz w:val="18"/>
    </w:rPr>
  </w:style>
  <w:style w:type="paragraph" w:styleId="Overskrift1">
    <w:name w:val="heading 1"/>
    <w:basedOn w:val="Normal"/>
    <w:next w:val="Normal"/>
    <w:link w:val="Overskrift1Tegn"/>
    <w:autoRedefine/>
    <w:uiPriority w:val="9"/>
    <w:qFormat/>
    <w:rsid w:val="009A4BC6"/>
    <w:pPr>
      <w:keepNext/>
      <w:spacing w:before="240" w:after="60" w:line="360" w:lineRule="auto"/>
      <w:outlineLvl w:val="0"/>
    </w:pPr>
    <w:rPr>
      <w:rFonts w:ascii="Calibri Light" w:hAnsi="Calibri Light" w:cs="Times New Roman"/>
      <w:b/>
      <w:bCs/>
      <w:kern w:val="32"/>
      <w:sz w:val="32"/>
      <w:szCs w:val="24"/>
    </w:rPr>
  </w:style>
  <w:style w:type="paragraph" w:styleId="Overskrift2">
    <w:name w:val="heading 2"/>
    <w:next w:val="Normal"/>
    <w:link w:val="Overskrift2Tegn"/>
    <w:uiPriority w:val="9"/>
    <w:qFormat/>
    <w:rsid w:val="004F631C"/>
    <w:pPr>
      <w:keepNext/>
      <w:spacing w:before="120"/>
      <w:outlineLvl w:val="1"/>
    </w:pPr>
    <w:rPr>
      <w:color w:val="0000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524605599">
    <w:name w:val="524605599"/>
    <w:rsid w:val="004F631C"/>
    <w:rPr>
      <w:rFonts w:ascii="Verdana" w:hAnsi="Verdana"/>
      <w:b/>
      <w:sz w:val="36"/>
    </w:rPr>
  </w:style>
  <w:style w:type="character" w:customStyle="1" w:styleId="496006239">
    <w:name w:val="496006239"/>
    <w:rsid w:val="004F631C"/>
    <w:rPr>
      <w:rFonts w:ascii="Verdana" w:hAnsi="Verdana"/>
      <w:i/>
      <w:sz w:val="36"/>
    </w:rPr>
  </w:style>
  <w:style w:type="character" w:customStyle="1" w:styleId="809500672">
    <w:name w:val="809500672"/>
    <w:rsid w:val="004F631C"/>
    <w:rPr>
      <w:rFonts w:ascii="Verdana" w:hAnsi="Verdana"/>
      <w:sz w:val="16"/>
    </w:rPr>
  </w:style>
  <w:style w:type="character" w:customStyle="1" w:styleId="-218834785">
    <w:name w:val="-218834785"/>
    <w:rsid w:val="004F631C"/>
    <w:rPr>
      <w:rFonts w:ascii="Verdana" w:hAnsi="Verdana"/>
      <w:b/>
      <w:sz w:val="24"/>
    </w:rPr>
  </w:style>
  <w:style w:type="character" w:customStyle="1" w:styleId="403871796">
    <w:name w:val="403871796"/>
    <w:rsid w:val="004F631C"/>
    <w:rPr>
      <w:rFonts w:ascii="Verdana" w:hAnsi="Verdana"/>
      <w:color w:val="666666"/>
      <w:sz w:val="16"/>
    </w:rPr>
  </w:style>
  <w:style w:type="character" w:customStyle="1" w:styleId="31">
    <w:name w:val="31"/>
    <w:rsid w:val="004F631C"/>
    <w:rPr>
      <w:rFonts w:ascii="Verdana" w:hAnsi="Verdana"/>
      <w:sz w:val="16"/>
    </w:rPr>
  </w:style>
  <w:style w:type="character" w:customStyle="1" w:styleId="1617809013">
    <w:name w:val="1617809013"/>
    <w:rsid w:val="004F631C"/>
    <w:rPr>
      <w:rFonts w:ascii="Verdana" w:hAnsi="Verdana"/>
      <w:b/>
      <w:sz w:val="16"/>
    </w:rPr>
  </w:style>
  <w:style w:type="character" w:customStyle="1" w:styleId="-1686694155">
    <w:name w:val="-1686694155"/>
    <w:rsid w:val="004F631C"/>
    <w:rPr>
      <w:rFonts w:ascii="Verdana" w:hAnsi="Verdana"/>
      <w:sz w:val="16"/>
    </w:rPr>
  </w:style>
  <w:style w:type="character" w:customStyle="1" w:styleId="-1692924612">
    <w:name w:val="-1692924612"/>
    <w:rsid w:val="004F631C"/>
    <w:rPr>
      <w:rFonts w:ascii="Verdana" w:hAnsi="Verdana"/>
      <w:sz w:val="16"/>
    </w:rPr>
  </w:style>
  <w:style w:type="character" w:customStyle="1" w:styleId="1373448440">
    <w:name w:val="1373448440"/>
    <w:rsid w:val="004F631C"/>
    <w:rPr>
      <w:rFonts w:ascii="Verdana" w:hAnsi="Verdana"/>
      <w:sz w:val="16"/>
    </w:rPr>
  </w:style>
  <w:style w:type="character" w:customStyle="1" w:styleId="2032140288">
    <w:name w:val="2032140288"/>
    <w:rsid w:val="004F631C"/>
    <w:rPr>
      <w:rFonts w:ascii="Verdana" w:hAnsi="Verdana"/>
      <w:sz w:val="20"/>
    </w:rPr>
  </w:style>
  <w:style w:type="character" w:customStyle="1" w:styleId="1796528287">
    <w:name w:val="1796528287"/>
    <w:rsid w:val="004F631C"/>
    <w:rPr>
      <w:rFonts w:ascii="Verdana" w:hAnsi="Verdana"/>
      <w:b/>
      <w:sz w:val="28"/>
    </w:rPr>
  </w:style>
  <w:style w:type="character" w:customStyle="1" w:styleId="2032170079">
    <w:name w:val="2032170079"/>
    <w:rsid w:val="004F631C"/>
    <w:rPr>
      <w:rFonts w:ascii="Verdana" w:hAnsi="Verdana"/>
      <w:i/>
      <w:sz w:val="20"/>
    </w:rPr>
  </w:style>
  <w:style w:type="table" w:customStyle="1" w:styleId="Tables">
    <w:name w:val="Tables"/>
    <w:rsid w:val="004F631C"/>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style>
  <w:style w:type="character" w:customStyle="1" w:styleId="Overskrift1Tegn">
    <w:name w:val="Overskrift 1 Tegn"/>
    <w:link w:val="Overskrift1"/>
    <w:uiPriority w:val="9"/>
    <w:rsid w:val="009A4BC6"/>
    <w:rPr>
      <w:rFonts w:ascii="Calibri Light" w:hAnsi="Calibri Light" w:cs="Times New Roman"/>
      <w:b/>
      <w:bCs/>
      <w:kern w:val="32"/>
      <w:sz w:val="32"/>
      <w:szCs w:val="24"/>
    </w:rPr>
  </w:style>
  <w:style w:type="paragraph" w:styleId="Sidehoved">
    <w:name w:val="header"/>
    <w:basedOn w:val="Normal"/>
    <w:link w:val="SidehovedTegn"/>
    <w:uiPriority w:val="99"/>
    <w:unhideWhenUsed/>
    <w:rsid w:val="0038251C"/>
    <w:pPr>
      <w:tabs>
        <w:tab w:val="center" w:pos="4819"/>
        <w:tab w:val="right" w:pos="9638"/>
      </w:tabs>
    </w:pPr>
  </w:style>
  <w:style w:type="character" w:customStyle="1" w:styleId="SidehovedTegn">
    <w:name w:val="Sidehoved Tegn"/>
    <w:link w:val="Sidehoved"/>
    <w:uiPriority w:val="99"/>
    <w:rsid w:val="0038251C"/>
    <w:rPr>
      <w:sz w:val="18"/>
    </w:rPr>
  </w:style>
  <w:style w:type="paragraph" w:styleId="Sidefod">
    <w:name w:val="footer"/>
    <w:basedOn w:val="Normal"/>
    <w:link w:val="SidefodTegn"/>
    <w:uiPriority w:val="99"/>
    <w:unhideWhenUsed/>
    <w:rsid w:val="0038251C"/>
    <w:pPr>
      <w:tabs>
        <w:tab w:val="center" w:pos="4819"/>
        <w:tab w:val="right" w:pos="9638"/>
      </w:tabs>
    </w:pPr>
  </w:style>
  <w:style w:type="character" w:customStyle="1" w:styleId="SidefodTegn">
    <w:name w:val="Sidefod Tegn"/>
    <w:link w:val="Sidefod"/>
    <w:uiPriority w:val="99"/>
    <w:rsid w:val="0038251C"/>
    <w:rPr>
      <w:sz w:val="18"/>
    </w:rPr>
  </w:style>
  <w:style w:type="character" w:customStyle="1" w:styleId="Overskrift2Tegn">
    <w:name w:val="Overskrift 2 Tegn"/>
    <w:link w:val="Overskrift2"/>
    <w:uiPriority w:val="9"/>
    <w:rsid w:val="002E1608"/>
    <w:rPr>
      <w:color w:val="000000"/>
      <w:sz w:val="24"/>
    </w:rPr>
  </w:style>
  <w:style w:type="character" w:customStyle="1" w:styleId="1507551840">
    <w:name w:val="1507551840"/>
    <w:rsid w:val="007076B9"/>
    <w:rPr>
      <w:rFonts w:ascii="Verdana" w:hAnsi="Verdana" w:hint="default"/>
      <w:b/>
      <w:bCs w:val="0"/>
      <w:sz w:val="16"/>
    </w:rPr>
  </w:style>
  <w:style w:type="character" w:customStyle="1" w:styleId="2060769439">
    <w:name w:val="2060769439"/>
    <w:rsid w:val="0071372D"/>
    <w:rPr>
      <w:rFonts w:ascii="Verdana" w:hAnsi="Verdana"/>
      <w:b/>
      <w:sz w:val="20"/>
    </w:rPr>
  </w:style>
  <w:style w:type="paragraph" w:customStyle="1" w:styleId="1765372222">
    <w:name w:val="1765372222"/>
    <w:rsid w:val="00344439"/>
    <w:rPr>
      <w:sz w:val="18"/>
    </w:rPr>
  </w:style>
  <w:style w:type="paragraph" w:styleId="Listeafsnit">
    <w:name w:val="List Paragraph"/>
    <w:basedOn w:val="Normal"/>
    <w:uiPriority w:val="34"/>
    <w:qFormat/>
    <w:rsid w:val="00A52B2E"/>
    <w:pPr>
      <w:ind w:left="1304"/>
    </w:pPr>
  </w:style>
  <w:style w:type="paragraph" w:styleId="Overskrift">
    <w:name w:val="TOC Heading"/>
    <w:basedOn w:val="Overskrift1"/>
    <w:next w:val="Normal"/>
    <w:uiPriority w:val="39"/>
    <w:unhideWhenUsed/>
    <w:qFormat/>
    <w:rsid w:val="00911D67"/>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dholdsfortegnelse2">
    <w:name w:val="toc 2"/>
    <w:basedOn w:val="Normal"/>
    <w:next w:val="Normal"/>
    <w:autoRedefine/>
    <w:uiPriority w:val="39"/>
    <w:unhideWhenUsed/>
    <w:rsid w:val="00911D67"/>
    <w:pPr>
      <w:spacing w:after="100"/>
      <w:ind w:left="180"/>
    </w:pPr>
  </w:style>
  <w:style w:type="character" w:styleId="Hyperlink">
    <w:name w:val="Hyperlink"/>
    <w:basedOn w:val="Standardskrifttypeiafsnit"/>
    <w:uiPriority w:val="99"/>
    <w:unhideWhenUsed/>
    <w:rsid w:val="00911D67"/>
    <w:rPr>
      <w:color w:val="0563C1" w:themeColor="hyperlink"/>
      <w:u w:val="single"/>
    </w:rPr>
  </w:style>
  <w:style w:type="paragraph" w:styleId="Indholdsfortegnelse1">
    <w:name w:val="toc 1"/>
    <w:basedOn w:val="Normal"/>
    <w:next w:val="Normal"/>
    <w:autoRedefine/>
    <w:uiPriority w:val="39"/>
    <w:unhideWhenUsed/>
    <w:rsid w:val="003136AD"/>
    <w:pPr>
      <w:spacing w:after="100"/>
    </w:pPr>
  </w:style>
  <w:style w:type="paragraph" w:customStyle="1" w:styleId="Default">
    <w:name w:val="Default"/>
    <w:rsid w:val="00015C9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5226">
      <w:bodyDiv w:val="1"/>
      <w:marLeft w:val="0"/>
      <w:marRight w:val="0"/>
      <w:marTop w:val="0"/>
      <w:marBottom w:val="0"/>
      <w:divBdr>
        <w:top w:val="none" w:sz="0" w:space="0" w:color="auto"/>
        <w:left w:val="none" w:sz="0" w:space="0" w:color="auto"/>
        <w:bottom w:val="none" w:sz="0" w:space="0" w:color="auto"/>
        <w:right w:val="none" w:sz="0" w:space="0" w:color="auto"/>
      </w:divBdr>
    </w:div>
    <w:div w:id="289436850">
      <w:bodyDiv w:val="1"/>
      <w:marLeft w:val="0"/>
      <w:marRight w:val="0"/>
      <w:marTop w:val="0"/>
      <w:marBottom w:val="0"/>
      <w:divBdr>
        <w:top w:val="none" w:sz="0" w:space="0" w:color="auto"/>
        <w:left w:val="none" w:sz="0" w:space="0" w:color="auto"/>
        <w:bottom w:val="none" w:sz="0" w:space="0" w:color="auto"/>
        <w:right w:val="none" w:sz="0" w:space="0" w:color="auto"/>
      </w:divBdr>
    </w:div>
    <w:div w:id="446582695">
      <w:bodyDiv w:val="1"/>
      <w:marLeft w:val="0"/>
      <w:marRight w:val="0"/>
      <w:marTop w:val="0"/>
      <w:marBottom w:val="0"/>
      <w:divBdr>
        <w:top w:val="none" w:sz="0" w:space="0" w:color="auto"/>
        <w:left w:val="none" w:sz="0" w:space="0" w:color="auto"/>
        <w:bottom w:val="none" w:sz="0" w:space="0" w:color="auto"/>
        <w:right w:val="none" w:sz="0" w:space="0" w:color="auto"/>
      </w:divBdr>
    </w:div>
    <w:div w:id="525605677">
      <w:bodyDiv w:val="1"/>
      <w:marLeft w:val="0"/>
      <w:marRight w:val="0"/>
      <w:marTop w:val="0"/>
      <w:marBottom w:val="0"/>
      <w:divBdr>
        <w:top w:val="none" w:sz="0" w:space="0" w:color="auto"/>
        <w:left w:val="none" w:sz="0" w:space="0" w:color="auto"/>
        <w:bottom w:val="none" w:sz="0" w:space="0" w:color="auto"/>
        <w:right w:val="none" w:sz="0" w:space="0" w:color="auto"/>
      </w:divBdr>
    </w:div>
    <w:div w:id="812596342">
      <w:bodyDiv w:val="1"/>
      <w:marLeft w:val="0"/>
      <w:marRight w:val="0"/>
      <w:marTop w:val="0"/>
      <w:marBottom w:val="0"/>
      <w:divBdr>
        <w:top w:val="none" w:sz="0" w:space="0" w:color="auto"/>
        <w:left w:val="none" w:sz="0" w:space="0" w:color="auto"/>
        <w:bottom w:val="none" w:sz="0" w:space="0" w:color="auto"/>
        <w:right w:val="none" w:sz="0" w:space="0" w:color="auto"/>
      </w:divBdr>
    </w:div>
    <w:div w:id="890767436">
      <w:bodyDiv w:val="1"/>
      <w:marLeft w:val="0"/>
      <w:marRight w:val="0"/>
      <w:marTop w:val="0"/>
      <w:marBottom w:val="0"/>
      <w:divBdr>
        <w:top w:val="none" w:sz="0" w:space="0" w:color="auto"/>
        <w:left w:val="none" w:sz="0" w:space="0" w:color="auto"/>
        <w:bottom w:val="none" w:sz="0" w:space="0" w:color="auto"/>
        <w:right w:val="none" w:sz="0" w:space="0" w:color="auto"/>
      </w:divBdr>
    </w:div>
    <w:div w:id="962420981">
      <w:bodyDiv w:val="1"/>
      <w:marLeft w:val="0"/>
      <w:marRight w:val="0"/>
      <w:marTop w:val="0"/>
      <w:marBottom w:val="0"/>
      <w:divBdr>
        <w:top w:val="none" w:sz="0" w:space="0" w:color="auto"/>
        <w:left w:val="none" w:sz="0" w:space="0" w:color="auto"/>
        <w:bottom w:val="none" w:sz="0" w:space="0" w:color="auto"/>
        <w:right w:val="none" w:sz="0" w:space="0" w:color="auto"/>
      </w:divBdr>
    </w:div>
    <w:div w:id="1025250069">
      <w:bodyDiv w:val="1"/>
      <w:marLeft w:val="0"/>
      <w:marRight w:val="0"/>
      <w:marTop w:val="0"/>
      <w:marBottom w:val="0"/>
      <w:divBdr>
        <w:top w:val="none" w:sz="0" w:space="0" w:color="auto"/>
        <w:left w:val="none" w:sz="0" w:space="0" w:color="auto"/>
        <w:bottom w:val="none" w:sz="0" w:space="0" w:color="auto"/>
        <w:right w:val="none" w:sz="0" w:space="0" w:color="auto"/>
      </w:divBdr>
    </w:div>
    <w:div w:id="1216544854">
      <w:bodyDiv w:val="1"/>
      <w:marLeft w:val="0"/>
      <w:marRight w:val="0"/>
      <w:marTop w:val="0"/>
      <w:marBottom w:val="0"/>
      <w:divBdr>
        <w:top w:val="none" w:sz="0" w:space="0" w:color="auto"/>
        <w:left w:val="none" w:sz="0" w:space="0" w:color="auto"/>
        <w:bottom w:val="none" w:sz="0" w:space="0" w:color="auto"/>
        <w:right w:val="none" w:sz="0" w:space="0" w:color="auto"/>
      </w:divBdr>
    </w:div>
    <w:div w:id="1376347820">
      <w:bodyDiv w:val="1"/>
      <w:marLeft w:val="0"/>
      <w:marRight w:val="0"/>
      <w:marTop w:val="0"/>
      <w:marBottom w:val="0"/>
      <w:divBdr>
        <w:top w:val="none" w:sz="0" w:space="0" w:color="auto"/>
        <w:left w:val="none" w:sz="0" w:space="0" w:color="auto"/>
        <w:bottom w:val="none" w:sz="0" w:space="0" w:color="auto"/>
        <w:right w:val="none" w:sz="0" w:space="0" w:color="auto"/>
      </w:divBdr>
    </w:div>
    <w:div w:id="1421295117">
      <w:bodyDiv w:val="1"/>
      <w:marLeft w:val="0"/>
      <w:marRight w:val="0"/>
      <w:marTop w:val="0"/>
      <w:marBottom w:val="0"/>
      <w:divBdr>
        <w:top w:val="none" w:sz="0" w:space="0" w:color="auto"/>
        <w:left w:val="none" w:sz="0" w:space="0" w:color="auto"/>
        <w:bottom w:val="none" w:sz="0" w:space="0" w:color="auto"/>
        <w:right w:val="none" w:sz="0" w:space="0" w:color="auto"/>
      </w:divBdr>
    </w:div>
    <w:div w:id="1442795058">
      <w:bodyDiv w:val="1"/>
      <w:marLeft w:val="0"/>
      <w:marRight w:val="0"/>
      <w:marTop w:val="0"/>
      <w:marBottom w:val="0"/>
      <w:divBdr>
        <w:top w:val="none" w:sz="0" w:space="0" w:color="auto"/>
        <w:left w:val="none" w:sz="0" w:space="0" w:color="auto"/>
        <w:bottom w:val="none" w:sz="0" w:space="0" w:color="auto"/>
        <w:right w:val="none" w:sz="0" w:space="0" w:color="auto"/>
      </w:divBdr>
    </w:div>
    <w:div w:id="1448311944">
      <w:bodyDiv w:val="1"/>
      <w:marLeft w:val="0"/>
      <w:marRight w:val="0"/>
      <w:marTop w:val="0"/>
      <w:marBottom w:val="0"/>
      <w:divBdr>
        <w:top w:val="none" w:sz="0" w:space="0" w:color="auto"/>
        <w:left w:val="none" w:sz="0" w:space="0" w:color="auto"/>
        <w:bottom w:val="none" w:sz="0" w:space="0" w:color="auto"/>
        <w:right w:val="none" w:sz="0" w:space="0" w:color="auto"/>
      </w:divBdr>
    </w:div>
    <w:div w:id="1493525707">
      <w:bodyDiv w:val="1"/>
      <w:marLeft w:val="0"/>
      <w:marRight w:val="0"/>
      <w:marTop w:val="0"/>
      <w:marBottom w:val="0"/>
      <w:divBdr>
        <w:top w:val="none" w:sz="0" w:space="0" w:color="auto"/>
        <w:left w:val="none" w:sz="0" w:space="0" w:color="auto"/>
        <w:bottom w:val="none" w:sz="0" w:space="0" w:color="auto"/>
        <w:right w:val="none" w:sz="0" w:space="0" w:color="auto"/>
      </w:divBdr>
    </w:div>
    <w:div w:id="1530799192">
      <w:bodyDiv w:val="1"/>
      <w:marLeft w:val="0"/>
      <w:marRight w:val="0"/>
      <w:marTop w:val="0"/>
      <w:marBottom w:val="0"/>
      <w:divBdr>
        <w:top w:val="none" w:sz="0" w:space="0" w:color="auto"/>
        <w:left w:val="none" w:sz="0" w:space="0" w:color="auto"/>
        <w:bottom w:val="none" w:sz="0" w:space="0" w:color="auto"/>
        <w:right w:val="none" w:sz="0" w:space="0" w:color="auto"/>
      </w:divBdr>
    </w:div>
    <w:div w:id="1538591007">
      <w:bodyDiv w:val="1"/>
      <w:marLeft w:val="0"/>
      <w:marRight w:val="0"/>
      <w:marTop w:val="0"/>
      <w:marBottom w:val="0"/>
      <w:divBdr>
        <w:top w:val="none" w:sz="0" w:space="0" w:color="auto"/>
        <w:left w:val="none" w:sz="0" w:space="0" w:color="auto"/>
        <w:bottom w:val="none" w:sz="0" w:space="0" w:color="auto"/>
        <w:right w:val="none" w:sz="0" w:space="0" w:color="auto"/>
      </w:divBdr>
    </w:div>
    <w:div w:id="1767338214">
      <w:bodyDiv w:val="1"/>
      <w:marLeft w:val="0"/>
      <w:marRight w:val="0"/>
      <w:marTop w:val="0"/>
      <w:marBottom w:val="0"/>
      <w:divBdr>
        <w:top w:val="none" w:sz="0" w:space="0" w:color="auto"/>
        <w:left w:val="none" w:sz="0" w:space="0" w:color="auto"/>
        <w:bottom w:val="none" w:sz="0" w:space="0" w:color="auto"/>
        <w:right w:val="none" w:sz="0" w:space="0" w:color="auto"/>
      </w:divBdr>
    </w:div>
    <w:div w:id="1841847548">
      <w:bodyDiv w:val="1"/>
      <w:marLeft w:val="0"/>
      <w:marRight w:val="0"/>
      <w:marTop w:val="0"/>
      <w:marBottom w:val="0"/>
      <w:divBdr>
        <w:top w:val="none" w:sz="0" w:space="0" w:color="auto"/>
        <w:left w:val="none" w:sz="0" w:space="0" w:color="auto"/>
        <w:bottom w:val="none" w:sz="0" w:space="0" w:color="auto"/>
        <w:right w:val="none" w:sz="0" w:space="0" w:color="auto"/>
      </w:divBdr>
    </w:div>
    <w:div w:id="1893468774">
      <w:bodyDiv w:val="1"/>
      <w:marLeft w:val="0"/>
      <w:marRight w:val="0"/>
      <w:marTop w:val="0"/>
      <w:marBottom w:val="0"/>
      <w:divBdr>
        <w:top w:val="none" w:sz="0" w:space="0" w:color="auto"/>
        <w:left w:val="none" w:sz="0" w:space="0" w:color="auto"/>
        <w:bottom w:val="none" w:sz="0" w:space="0" w:color="auto"/>
        <w:right w:val="none" w:sz="0" w:space="0" w:color="auto"/>
      </w:divBdr>
    </w:div>
    <w:div w:id="2127238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FD10D-7808-42F5-BDC0-415D9553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13</Pages>
  <Words>1051</Words>
  <Characters>6413</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Højlund Larsen</dc:creator>
  <cp:keywords/>
  <dc:description/>
  <cp:lastModifiedBy>Heidi Erritsø Vive</cp:lastModifiedBy>
  <cp:revision>103</cp:revision>
  <cp:lastPrinted>2021-11-02T13:51:00Z</cp:lastPrinted>
  <dcterms:created xsi:type="dcterms:W3CDTF">2022-10-24T12:36:00Z</dcterms:created>
  <dcterms:modified xsi:type="dcterms:W3CDTF">2022-11-11T12:54:00Z</dcterms:modified>
</cp:coreProperties>
</file>