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70EB7" w14:textId="77777777" w:rsidR="0043197C" w:rsidRDefault="0043197C">
      <w:pPr>
        <w:rPr>
          <w:rFonts w:ascii="Arial" w:hAnsi="Arial" w:cs="Arial"/>
          <w:b/>
          <w:color w:val="211A52"/>
          <w:sz w:val="36"/>
        </w:rPr>
      </w:pPr>
    </w:p>
    <w:p w14:paraId="52A74E9F" w14:textId="77777777" w:rsidR="0043197C" w:rsidRDefault="0043197C">
      <w:pPr>
        <w:rPr>
          <w:rFonts w:ascii="Arial" w:hAnsi="Arial" w:cs="Arial"/>
          <w:b/>
          <w:color w:val="211A52"/>
          <w:sz w:val="36"/>
        </w:rPr>
      </w:pPr>
    </w:p>
    <w:p w14:paraId="3483BC9C" w14:textId="476522D6" w:rsidR="00B62D59" w:rsidRDefault="00D72A61">
      <w:pPr>
        <w:rPr>
          <w:rFonts w:ascii="Arial" w:hAnsi="Arial" w:cs="Arial"/>
          <w:b/>
          <w:color w:val="211A52"/>
          <w:sz w:val="36"/>
        </w:rPr>
      </w:pPr>
      <w:r w:rsidRPr="00D72A61">
        <w:rPr>
          <w:rFonts w:ascii="Arial" w:hAnsi="Arial" w:cs="Arial"/>
          <w:b/>
          <w:color w:val="211A52"/>
          <w:sz w:val="36"/>
        </w:rPr>
        <w:t xml:space="preserve">Anmodning om </w:t>
      </w:r>
      <w:r w:rsidR="00BD20A2">
        <w:rPr>
          <w:rFonts w:ascii="Arial" w:hAnsi="Arial" w:cs="Arial"/>
          <w:b/>
          <w:color w:val="211A52"/>
          <w:sz w:val="36"/>
        </w:rPr>
        <w:t>indsigt</w:t>
      </w:r>
      <w:r w:rsidR="00740CE3">
        <w:rPr>
          <w:rFonts w:ascii="Arial" w:hAnsi="Arial" w:cs="Arial"/>
          <w:b/>
          <w:color w:val="211A52"/>
          <w:sz w:val="36"/>
        </w:rPr>
        <w:t xml:space="preserve"> </w:t>
      </w:r>
    </w:p>
    <w:p w14:paraId="3CE76B16" w14:textId="77777777" w:rsidR="00D72A61" w:rsidRDefault="00D72A61">
      <w:pPr>
        <w:rPr>
          <w:rFonts w:ascii="Arial" w:hAnsi="Arial" w:cs="Arial"/>
          <w:color w:val="211A52"/>
        </w:rPr>
      </w:pPr>
      <w:r>
        <w:rPr>
          <w:rFonts w:ascii="Arial" w:hAnsi="Arial" w:cs="Arial"/>
          <w:color w:val="211A52"/>
        </w:rPr>
        <w:t>Efter Databeskyttelsesforordningens artikel 15</w:t>
      </w:r>
    </w:p>
    <w:p w14:paraId="15041099" w14:textId="77777777" w:rsidR="00D72A61" w:rsidRDefault="00D72A61">
      <w:pPr>
        <w:rPr>
          <w:rFonts w:ascii="Arial" w:hAnsi="Arial" w:cs="Arial"/>
          <w:color w:val="211A52"/>
        </w:rPr>
      </w:pPr>
    </w:p>
    <w:tbl>
      <w:tblPr>
        <w:tblStyle w:val="Tabel-Gitter"/>
        <w:tblW w:w="0" w:type="auto"/>
        <w:tblBorders>
          <w:top w:val="single" w:sz="4" w:space="0" w:color="211A52"/>
          <w:left w:val="single" w:sz="4" w:space="0" w:color="211A52"/>
          <w:bottom w:val="single" w:sz="4" w:space="0" w:color="211A52"/>
          <w:right w:val="single" w:sz="4" w:space="0" w:color="211A52"/>
          <w:insideH w:val="single" w:sz="4" w:space="0" w:color="211A52"/>
          <w:insideV w:val="single" w:sz="4" w:space="0" w:color="211A52"/>
        </w:tblBorders>
        <w:tblLook w:val="04A0" w:firstRow="1" w:lastRow="0" w:firstColumn="1" w:lastColumn="0" w:noHBand="0" w:noVBand="1"/>
      </w:tblPr>
      <w:tblGrid>
        <w:gridCol w:w="3397"/>
        <w:gridCol w:w="6231"/>
      </w:tblGrid>
      <w:tr w:rsidR="005A0572" w14:paraId="3BD51CAE" w14:textId="77777777" w:rsidTr="0043197C">
        <w:tc>
          <w:tcPr>
            <w:tcW w:w="9628" w:type="dxa"/>
            <w:gridSpan w:val="2"/>
          </w:tcPr>
          <w:p w14:paraId="75D1949C" w14:textId="4E1E6D43" w:rsidR="005A0572" w:rsidRDefault="005A0572">
            <w:pPr>
              <w:rPr>
                <w:rFonts w:ascii="Arial" w:hAnsi="Arial" w:cs="Arial"/>
                <w:color w:val="211A52"/>
              </w:rPr>
            </w:pPr>
            <w:r>
              <w:rPr>
                <w:rFonts w:ascii="Arial" w:hAnsi="Arial" w:cs="Arial"/>
                <w:color w:val="211A52"/>
              </w:rPr>
              <w:t>Oplysninger om den registrerede der anmoder om indsigt</w:t>
            </w:r>
            <w:r w:rsidR="00D54BF0">
              <w:rPr>
                <w:rFonts w:ascii="Arial" w:hAnsi="Arial" w:cs="Arial"/>
                <w:color w:val="211A52"/>
              </w:rPr>
              <w:t xml:space="preserve"> </w:t>
            </w:r>
          </w:p>
          <w:p w14:paraId="746AAF54" w14:textId="5805E93C" w:rsidR="005A0572" w:rsidRDefault="005A0572">
            <w:pPr>
              <w:rPr>
                <w:rFonts w:ascii="Arial" w:hAnsi="Arial" w:cs="Arial"/>
                <w:color w:val="211A52"/>
              </w:rPr>
            </w:pPr>
          </w:p>
        </w:tc>
      </w:tr>
      <w:tr w:rsidR="00D72A61" w14:paraId="74520886" w14:textId="77777777" w:rsidTr="0043197C">
        <w:tc>
          <w:tcPr>
            <w:tcW w:w="3397" w:type="dxa"/>
          </w:tcPr>
          <w:p w14:paraId="443D12FB" w14:textId="30487C7F" w:rsidR="00D72A61" w:rsidRDefault="005A0572" w:rsidP="005A0572">
            <w:pPr>
              <w:rPr>
                <w:rFonts w:ascii="Arial" w:hAnsi="Arial" w:cs="Arial"/>
                <w:color w:val="211A52"/>
              </w:rPr>
            </w:pPr>
            <w:r>
              <w:rPr>
                <w:rFonts w:ascii="Arial" w:hAnsi="Arial" w:cs="Arial"/>
                <w:color w:val="211A52"/>
              </w:rPr>
              <w:t>N</w:t>
            </w:r>
            <w:r w:rsidR="0043197C">
              <w:rPr>
                <w:rFonts w:ascii="Arial" w:hAnsi="Arial" w:cs="Arial"/>
                <w:color w:val="211A52"/>
              </w:rPr>
              <w:t>avn</w:t>
            </w:r>
          </w:p>
          <w:p w14:paraId="32A789F3" w14:textId="2BF72B18" w:rsidR="005A0572" w:rsidRDefault="005A0572" w:rsidP="005A0572">
            <w:pPr>
              <w:rPr>
                <w:rFonts w:ascii="Arial" w:hAnsi="Arial" w:cs="Arial"/>
                <w:color w:val="211A52"/>
              </w:rPr>
            </w:pPr>
          </w:p>
        </w:tc>
        <w:tc>
          <w:tcPr>
            <w:tcW w:w="6231" w:type="dxa"/>
          </w:tcPr>
          <w:p w14:paraId="6063EB98" w14:textId="77777777" w:rsidR="00D72A61" w:rsidRDefault="00D72A61">
            <w:pPr>
              <w:rPr>
                <w:rFonts w:ascii="Arial" w:hAnsi="Arial" w:cs="Arial"/>
                <w:color w:val="211A52"/>
              </w:rPr>
            </w:pPr>
          </w:p>
        </w:tc>
      </w:tr>
      <w:tr w:rsidR="00D72A61" w14:paraId="60E23AAD" w14:textId="77777777" w:rsidTr="0043197C">
        <w:tc>
          <w:tcPr>
            <w:tcW w:w="3397" w:type="dxa"/>
          </w:tcPr>
          <w:p w14:paraId="0093319E" w14:textId="77777777" w:rsidR="00D72A61" w:rsidRDefault="00D72A61" w:rsidP="008B22AA">
            <w:pPr>
              <w:rPr>
                <w:rFonts w:ascii="Arial" w:hAnsi="Arial" w:cs="Arial"/>
                <w:color w:val="211A52"/>
              </w:rPr>
            </w:pPr>
            <w:r>
              <w:rPr>
                <w:rFonts w:ascii="Arial" w:hAnsi="Arial" w:cs="Arial"/>
                <w:color w:val="211A52"/>
              </w:rPr>
              <w:t>CPR-nummer</w:t>
            </w:r>
          </w:p>
          <w:p w14:paraId="0A1DE283" w14:textId="47902974" w:rsidR="005A0572" w:rsidRDefault="005A0572" w:rsidP="008B22AA">
            <w:pPr>
              <w:rPr>
                <w:rFonts w:ascii="Arial" w:hAnsi="Arial" w:cs="Arial"/>
                <w:color w:val="211A52"/>
              </w:rPr>
            </w:pPr>
          </w:p>
        </w:tc>
        <w:tc>
          <w:tcPr>
            <w:tcW w:w="6231" w:type="dxa"/>
          </w:tcPr>
          <w:p w14:paraId="3787695F" w14:textId="77777777" w:rsidR="00D72A61" w:rsidRDefault="00D72A61" w:rsidP="008B22AA">
            <w:pPr>
              <w:rPr>
                <w:rFonts w:ascii="Arial" w:hAnsi="Arial" w:cs="Arial"/>
                <w:color w:val="211A52"/>
              </w:rPr>
            </w:pPr>
          </w:p>
        </w:tc>
      </w:tr>
      <w:tr w:rsidR="001B576E" w14:paraId="38F3A35A" w14:textId="77777777" w:rsidTr="00F53159">
        <w:trPr>
          <w:trHeight w:val="118"/>
        </w:trPr>
        <w:tc>
          <w:tcPr>
            <w:tcW w:w="9628" w:type="dxa"/>
            <w:gridSpan w:val="2"/>
          </w:tcPr>
          <w:p w14:paraId="7E39F820" w14:textId="1528CEBA" w:rsidR="001B576E" w:rsidRDefault="001B576E" w:rsidP="001B576E">
            <w:pPr>
              <w:rPr>
                <w:rFonts w:ascii="Arial" w:hAnsi="Arial" w:cs="Arial"/>
                <w:color w:val="211A52"/>
              </w:rPr>
            </w:pPr>
            <w:r>
              <w:rPr>
                <w:rFonts w:ascii="Arial" w:hAnsi="Arial" w:cs="Arial"/>
                <w:color w:val="211A52"/>
              </w:rPr>
              <w:t>Er Aalborg Universitet i tvivl om ansøgers identitet, kan der anmodes om yderligere oplysninger, der kan bekræfte den pågældendes identitet.</w:t>
            </w:r>
          </w:p>
          <w:p w14:paraId="71DCA6B0" w14:textId="01DFE789" w:rsidR="001B576E" w:rsidRDefault="001B576E" w:rsidP="008B22AA">
            <w:pPr>
              <w:rPr>
                <w:rFonts w:ascii="Arial" w:hAnsi="Arial" w:cs="Arial"/>
                <w:color w:val="211A52"/>
              </w:rPr>
            </w:pPr>
            <w:r>
              <w:rPr>
                <w:rFonts w:ascii="Arial" w:hAnsi="Arial" w:cs="Arial"/>
                <w:color w:val="211A52"/>
              </w:rPr>
              <w:t>Kan der ikke ske en bekræftelse af ansøgers identitet kan Aalborg Universitet afvise anmodningen.</w:t>
            </w:r>
          </w:p>
        </w:tc>
      </w:tr>
    </w:tbl>
    <w:p w14:paraId="2C30F263" w14:textId="6DE27DC3" w:rsidR="00D72A61" w:rsidRDefault="00D72A61">
      <w:pPr>
        <w:rPr>
          <w:rFonts w:ascii="Arial" w:hAnsi="Arial" w:cs="Arial"/>
          <w:color w:val="211A52"/>
        </w:rPr>
      </w:pPr>
    </w:p>
    <w:tbl>
      <w:tblPr>
        <w:tblStyle w:val="Tabel-Gitter"/>
        <w:tblW w:w="0" w:type="auto"/>
        <w:tblBorders>
          <w:top w:val="single" w:sz="4" w:space="0" w:color="211A52"/>
          <w:left w:val="single" w:sz="4" w:space="0" w:color="211A52"/>
          <w:bottom w:val="single" w:sz="4" w:space="0" w:color="211A52"/>
          <w:right w:val="single" w:sz="4" w:space="0" w:color="211A52"/>
          <w:insideH w:val="single" w:sz="4" w:space="0" w:color="211A52"/>
          <w:insideV w:val="single" w:sz="4" w:space="0" w:color="211A52"/>
        </w:tblBorders>
        <w:tblLook w:val="04A0" w:firstRow="1" w:lastRow="0" w:firstColumn="1" w:lastColumn="0" w:noHBand="0" w:noVBand="1"/>
      </w:tblPr>
      <w:tblGrid>
        <w:gridCol w:w="3397"/>
        <w:gridCol w:w="6231"/>
      </w:tblGrid>
      <w:tr w:rsidR="008566E1" w14:paraId="1C1D745B" w14:textId="77777777" w:rsidTr="00C757B0">
        <w:tc>
          <w:tcPr>
            <w:tcW w:w="3397" w:type="dxa"/>
          </w:tcPr>
          <w:p w14:paraId="17760622" w14:textId="78BC3DAE" w:rsidR="008566E1" w:rsidRDefault="008566E1" w:rsidP="008566E1">
            <w:pPr>
              <w:rPr>
                <w:rFonts w:ascii="Arial" w:hAnsi="Arial" w:cs="Arial"/>
                <w:color w:val="211A52"/>
              </w:rPr>
            </w:pPr>
            <w:r>
              <w:rPr>
                <w:rFonts w:ascii="Arial" w:hAnsi="Arial" w:cs="Arial"/>
                <w:color w:val="211A52"/>
              </w:rPr>
              <w:t>Vælg hvordan oplysningerne skal udleveres, hvis indsigtsanmodningen efterkommes</w:t>
            </w:r>
          </w:p>
        </w:tc>
        <w:tc>
          <w:tcPr>
            <w:tcW w:w="6231" w:type="dxa"/>
          </w:tcPr>
          <w:p w14:paraId="4A798601" w14:textId="77777777" w:rsidR="008566E1" w:rsidRDefault="00976F93" w:rsidP="00C757B0">
            <w:pPr>
              <w:rPr>
                <w:rFonts w:ascii="Arial" w:hAnsi="Arial" w:cs="Arial"/>
                <w:color w:val="211A52"/>
              </w:rPr>
            </w:pPr>
            <w:sdt>
              <w:sdtPr>
                <w:rPr>
                  <w:rFonts w:ascii="Arial" w:hAnsi="Arial" w:cs="Arial"/>
                  <w:color w:val="211A52"/>
                </w:rPr>
                <w:id w:val="401880187"/>
                <w14:checkbox>
                  <w14:checked w14:val="0"/>
                  <w14:checkedState w14:val="2612" w14:font="MS Gothic"/>
                  <w14:uncheckedState w14:val="2610" w14:font="MS Gothic"/>
                </w14:checkbox>
              </w:sdtPr>
              <w:sdtEndPr/>
              <w:sdtContent>
                <w:r w:rsidR="008566E1">
                  <w:rPr>
                    <w:rFonts w:ascii="MS Gothic" w:eastAsia="MS Gothic" w:hAnsi="MS Gothic" w:cs="Arial" w:hint="eastAsia"/>
                    <w:color w:val="211A52"/>
                  </w:rPr>
                  <w:t>☐</w:t>
                </w:r>
              </w:sdtContent>
            </w:sdt>
            <w:r w:rsidR="008566E1">
              <w:rPr>
                <w:rFonts w:ascii="Arial" w:hAnsi="Arial" w:cs="Arial"/>
                <w:color w:val="211A52"/>
              </w:rPr>
              <w:t xml:space="preserve"> Fremsendes til e-boks</w:t>
            </w:r>
          </w:p>
          <w:p w14:paraId="4D158A42" w14:textId="77777777" w:rsidR="008566E1" w:rsidRDefault="008566E1" w:rsidP="00C757B0">
            <w:pPr>
              <w:rPr>
                <w:rFonts w:ascii="Arial" w:hAnsi="Arial" w:cs="Arial"/>
                <w:color w:val="211A52"/>
              </w:rPr>
            </w:pPr>
          </w:p>
          <w:p w14:paraId="0B7D6D7C" w14:textId="1B0BDF41" w:rsidR="008566E1" w:rsidRDefault="00976F93" w:rsidP="00C757B0">
            <w:pPr>
              <w:rPr>
                <w:rFonts w:ascii="Arial" w:hAnsi="Arial" w:cs="Arial"/>
                <w:color w:val="211A52"/>
              </w:rPr>
            </w:pPr>
            <w:sdt>
              <w:sdtPr>
                <w:rPr>
                  <w:rFonts w:ascii="Arial" w:hAnsi="Arial" w:cs="Arial"/>
                  <w:color w:val="211A52"/>
                </w:rPr>
                <w:id w:val="-1664390076"/>
                <w14:checkbox>
                  <w14:checked w14:val="0"/>
                  <w14:checkedState w14:val="2612" w14:font="MS Gothic"/>
                  <w14:uncheckedState w14:val="2610" w14:font="MS Gothic"/>
                </w14:checkbox>
              </w:sdtPr>
              <w:sdtEndPr/>
              <w:sdtContent>
                <w:r w:rsidR="008566E1">
                  <w:rPr>
                    <w:rFonts w:ascii="MS Gothic" w:eastAsia="MS Gothic" w:hAnsi="MS Gothic" w:cs="Arial" w:hint="eastAsia"/>
                    <w:color w:val="211A52"/>
                  </w:rPr>
                  <w:t>☐</w:t>
                </w:r>
              </w:sdtContent>
            </w:sdt>
            <w:r w:rsidR="008566E1">
              <w:rPr>
                <w:rFonts w:ascii="Arial" w:hAnsi="Arial" w:cs="Arial"/>
                <w:color w:val="211A52"/>
              </w:rPr>
              <w:t xml:space="preserve"> Udleveres ved fremmøde ved Aalborg Universitet ved fremvisning af gyldigt billede-ID</w:t>
            </w:r>
          </w:p>
          <w:p w14:paraId="318077FD" w14:textId="77777777" w:rsidR="008566E1" w:rsidRDefault="008566E1" w:rsidP="00C757B0">
            <w:pPr>
              <w:rPr>
                <w:rFonts w:ascii="Arial" w:hAnsi="Arial" w:cs="Arial"/>
                <w:color w:val="211A52"/>
              </w:rPr>
            </w:pPr>
          </w:p>
          <w:p w14:paraId="1A9499D8" w14:textId="77777777" w:rsidR="008566E1" w:rsidRDefault="008566E1" w:rsidP="00C757B0">
            <w:pPr>
              <w:rPr>
                <w:rFonts w:ascii="Arial" w:hAnsi="Arial" w:cs="Arial"/>
                <w:color w:val="211A52"/>
              </w:rPr>
            </w:pPr>
            <w:r>
              <w:rPr>
                <w:rFonts w:ascii="Arial" w:hAnsi="Arial" w:cs="Arial"/>
                <w:color w:val="211A52"/>
              </w:rPr>
              <w:t>Vælg campus:</w:t>
            </w:r>
          </w:p>
          <w:p w14:paraId="338D44BC" w14:textId="0F04EF91" w:rsidR="008566E1" w:rsidRDefault="00976F93" w:rsidP="008566E1">
            <w:pPr>
              <w:ind w:left="885"/>
              <w:rPr>
                <w:rFonts w:ascii="Arial" w:hAnsi="Arial" w:cs="Arial"/>
                <w:color w:val="211A52"/>
              </w:rPr>
            </w:pPr>
            <w:sdt>
              <w:sdtPr>
                <w:rPr>
                  <w:rFonts w:ascii="Arial" w:hAnsi="Arial" w:cs="Arial"/>
                  <w:color w:val="211A52"/>
                </w:rPr>
                <w:id w:val="-780029641"/>
                <w14:checkbox>
                  <w14:checked w14:val="0"/>
                  <w14:checkedState w14:val="2612" w14:font="MS Gothic"/>
                  <w14:uncheckedState w14:val="2610" w14:font="MS Gothic"/>
                </w14:checkbox>
              </w:sdtPr>
              <w:sdtEndPr/>
              <w:sdtContent>
                <w:r w:rsidR="008566E1">
                  <w:rPr>
                    <w:rFonts w:ascii="MS Gothic" w:eastAsia="MS Gothic" w:hAnsi="MS Gothic" w:cs="Arial" w:hint="eastAsia"/>
                    <w:color w:val="211A52"/>
                  </w:rPr>
                  <w:t>☐</w:t>
                </w:r>
              </w:sdtContent>
            </w:sdt>
            <w:r w:rsidR="00786CE5">
              <w:rPr>
                <w:rFonts w:ascii="Arial" w:hAnsi="Arial" w:cs="Arial"/>
                <w:color w:val="211A52"/>
              </w:rPr>
              <w:t xml:space="preserve"> </w:t>
            </w:r>
            <w:r>
              <w:rPr>
                <w:rFonts w:ascii="Arial" w:hAnsi="Arial" w:cs="Arial"/>
                <w:color w:val="211A52"/>
              </w:rPr>
              <w:t>Aalborg: Fredrik Bajers Vej 7K, 9220 Aalborg Ø</w:t>
            </w:r>
            <w:bookmarkStart w:id="0" w:name="_GoBack"/>
            <w:bookmarkEnd w:id="0"/>
          </w:p>
          <w:p w14:paraId="7C1CBE28" w14:textId="41038486" w:rsidR="008566E1" w:rsidRDefault="00976F93" w:rsidP="008566E1">
            <w:pPr>
              <w:ind w:left="885"/>
              <w:rPr>
                <w:rFonts w:ascii="Arial" w:hAnsi="Arial" w:cs="Arial"/>
                <w:color w:val="211A52"/>
              </w:rPr>
            </w:pPr>
            <w:sdt>
              <w:sdtPr>
                <w:rPr>
                  <w:rFonts w:ascii="Arial" w:hAnsi="Arial" w:cs="Arial"/>
                  <w:color w:val="211A52"/>
                </w:rPr>
                <w:id w:val="-1692130342"/>
                <w14:checkbox>
                  <w14:checked w14:val="0"/>
                  <w14:checkedState w14:val="2612" w14:font="MS Gothic"/>
                  <w14:uncheckedState w14:val="2610" w14:font="MS Gothic"/>
                </w14:checkbox>
              </w:sdtPr>
              <w:sdtEndPr/>
              <w:sdtContent>
                <w:r w:rsidR="008566E1">
                  <w:rPr>
                    <w:rFonts w:ascii="MS Gothic" w:eastAsia="MS Gothic" w:hAnsi="MS Gothic" w:cs="Arial" w:hint="eastAsia"/>
                    <w:color w:val="211A52"/>
                  </w:rPr>
                  <w:t>☐</w:t>
                </w:r>
              </w:sdtContent>
            </w:sdt>
            <w:r w:rsidR="00786CE5">
              <w:rPr>
                <w:rFonts w:ascii="Arial" w:hAnsi="Arial" w:cs="Arial"/>
                <w:color w:val="211A52"/>
              </w:rPr>
              <w:t xml:space="preserve"> Esbjerg: Niels Bohrs Vej 8, 6700 Esbjerg</w:t>
            </w:r>
          </w:p>
          <w:p w14:paraId="6D3B67D9" w14:textId="5BCA6B7C" w:rsidR="008566E1" w:rsidRDefault="00976F93" w:rsidP="008566E1">
            <w:pPr>
              <w:ind w:left="885"/>
              <w:rPr>
                <w:rFonts w:ascii="Arial" w:hAnsi="Arial" w:cs="Arial"/>
                <w:color w:val="211A52"/>
              </w:rPr>
            </w:pPr>
            <w:sdt>
              <w:sdtPr>
                <w:rPr>
                  <w:rFonts w:ascii="Arial" w:hAnsi="Arial" w:cs="Arial"/>
                  <w:color w:val="211A52"/>
                </w:rPr>
                <w:id w:val="-345023042"/>
                <w14:checkbox>
                  <w14:checked w14:val="0"/>
                  <w14:checkedState w14:val="2612" w14:font="MS Gothic"/>
                  <w14:uncheckedState w14:val="2610" w14:font="MS Gothic"/>
                </w14:checkbox>
              </w:sdtPr>
              <w:sdtEndPr/>
              <w:sdtContent>
                <w:r w:rsidR="008566E1">
                  <w:rPr>
                    <w:rFonts w:ascii="MS Gothic" w:eastAsia="MS Gothic" w:hAnsi="MS Gothic" w:cs="Arial" w:hint="eastAsia"/>
                    <w:color w:val="211A52"/>
                  </w:rPr>
                  <w:t>☐</w:t>
                </w:r>
              </w:sdtContent>
            </w:sdt>
            <w:r w:rsidR="00786CE5">
              <w:rPr>
                <w:rFonts w:ascii="Arial" w:hAnsi="Arial" w:cs="Arial"/>
                <w:color w:val="211A52"/>
              </w:rPr>
              <w:t xml:space="preserve"> København: A.C. Meyers Vænge 15, 2450 KBH</w:t>
            </w:r>
          </w:p>
          <w:p w14:paraId="25D5F4CF" w14:textId="54F24484" w:rsidR="008566E1" w:rsidRDefault="008566E1" w:rsidP="008566E1">
            <w:pPr>
              <w:rPr>
                <w:rFonts w:ascii="Arial" w:hAnsi="Arial" w:cs="Arial"/>
                <w:color w:val="211A52"/>
              </w:rPr>
            </w:pPr>
          </w:p>
        </w:tc>
      </w:tr>
      <w:tr w:rsidR="00FE01F1" w14:paraId="0D60397D" w14:textId="77777777" w:rsidTr="00F612FA">
        <w:tc>
          <w:tcPr>
            <w:tcW w:w="9628" w:type="dxa"/>
            <w:gridSpan w:val="2"/>
          </w:tcPr>
          <w:p w14:paraId="03464B6C" w14:textId="690382CD" w:rsidR="00FE01F1" w:rsidRDefault="00FE01F1" w:rsidP="008566E1">
            <w:pPr>
              <w:rPr>
                <w:rFonts w:ascii="Arial" w:hAnsi="Arial" w:cs="Arial"/>
                <w:color w:val="211A52"/>
              </w:rPr>
            </w:pPr>
            <w:r>
              <w:rPr>
                <w:rFonts w:ascii="Arial" w:hAnsi="Arial" w:cs="Arial"/>
                <w:color w:val="211A52"/>
              </w:rPr>
              <w:t>Hvis du har valgt at få materialet udleveret ved personligt fremmøde på en af vores adresser, så s</w:t>
            </w:r>
            <w:r w:rsidR="007B00F0">
              <w:rPr>
                <w:rFonts w:ascii="Arial" w:hAnsi="Arial" w:cs="Arial"/>
                <w:color w:val="211A52"/>
              </w:rPr>
              <w:t>ender vi en besked til dig via mail. Angiv den mail du ønsker at vi anvender:</w:t>
            </w:r>
          </w:p>
          <w:p w14:paraId="4D7E9D2A" w14:textId="3FDC58C5" w:rsidR="00FE01F1" w:rsidRDefault="00FE01F1" w:rsidP="00C757B0">
            <w:pPr>
              <w:rPr>
                <w:rFonts w:ascii="Arial" w:hAnsi="Arial" w:cs="Arial"/>
                <w:color w:val="211A52"/>
              </w:rPr>
            </w:pPr>
          </w:p>
        </w:tc>
      </w:tr>
    </w:tbl>
    <w:p w14:paraId="178C6077" w14:textId="77777777" w:rsidR="008566E1" w:rsidRDefault="008566E1">
      <w:pPr>
        <w:rPr>
          <w:rFonts w:ascii="Arial" w:hAnsi="Arial" w:cs="Arial"/>
          <w:color w:val="211A52"/>
        </w:rPr>
      </w:pPr>
    </w:p>
    <w:tbl>
      <w:tblPr>
        <w:tblStyle w:val="Tabel-Gitter"/>
        <w:tblW w:w="0" w:type="auto"/>
        <w:tblBorders>
          <w:top w:val="single" w:sz="4" w:space="0" w:color="211A52"/>
          <w:left w:val="single" w:sz="4" w:space="0" w:color="211A52"/>
          <w:bottom w:val="single" w:sz="4" w:space="0" w:color="211A52"/>
          <w:right w:val="single" w:sz="4" w:space="0" w:color="211A52"/>
          <w:insideH w:val="single" w:sz="4" w:space="0" w:color="211A52"/>
          <w:insideV w:val="single" w:sz="4" w:space="0" w:color="211A52"/>
        </w:tblBorders>
        <w:tblLook w:val="04A0" w:firstRow="1" w:lastRow="0" w:firstColumn="1" w:lastColumn="0" w:noHBand="0" w:noVBand="1"/>
      </w:tblPr>
      <w:tblGrid>
        <w:gridCol w:w="3397"/>
        <w:gridCol w:w="6231"/>
      </w:tblGrid>
      <w:tr w:rsidR="0043197C" w14:paraId="69158161" w14:textId="77777777" w:rsidTr="008B22AA">
        <w:tc>
          <w:tcPr>
            <w:tcW w:w="3397" w:type="dxa"/>
          </w:tcPr>
          <w:p w14:paraId="0E61679A" w14:textId="7D1918BC" w:rsidR="0043197C" w:rsidRDefault="0043197C" w:rsidP="008B22AA">
            <w:pPr>
              <w:rPr>
                <w:rFonts w:ascii="Arial" w:hAnsi="Arial" w:cs="Arial"/>
                <w:color w:val="211A52"/>
              </w:rPr>
            </w:pPr>
            <w:r>
              <w:rPr>
                <w:rFonts w:ascii="Arial" w:hAnsi="Arial" w:cs="Arial"/>
                <w:color w:val="211A52"/>
              </w:rPr>
              <w:t>Oplys hvilke behandlinger af personoplysninger om dig, som du ønsker indsigt i og inden for hvilke områder</w:t>
            </w:r>
          </w:p>
          <w:p w14:paraId="1A6C4B39" w14:textId="77777777" w:rsidR="0043197C" w:rsidRDefault="0043197C" w:rsidP="008B22AA">
            <w:pPr>
              <w:rPr>
                <w:rFonts w:ascii="Arial" w:hAnsi="Arial" w:cs="Arial"/>
                <w:color w:val="211A52"/>
              </w:rPr>
            </w:pPr>
          </w:p>
          <w:p w14:paraId="478E80DB" w14:textId="77777777" w:rsidR="00824306" w:rsidRDefault="00824306" w:rsidP="008B22AA">
            <w:pPr>
              <w:rPr>
                <w:rFonts w:ascii="Arial" w:hAnsi="Arial" w:cs="Arial"/>
                <w:color w:val="211A52"/>
              </w:rPr>
            </w:pPr>
          </w:p>
          <w:p w14:paraId="40F21F69" w14:textId="77777777" w:rsidR="00824306" w:rsidRDefault="00824306" w:rsidP="008B22AA">
            <w:pPr>
              <w:rPr>
                <w:rFonts w:ascii="Arial" w:hAnsi="Arial" w:cs="Arial"/>
                <w:color w:val="211A52"/>
              </w:rPr>
            </w:pPr>
          </w:p>
          <w:p w14:paraId="23ABCE6C" w14:textId="77777777" w:rsidR="00824306" w:rsidRDefault="00824306" w:rsidP="008B22AA">
            <w:pPr>
              <w:rPr>
                <w:rFonts w:ascii="Arial" w:hAnsi="Arial" w:cs="Arial"/>
                <w:color w:val="211A52"/>
              </w:rPr>
            </w:pPr>
          </w:p>
          <w:p w14:paraId="111ABF75" w14:textId="77777777" w:rsidR="00824306" w:rsidRDefault="00824306" w:rsidP="008B22AA">
            <w:pPr>
              <w:rPr>
                <w:rFonts w:ascii="Arial" w:hAnsi="Arial" w:cs="Arial"/>
                <w:color w:val="211A52"/>
              </w:rPr>
            </w:pPr>
          </w:p>
          <w:p w14:paraId="20B92BEF" w14:textId="77777777" w:rsidR="00824306" w:rsidRDefault="00824306" w:rsidP="008B22AA">
            <w:pPr>
              <w:rPr>
                <w:rFonts w:ascii="Arial" w:hAnsi="Arial" w:cs="Arial"/>
                <w:color w:val="211A52"/>
              </w:rPr>
            </w:pPr>
          </w:p>
          <w:p w14:paraId="49D03D96" w14:textId="77777777" w:rsidR="00824306" w:rsidRDefault="00824306" w:rsidP="008B22AA">
            <w:pPr>
              <w:rPr>
                <w:rFonts w:ascii="Arial" w:hAnsi="Arial" w:cs="Arial"/>
                <w:color w:val="211A52"/>
              </w:rPr>
            </w:pPr>
          </w:p>
        </w:tc>
        <w:tc>
          <w:tcPr>
            <w:tcW w:w="6231" w:type="dxa"/>
          </w:tcPr>
          <w:p w14:paraId="54D777A3" w14:textId="77777777" w:rsidR="0043197C" w:rsidRDefault="0043197C" w:rsidP="008B22AA">
            <w:pPr>
              <w:rPr>
                <w:rFonts w:ascii="Arial" w:hAnsi="Arial" w:cs="Arial"/>
                <w:color w:val="211A52"/>
              </w:rPr>
            </w:pPr>
          </w:p>
        </w:tc>
      </w:tr>
    </w:tbl>
    <w:p w14:paraId="5A1EF4F0" w14:textId="77777777" w:rsidR="00ED3A3B" w:rsidRDefault="00ED3A3B">
      <w:pPr>
        <w:rPr>
          <w:rFonts w:ascii="Arial" w:hAnsi="Arial" w:cs="Arial"/>
          <w:color w:val="211A52"/>
        </w:rPr>
      </w:pPr>
    </w:p>
    <w:tbl>
      <w:tblPr>
        <w:tblStyle w:val="Tabel-Gitter"/>
        <w:tblW w:w="0" w:type="auto"/>
        <w:tblLook w:val="04A0" w:firstRow="1" w:lastRow="0" w:firstColumn="1" w:lastColumn="0" w:noHBand="0" w:noVBand="1"/>
      </w:tblPr>
      <w:tblGrid>
        <w:gridCol w:w="9628"/>
      </w:tblGrid>
      <w:tr w:rsidR="000964A7" w14:paraId="417D982C" w14:textId="77777777" w:rsidTr="000964A7">
        <w:tc>
          <w:tcPr>
            <w:tcW w:w="9628" w:type="dxa"/>
          </w:tcPr>
          <w:p w14:paraId="3E636021" w14:textId="77777777" w:rsidR="000964A7" w:rsidRPr="000964A7" w:rsidRDefault="000964A7" w:rsidP="000964A7">
            <w:pPr>
              <w:spacing w:line="276" w:lineRule="auto"/>
              <w:rPr>
                <w:rFonts w:ascii="Arial" w:hAnsi="Arial" w:cs="Arial"/>
                <w:b/>
                <w:color w:val="211A52"/>
              </w:rPr>
            </w:pPr>
            <w:r w:rsidRPr="000964A7">
              <w:rPr>
                <w:rFonts w:ascii="Arial" w:hAnsi="Arial" w:cs="Arial"/>
                <w:b/>
                <w:color w:val="211A52"/>
              </w:rPr>
              <w:t>Databeskyttelsesforordningen (uddrag)</w:t>
            </w:r>
          </w:p>
          <w:p w14:paraId="056BA05E" w14:textId="77777777" w:rsidR="000964A7" w:rsidRPr="000964A7" w:rsidRDefault="000964A7" w:rsidP="000964A7">
            <w:pPr>
              <w:spacing w:line="276" w:lineRule="auto"/>
              <w:rPr>
                <w:rFonts w:ascii="Arial" w:hAnsi="Arial" w:cs="Arial"/>
                <w:b/>
                <w:color w:val="211A52"/>
              </w:rPr>
            </w:pPr>
            <w:r w:rsidRPr="000964A7">
              <w:rPr>
                <w:rFonts w:ascii="Arial" w:hAnsi="Arial" w:cs="Arial"/>
                <w:color w:val="211A52"/>
              </w:rPr>
              <w:br/>
            </w:r>
            <w:r w:rsidRPr="000964A7">
              <w:rPr>
                <w:rFonts w:ascii="Arial" w:hAnsi="Arial" w:cs="Arial"/>
                <w:b/>
                <w:color w:val="211A52"/>
              </w:rPr>
              <w:t xml:space="preserve">Kapitel III </w:t>
            </w:r>
            <w:r w:rsidRPr="000964A7">
              <w:rPr>
                <w:rFonts w:ascii="Arial" w:hAnsi="Arial" w:cs="Arial"/>
                <w:b/>
                <w:color w:val="211A52"/>
              </w:rPr>
              <w:br/>
              <w:t xml:space="preserve">Den registreredes rettigheder </w:t>
            </w:r>
            <w:r w:rsidRPr="000964A7">
              <w:rPr>
                <w:rFonts w:ascii="Arial" w:hAnsi="Arial" w:cs="Arial"/>
                <w:b/>
                <w:color w:val="211A52"/>
              </w:rPr>
              <w:br/>
            </w:r>
          </w:p>
          <w:p w14:paraId="0CF3E97A" w14:textId="00A601D3" w:rsidR="000964A7" w:rsidRPr="000964A7" w:rsidRDefault="000964A7" w:rsidP="000964A7">
            <w:pPr>
              <w:spacing w:line="276" w:lineRule="auto"/>
              <w:rPr>
                <w:rFonts w:ascii="Arial" w:hAnsi="Arial" w:cs="Arial"/>
                <w:color w:val="211A52"/>
              </w:rPr>
            </w:pPr>
            <w:r w:rsidRPr="000964A7">
              <w:rPr>
                <w:rFonts w:ascii="Arial" w:hAnsi="Arial" w:cs="Arial"/>
                <w:b/>
                <w:color w:val="211A52"/>
              </w:rPr>
              <w:t>Artikel 15</w:t>
            </w:r>
            <w:r w:rsidRPr="000964A7">
              <w:rPr>
                <w:rFonts w:ascii="Arial" w:hAnsi="Arial" w:cs="Arial"/>
                <w:color w:val="211A52"/>
              </w:rPr>
              <w:t xml:space="preserve"> – den registreredes indsigtsret </w:t>
            </w:r>
            <w:r w:rsidR="00D0209E">
              <w:rPr>
                <w:rFonts w:ascii="Arial" w:hAnsi="Arial" w:cs="Arial"/>
                <w:color w:val="211A52"/>
              </w:rPr>
              <w:br/>
            </w:r>
            <w:r w:rsidRPr="000964A7">
              <w:rPr>
                <w:rFonts w:ascii="Arial" w:hAnsi="Arial" w:cs="Arial"/>
                <w:color w:val="211A52"/>
              </w:rPr>
              <w:br/>
              <w:t xml:space="preserve">1. Den registrerede har ret til at få den dataansvarliges bekræftelse på, om personoplysninger vedrørende den pågældende behandles, og i givet fald adgang til personoplysningerne og følgende information: </w:t>
            </w:r>
          </w:p>
          <w:p w14:paraId="0450B10F" w14:textId="1E6D3D23"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formålene med behandlingen </w:t>
            </w:r>
          </w:p>
          <w:p w14:paraId="26A547B8" w14:textId="29075083"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de berørte kategorier af personoplysninger </w:t>
            </w:r>
          </w:p>
          <w:p w14:paraId="2DBD2B52" w14:textId="12CD98E2"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de modtagere eller kategorier af modtagere, som personoplysningerne er eller vil blive videregivet til, navnlig modtagere i tredjelande eller internationale organisationer </w:t>
            </w:r>
          </w:p>
          <w:p w14:paraId="4D33BB96" w14:textId="71D4264E"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om muligt det påtænkte tidsrum, hvor personoplysningerne vil blive opbevaret, eller hvis dette ikke er muligt, de kriterier, der anvendes til fastlæggelse af dette tidsrum </w:t>
            </w:r>
          </w:p>
          <w:p w14:paraId="54B03851" w14:textId="360FA827"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retten til at anmode den dataansvarlige om berigtigelse eller sletning af personoplysninger eller begrænsning af behandling af personoplysninger vedrørende den registrerede eller til at gøre indsigelse mod en sådan behandling </w:t>
            </w:r>
          </w:p>
          <w:p w14:paraId="076D5891" w14:textId="5A3B26A6"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retten til at indgive en klage til en tilsynsmyndighed </w:t>
            </w:r>
          </w:p>
          <w:p w14:paraId="08EB5DB0" w14:textId="4C4CC3E3"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enhver tilgængelig information om, hvorfra personoplysningerne stammer, hvis de ikke indsamles hos den registrerede </w:t>
            </w:r>
          </w:p>
          <w:p w14:paraId="4875E674" w14:textId="510AF6A7"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forekomsten af automatiske afgørelser, herunder profilering, som omhandlet i artikel 22, stk. 1 og 4, og som minimum meningsfulde oplysninger om logikken heri samt betydningen og de forventede konsekvenser af en sådan behandling for den registrerede. </w:t>
            </w:r>
          </w:p>
          <w:p w14:paraId="6E16CED9" w14:textId="77777777" w:rsidR="000964A7" w:rsidRPr="000964A7" w:rsidRDefault="000964A7" w:rsidP="000964A7">
            <w:pPr>
              <w:spacing w:line="276" w:lineRule="auto"/>
              <w:rPr>
                <w:rFonts w:ascii="Arial" w:hAnsi="Arial" w:cs="Arial"/>
                <w:color w:val="211A52"/>
              </w:rPr>
            </w:pPr>
            <w:r w:rsidRPr="000964A7">
              <w:rPr>
                <w:rFonts w:ascii="Arial" w:hAnsi="Arial" w:cs="Arial"/>
                <w:color w:val="211A52"/>
              </w:rPr>
              <w:br/>
              <w:t xml:space="preserve">2. Hvis personoplysningerne overføres til et tredjeland eller en international organisation, har den registrerede ret til at blive underrettet om de fornødne garantier i medfør af artikel 46 i forbindelse med overførslen. </w:t>
            </w:r>
          </w:p>
          <w:p w14:paraId="7C0A4B72" w14:textId="77777777" w:rsidR="000964A7" w:rsidRPr="000964A7" w:rsidRDefault="000964A7" w:rsidP="000964A7">
            <w:pPr>
              <w:spacing w:line="276" w:lineRule="auto"/>
              <w:rPr>
                <w:rFonts w:ascii="Arial" w:hAnsi="Arial" w:cs="Arial"/>
                <w:color w:val="211A52"/>
              </w:rPr>
            </w:pPr>
            <w:r w:rsidRPr="000964A7">
              <w:rPr>
                <w:rFonts w:ascii="Arial" w:hAnsi="Arial" w:cs="Arial"/>
                <w:color w:val="211A52"/>
              </w:rPr>
              <w:br/>
              <w:t xml:space="preserve">3. Den dataansvarlige udleverer en kopi af de personoplysninger, der behandles. For yderligere kopier, som den registrerede anmoder om, kan den dataansvarlige opkræve et rimeligt gebyr baseret på de administrative omkostninger. Hvis den registrerede indgiver anmodningen elektronisk, og medmindre den registrerede anmoder om andet, udleveres oplysningerne i en almindeligt anvendt elektronisk form. </w:t>
            </w:r>
          </w:p>
          <w:p w14:paraId="018E050F" w14:textId="4064AFD8" w:rsidR="000964A7" w:rsidRDefault="000964A7" w:rsidP="00E77B0F">
            <w:pPr>
              <w:spacing w:line="276" w:lineRule="auto"/>
              <w:rPr>
                <w:rFonts w:ascii="Arial" w:hAnsi="Arial" w:cs="Arial"/>
                <w:color w:val="211A52"/>
              </w:rPr>
            </w:pPr>
            <w:r w:rsidRPr="000964A7">
              <w:rPr>
                <w:rFonts w:ascii="Arial" w:hAnsi="Arial" w:cs="Arial"/>
                <w:color w:val="211A52"/>
              </w:rPr>
              <w:br/>
              <w:t>4. Retten til at modtage en kopi som omhandlet i stk. 3 må ikke krænke andres rettigheder og frihedsrettigheder</w:t>
            </w:r>
            <w:r w:rsidR="00F6152B">
              <w:rPr>
                <w:rFonts w:ascii="Arial" w:hAnsi="Arial" w:cs="Arial"/>
                <w:color w:val="211A52"/>
              </w:rPr>
              <w:t>.</w:t>
            </w:r>
          </w:p>
          <w:p w14:paraId="475C783D" w14:textId="720D4146" w:rsidR="00F6152B" w:rsidRDefault="00F6152B" w:rsidP="00E77B0F">
            <w:pPr>
              <w:spacing w:line="276" w:lineRule="auto"/>
              <w:rPr>
                <w:rFonts w:ascii="Arial" w:hAnsi="Arial" w:cs="Arial"/>
                <w:color w:val="211A52"/>
              </w:rPr>
            </w:pPr>
          </w:p>
        </w:tc>
      </w:tr>
    </w:tbl>
    <w:p w14:paraId="67FE7AAC" w14:textId="77777777" w:rsidR="000964A7" w:rsidRPr="00D72A61" w:rsidRDefault="000964A7">
      <w:pPr>
        <w:rPr>
          <w:rFonts w:ascii="Arial" w:hAnsi="Arial" w:cs="Arial"/>
          <w:color w:val="211A52"/>
        </w:rPr>
      </w:pPr>
    </w:p>
    <w:sectPr w:rsidR="000964A7" w:rsidRPr="00D72A61">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3571C" w14:textId="77777777" w:rsidR="00D72A61" w:rsidRDefault="00D72A61" w:rsidP="00D72A61">
      <w:pPr>
        <w:spacing w:after="0" w:line="240" w:lineRule="auto"/>
      </w:pPr>
      <w:r>
        <w:separator/>
      </w:r>
    </w:p>
  </w:endnote>
  <w:endnote w:type="continuationSeparator" w:id="0">
    <w:p w14:paraId="2F97C51E" w14:textId="77777777" w:rsidR="00D72A61" w:rsidRDefault="00D72A61" w:rsidP="00D7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44146" w14:textId="77777777" w:rsidR="00D72A61" w:rsidRDefault="00D72A61" w:rsidP="00D72A61">
      <w:pPr>
        <w:spacing w:after="0" w:line="240" w:lineRule="auto"/>
      </w:pPr>
      <w:r>
        <w:separator/>
      </w:r>
    </w:p>
  </w:footnote>
  <w:footnote w:type="continuationSeparator" w:id="0">
    <w:p w14:paraId="6662D81E" w14:textId="77777777" w:rsidR="00D72A61" w:rsidRDefault="00D72A61" w:rsidP="00D7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10D5" w14:textId="77777777" w:rsidR="00D72A61" w:rsidRDefault="00D72A61" w:rsidP="00D72A61">
    <w:pPr>
      <w:pStyle w:val="Sidehoved"/>
      <w:jc w:val="right"/>
    </w:pPr>
    <w:r>
      <w:rPr>
        <w:noProof/>
        <w:lang w:eastAsia="da-DK"/>
      </w:rPr>
      <w:drawing>
        <wp:inline distT="0" distB="0" distL="0" distR="0" wp14:anchorId="5EC2FC67" wp14:editId="7959E2BE">
          <wp:extent cx="1786132" cy="105461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1671_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p w14:paraId="2DE49D9C" w14:textId="53B72D7E" w:rsidR="00D72A61" w:rsidRDefault="00D72A61" w:rsidP="00D72A6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6AD"/>
    <w:multiLevelType w:val="hybridMultilevel"/>
    <w:tmpl w:val="AD42482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FCE29F3"/>
    <w:multiLevelType w:val="hybridMultilevel"/>
    <w:tmpl w:val="A3FC83A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61"/>
    <w:rsid w:val="000160C7"/>
    <w:rsid w:val="000964A7"/>
    <w:rsid w:val="000F3A54"/>
    <w:rsid w:val="001B576E"/>
    <w:rsid w:val="002B1EC0"/>
    <w:rsid w:val="0043197C"/>
    <w:rsid w:val="005820A0"/>
    <w:rsid w:val="005A0572"/>
    <w:rsid w:val="005D63A3"/>
    <w:rsid w:val="006231F7"/>
    <w:rsid w:val="00740CE3"/>
    <w:rsid w:val="00786CE5"/>
    <w:rsid w:val="007B00F0"/>
    <w:rsid w:val="007D7E4F"/>
    <w:rsid w:val="00824306"/>
    <w:rsid w:val="008566E1"/>
    <w:rsid w:val="00905673"/>
    <w:rsid w:val="00976F93"/>
    <w:rsid w:val="00A06EDB"/>
    <w:rsid w:val="00AB6CA4"/>
    <w:rsid w:val="00B62D59"/>
    <w:rsid w:val="00BD20A2"/>
    <w:rsid w:val="00CA2FFF"/>
    <w:rsid w:val="00D0209E"/>
    <w:rsid w:val="00D118A7"/>
    <w:rsid w:val="00D54BF0"/>
    <w:rsid w:val="00D72A61"/>
    <w:rsid w:val="00E66DA6"/>
    <w:rsid w:val="00E77B0F"/>
    <w:rsid w:val="00ED3A3B"/>
    <w:rsid w:val="00EE413F"/>
    <w:rsid w:val="00F6152B"/>
    <w:rsid w:val="00F93E74"/>
    <w:rsid w:val="00FE01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69CEB"/>
  <w15:docId w15:val="{B432D2A6-E675-4DBA-A568-16BB2E5B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2A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2A61"/>
  </w:style>
  <w:style w:type="paragraph" w:styleId="Sidefod">
    <w:name w:val="footer"/>
    <w:basedOn w:val="Normal"/>
    <w:link w:val="SidefodTegn"/>
    <w:uiPriority w:val="99"/>
    <w:unhideWhenUsed/>
    <w:rsid w:val="00D72A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2A61"/>
  </w:style>
  <w:style w:type="table" w:styleId="Tabel-Gitter">
    <w:name w:val="Table Grid"/>
    <w:basedOn w:val="Tabel-Normal"/>
    <w:uiPriority w:val="39"/>
    <w:rsid w:val="00D72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964A7"/>
    <w:pPr>
      <w:ind w:left="720"/>
      <w:contextualSpacing/>
    </w:pPr>
  </w:style>
  <w:style w:type="character" w:styleId="Kommentarhenvisning">
    <w:name w:val="annotation reference"/>
    <w:basedOn w:val="Standardskrifttypeiafsnit"/>
    <w:uiPriority w:val="99"/>
    <w:semiHidden/>
    <w:unhideWhenUsed/>
    <w:rsid w:val="007D7E4F"/>
    <w:rPr>
      <w:sz w:val="16"/>
      <w:szCs w:val="16"/>
    </w:rPr>
  </w:style>
  <w:style w:type="paragraph" w:styleId="Kommentartekst">
    <w:name w:val="annotation text"/>
    <w:basedOn w:val="Normal"/>
    <w:link w:val="KommentartekstTegn"/>
    <w:uiPriority w:val="99"/>
    <w:semiHidden/>
    <w:unhideWhenUsed/>
    <w:rsid w:val="007D7E4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7E4F"/>
    <w:rPr>
      <w:sz w:val="20"/>
      <w:szCs w:val="20"/>
    </w:rPr>
  </w:style>
  <w:style w:type="paragraph" w:styleId="Kommentaremne">
    <w:name w:val="annotation subject"/>
    <w:basedOn w:val="Kommentartekst"/>
    <w:next w:val="Kommentartekst"/>
    <w:link w:val="KommentaremneTegn"/>
    <w:uiPriority w:val="99"/>
    <w:semiHidden/>
    <w:unhideWhenUsed/>
    <w:rsid w:val="007D7E4F"/>
    <w:rPr>
      <w:b/>
      <w:bCs/>
    </w:rPr>
  </w:style>
  <w:style w:type="character" w:customStyle="1" w:styleId="KommentaremneTegn">
    <w:name w:val="Kommentaremne Tegn"/>
    <w:basedOn w:val="KommentartekstTegn"/>
    <w:link w:val="Kommentaremne"/>
    <w:uiPriority w:val="99"/>
    <w:semiHidden/>
    <w:rsid w:val="007D7E4F"/>
    <w:rPr>
      <w:b/>
      <w:bCs/>
      <w:sz w:val="20"/>
      <w:szCs w:val="20"/>
    </w:rPr>
  </w:style>
  <w:style w:type="paragraph" w:styleId="Markeringsbobletekst">
    <w:name w:val="Balloon Text"/>
    <w:basedOn w:val="Normal"/>
    <w:link w:val="MarkeringsbobletekstTegn"/>
    <w:uiPriority w:val="99"/>
    <w:semiHidden/>
    <w:unhideWhenUsed/>
    <w:rsid w:val="007D7E4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D7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CD21A84588154597474C94FCCD1093" ma:contentTypeVersion="10" ma:contentTypeDescription="Opret et nyt dokument." ma:contentTypeScope="" ma:versionID="879327de1d453cb605e6cbbab066ff8a">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8f5493e849774732151f817c7ffab3f1" ns1:_="" ns2:_="">
    <xsd:import namespace="http://schemas.microsoft.com/sharepoint/v3"/>
    <xsd:import namespace="http://schemas.microsoft.com/sharepoint/v3/fields"/>
    <xsd:element name="properties">
      <xsd:complexType>
        <xsd:sequence>
          <xsd:element name="documentManagement">
            <xsd:complexType>
              <xsd:all>
                <xsd:element ref="ns2:PF_MD_Status" minOccurs="0"/>
                <xsd:element ref="ns2:PF_MD_ProjectType" minOccurs="0"/>
                <xsd:element ref="ns2:PF_MD_Strategy" minOccurs="0"/>
                <xsd:element ref="ns2:PF_MD_BenefitFactor" minOccurs="0"/>
                <xsd:element ref="ns2:PF_MD_RiskFactor" minOccurs="0"/>
                <xsd:element ref="ns2:PF_MD_Title" minOccurs="0"/>
                <xsd:element ref="ns2:PF_MD_ProjectManager" minOccurs="0"/>
                <xsd:element ref="ns2:PF_MD_ProjectExecutive" minOccurs="0"/>
                <xsd:element ref="ns1:PF_MD_ProjectStartDate" minOccurs="0"/>
                <xsd:element ref="ns1:PF_MD_Project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F_MD_ProjectStartDate" ma:index="16" nillable="true" ma:displayName="Projektets startdato" ma:format="DateOnly" ma:internalName="PF_MD_ProjectStartDate">
      <xsd:simpleType>
        <xsd:restriction base="dms:DateTime"/>
      </xsd:simpleType>
    </xsd:element>
    <xsd:element name="PF_MD_ProjectEndDate" ma:index="17" nillable="true" ma:displayName="Projektets slutdato" ma:format="DateOnly" ma:internalName="PF_MD_Project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F_MD_Status" ma:index="8" nillable="true" ma:displayName="Projektstatus" ma:internalName="PF_MD_Status">
      <xsd:simpleType>
        <xsd:restriction base="dms:Text"/>
      </xsd:simpleType>
    </xsd:element>
    <xsd:element name="PF_MD_ProjectType" ma:index="9" nillable="true" ma:displayName="Type" ma:internalName="PF_MD_ProjectType">
      <xsd:simpleType>
        <xsd:restriction base="dms:Text"/>
      </xsd:simpleType>
    </xsd:element>
    <xsd:element name="PF_MD_Strategy" ma:index="10" nillable="true" ma:displayName="Projektstrategi" ma:internalName="PF_MD_Strategy">
      <xsd:simpleType>
        <xsd:restriction base="dms:Text"/>
      </xsd:simpleType>
    </xsd:element>
    <xsd:element name="PF_MD_BenefitFactor" ma:index="11" nillable="true" ma:displayName="Projektudbytte" ma:internalName="PF_MD_BenefitFactor">
      <xsd:simpleType>
        <xsd:restriction base="dms:Text"/>
      </xsd:simpleType>
    </xsd:element>
    <xsd:element name="PF_MD_RiskFactor" ma:index="12" nillable="true" ma:displayName="Projektrisiko" ma:internalName="PF_MD_RiskFactor">
      <xsd:simpleType>
        <xsd:restriction base="dms:Text"/>
      </xsd:simpleType>
    </xsd:element>
    <xsd:element name="PF_MD_Title" ma:index="13" nillable="true" ma:displayName="Projekttitel" ma:internalName="PF_MD_Title">
      <xsd:simpleType>
        <xsd:restriction base="dms:Text"/>
      </xsd:simpleType>
    </xsd:element>
    <xsd:element name="PF_MD_ProjectManager" ma:index="14" nillable="true" ma:displayName="Projektleder" ma:internalName="PF_MD_ProjectManager">
      <xsd:simpleType>
        <xsd:restriction base="dms:Text"/>
      </xsd:simpleType>
    </xsd:element>
    <xsd:element name="PF_MD_ProjectExecutive" ma:index="15" nillable="true" ma:displayName="Projektstyregruppeformand" ma:internalName="PF_MD_ProjectExecutiv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F_MD_RiskFactor xmlns="http://schemas.microsoft.com/sharepoint/v3/fields" xsi:nil="true"/>
    <PF_MD_BenefitFactor xmlns="http://schemas.microsoft.com/sharepoint/v3/fields" xsi:nil="true"/>
    <PF_MD_ProjectEndDate xmlns="http://schemas.microsoft.com/sharepoint/v3" xsi:nil="true"/>
    <PF_MD_Strategy xmlns="http://schemas.microsoft.com/sharepoint/v3/fields" xsi:nil="true"/>
    <PF_MD_ProjectStartDate xmlns="http://schemas.microsoft.com/sharepoint/v3" xsi:nil="true"/>
    <PF_MD_Title xmlns="http://schemas.microsoft.com/sharepoint/v3/fields" xsi:nil="true"/>
    <PF_MD_Status xmlns="http://schemas.microsoft.com/sharepoint/v3/fields" xsi:nil="true"/>
    <PF_MD_ProjectExecutive xmlns="http://schemas.microsoft.com/sharepoint/v3/fields" xsi:nil="true"/>
    <PF_MD_ProjectManager xmlns="http://schemas.microsoft.com/sharepoint/v3/fields" xsi:nil="true"/>
    <PF_MD_ProjectType xmlns="http://schemas.microsoft.com/sharepoint/v3/fields" xsi:nil="true"/>
  </documentManagement>
</p:properties>
</file>

<file path=customXml/itemProps1.xml><?xml version="1.0" encoding="utf-8"?>
<ds:datastoreItem xmlns:ds="http://schemas.openxmlformats.org/officeDocument/2006/customXml" ds:itemID="{A4F0E21A-AF01-461B-BD21-9E1780B532A3}">
  <ds:schemaRefs>
    <ds:schemaRef ds:uri="http://schemas.microsoft.com/sharepoint/v3/contenttype/forms"/>
  </ds:schemaRefs>
</ds:datastoreItem>
</file>

<file path=customXml/itemProps2.xml><?xml version="1.0" encoding="utf-8"?>
<ds:datastoreItem xmlns:ds="http://schemas.openxmlformats.org/officeDocument/2006/customXml" ds:itemID="{E635F3AC-92ED-4930-A9C2-FE12C044E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6387E-75F7-4633-8377-D8FCE80BF15F}">
  <ds:schemaRefs>
    <ds:schemaRef ds:uri="http://purl.org/dc/terms/"/>
    <ds:schemaRef ds:uri="http://schemas.microsoft.com/office/2006/documentManagement/types"/>
    <ds:schemaRef ds:uri="http://schemas.microsoft.com/sharepoint/v3/fields"/>
    <ds:schemaRef ds:uri="http://schemas.openxmlformats.org/package/2006/metadata/core-properties"/>
    <ds:schemaRef ds:uri="http://schemas.microsoft.com/office/infopath/2007/PartnerControls"/>
    <ds:schemaRef ds:uri="http://purl.org/dc/elements/1.1/"/>
    <ds:schemaRef ds:uri="http://purl.org/dc/dcmitype/"/>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449</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 Melvej Stennevad</dc:creator>
  <cp:keywords/>
  <dc:description/>
  <cp:lastModifiedBy>Niels Dahl Thellufsen</cp:lastModifiedBy>
  <cp:revision>25</cp:revision>
  <dcterms:created xsi:type="dcterms:W3CDTF">2018-05-17T05:38:00Z</dcterms:created>
  <dcterms:modified xsi:type="dcterms:W3CDTF">2019-11-12T10:26:00Z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0x0101009BCD21A84588154597474C94FCCD1093</vt:lpwstr>
  </property>
</Properties>
</file>